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5C" w:rsidRPr="003329A1" w:rsidRDefault="0039555C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39555C" w:rsidRDefault="001F6AB0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ОЛЬШАНСКОГО</w:t>
      </w:r>
      <w:r w:rsidR="0039555C">
        <w:rPr>
          <w:b/>
          <w:bCs/>
          <w:szCs w:val="28"/>
        </w:rPr>
        <w:t xml:space="preserve"> СЕЛЬСКОГО </w:t>
      </w:r>
      <w:r w:rsidR="0039555C" w:rsidRPr="003329A1">
        <w:rPr>
          <w:b/>
          <w:bCs/>
          <w:szCs w:val="28"/>
        </w:rPr>
        <w:t xml:space="preserve">ПОСЕЛЕНИЯ </w:t>
      </w:r>
    </w:p>
    <w:p w:rsidR="0039555C" w:rsidRPr="003329A1" w:rsidRDefault="0039555C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39555C" w:rsidRPr="00D23E0D" w:rsidRDefault="0039555C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39555C" w:rsidRPr="003329A1" w:rsidRDefault="0039555C" w:rsidP="0039555C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39555C" w:rsidRDefault="0039555C" w:rsidP="0039555C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39555C" w:rsidRPr="0039555C" w:rsidRDefault="008D4270" w:rsidP="0039555C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02</w:t>
      </w:r>
      <w:r w:rsidR="0039555C"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</w:rPr>
        <w:t xml:space="preserve"> декабря </w:t>
      </w:r>
      <w:r w:rsidR="0039555C" w:rsidRPr="00C63469">
        <w:rPr>
          <w:b/>
          <w:bCs/>
          <w:szCs w:val="28"/>
        </w:rPr>
        <w:t xml:space="preserve"> 201</w:t>
      </w:r>
      <w:r w:rsidR="0039555C">
        <w:rPr>
          <w:b/>
          <w:bCs/>
          <w:szCs w:val="28"/>
        </w:rPr>
        <w:t xml:space="preserve">5 года      </w:t>
      </w:r>
      <w:r w:rsidR="0039555C" w:rsidRPr="00C63469">
        <w:rPr>
          <w:b/>
          <w:bCs/>
          <w:szCs w:val="28"/>
        </w:rPr>
        <w:t xml:space="preserve">                              </w:t>
      </w:r>
      <w:r w:rsidR="0039555C" w:rsidRPr="00C63469">
        <w:rPr>
          <w:b/>
          <w:bCs/>
          <w:color w:val="FF0000"/>
          <w:szCs w:val="28"/>
        </w:rPr>
        <w:tab/>
      </w:r>
      <w:r w:rsidR="0039555C" w:rsidRPr="00C63469">
        <w:rPr>
          <w:b/>
          <w:bCs/>
          <w:szCs w:val="28"/>
        </w:rPr>
        <w:t xml:space="preserve">                            </w:t>
      </w:r>
      <w:r>
        <w:rPr>
          <w:b/>
          <w:bCs/>
          <w:szCs w:val="28"/>
        </w:rPr>
        <w:t>№34/109</w:t>
      </w:r>
    </w:p>
    <w:p w:rsidR="0039555C" w:rsidRPr="00D23E0D" w:rsidRDefault="0039555C" w:rsidP="0039555C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55C" w:rsidTr="0039555C">
        <w:tc>
          <w:tcPr>
            <w:tcW w:w="4785" w:type="dxa"/>
          </w:tcPr>
          <w:p w:rsidR="0039555C" w:rsidRDefault="0039555C" w:rsidP="00395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5C" w:rsidRPr="0039555C" w:rsidRDefault="0039555C" w:rsidP="00D336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</w:t>
            </w:r>
            <w:r w:rsidR="00D3369F">
              <w:rPr>
                <w:rFonts w:ascii="Times New Roman" w:hAnsi="Times New Roman" w:cs="Times New Roman"/>
                <w:b/>
                <w:sz w:val="28"/>
                <w:szCs w:val="28"/>
              </w:rPr>
              <w:t>ложения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36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и осуществлении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территориального общественного самоуправ</w:t>
            </w:r>
            <w:r w:rsidR="001F6AB0">
              <w:rPr>
                <w:rFonts w:ascii="Times New Roman" w:hAnsi="Times New Roman" w:cs="Times New Roman"/>
                <w:b/>
                <w:sz w:val="28"/>
                <w:szCs w:val="28"/>
              </w:rPr>
              <w:t>ления на территории Ольшанского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  <w:tc>
          <w:tcPr>
            <w:tcW w:w="4786" w:type="dxa"/>
          </w:tcPr>
          <w:p w:rsidR="0039555C" w:rsidRDefault="0039555C" w:rsidP="0039555C">
            <w:pPr>
              <w:jc w:val="center"/>
            </w:pPr>
          </w:p>
        </w:tc>
      </w:tr>
    </w:tbl>
    <w:p w:rsidR="00A51E78" w:rsidRPr="0039555C" w:rsidRDefault="00487C96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C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5pt;margin-top:-8.8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10496152" r:id="rId5"/>
        </w:pict>
      </w:r>
    </w:p>
    <w:p w:rsidR="0039555C" w:rsidRPr="0039555C" w:rsidRDefault="0039555C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55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организации и осуществления территориального общественного самоуправления на территории </w:t>
      </w:r>
      <w:r w:rsidR="001F6AB0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39555C">
        <w:rPr>
          <w:rFonts w:ascii="Times New Roman" w:hAnsi="Times New Roman" w:cs="Times New Roman"/>
          <w:sz w:val="28"/>
          <w:szCs w:val="28"/>
        </w:rPr>
        <w:t xml:space="preserve"> и руководствуясь статьей 27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55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.10.2003 года №</w:t>
      </w:r>
      <w:r w:rsidRPr="0039555C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55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55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F6AB0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 w:rsidRPr="0039555C">
        <w:rPr>
          <w:rFonts w:ascii="Times New Roman" w:hAnsi="Times New Roman" w:cs="Times New Roman"/>
          <w:sz w:val="28"/>
          <w:szCs w:val="28"/>
        </w:rPr>
        <w:t xml:space="preserve">Белгородской области, </w:t>
      </w:r>
      <w:r w:rsidR="001F6AB0">
        <w:rPr>
          <w:rFonts w:ascii="Times New Roman" w:hAnsi="Times New Roman" w:cs="Times New Roman"/>
          <w:sz w:val="28"/>
          <w:szCs w:val="28"/>
        </w:rPr>
        <w:t>земское собрание 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9555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955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9555C" w:rsidRPr="0039555C" w:rsidRDefault="0039555C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5C">
        <w:rPr>
          <w:rFonts w:ascii="Times New Roman" w:hAnsi="Times New Roman" w:cs="Times New Roman"/>
          <w:sz w:val="28"/>
          <w:szCs w:val="28"/>
        </w:rPr>
        <w:t>1. Утвердить По</w:t>
      </w:r>
      <w:r w:rsidR="00D3369F">
        <w:rPr>
          <w:rFonts w:ascii="Times New Roman" w:hAnsi="Times New Roman" w:cs="Times New Roman"/>
          <w:sz w:val="28"/>
          <w:szCs w:val="28"/>
        </w:rPr>
        <w:t>ложение об</w:t>
      </w:r>
      <w:r w:rsidRPr="0039555C">
        <w:rPr>
          <w:rFonts w:ascii="Times New Roman" w:hAnsi="Times New Roman" w:cs="Times New Roman"/>
          <w:sz w:val="28"/>
          <w:szCs w:val="28"/>
        </w:rPr>
        <w:t xml:space="preserve"> организации и осуществлени</w:t>
      </w:r>
      <w:r w:rsidR="00D3369F">
        <w:rPr>
          <w:rFonts w:ascii="Times New Roman" w:hAnsi="Times New Roman" w:cs="Times New Roman"/>
          <w:sz w:val="28"/>
          <w:szCs w:val="28"/>
        </w:rPr>
        <w:t>и</w:t>
      </w:r>
      <w:r w:rsidRPr="0039555C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на территории </w:t>
      </w:r>
      <w:r w:rsidR="001F6AB0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9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</w:t>
      </w:r>
      <w:r w:rsidRPr="0039555C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</w:p>
    <w:p w:rsidR="007F0721" w:rsidRDefault="0039555C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5C">
        <w:rPr>
          <w:rFonts w:ascii="Times New Roman" w:hAnsi="Times New Roman" w:cs="Times New Roman"/>
          <w:sz w:val="28"/>
          <w:szCs w:val="28"/>
        </w:rPr>
        <w:t xml:space="preserve">2. </w:t>
      </w:r>
      <w:r w:rsidR="00D3369F">
        <w:rPr>
          <w:rFonts w:ascii="Times New Roman" w:hAnsi="Times New Roman" w:cs="Times New Roman"/>
          <w:sz w:val="28"/>
          <w:szCs w:val="28"/>
        </w:rPr>
        <w:t>Контроль над</w:t>
      </w:r>
      <w:r w:rsidR="007F0721" w:rsidRPr="007F07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9555C" w:rsidRDefault="0039555C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5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</w:t>
      </w:r>
      <w:r w:rsidR="007F0721">
        <w:rPr>
          <w:rFonts w:ascii="Times New Roman" w:hAnsi="Times New Roman" w:cs="Times New Roman"/>
          <w:sz w:val="28"/>
          <w:szCs w:val="28"/>
        </w:rPr>
        <w:t>народования</w:t>
      </w:r>
      <w:r w:rsidRPr="0039555C">
        <w:rPr>
          <w:rFonts w:ascii="Times New Roman" w:hAnsi="Times New Roman" w:cs="Times New Roman"/>
          <w:sz w:val="28"/>
          <w:szCs w:val="28"/>
        </w:rPr>
        <w:t>.</w:t>
      </w:r>
    </w:p>
    <w:p w:rsidR="007F0721" w:rsidRDefault="007F0721" w:rsidP="007F0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4270" w:rsidRDefault="008D4270" w:rsidP="007F07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721" w:rsidRDefault="001F6AB0" w:rsidP="007F07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Ольшанского</w:t>
      </w:r>
      <w:r w:rsidR="007F0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721" w:rsidRPr="007F0721" w:rsidRDefault="007F0721" w:rsidP="007F07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1F6AB0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  <w:t>Е.В.Пономарёва</w:t>
      </w:r>
    </w:p>
    <w:sectPr w:rsidR="007F0721" w:rsidRPr="007F0721" w:rsidSect="00A5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55C"/>
    <w:rsid w:val="001F6AB0"/>
    <w:rsid w:val="0039555C"/>
    <w:rsid w:val="00476766"/>
    <w:rsid w:val="00487C96"/>
    <w:rsid w:val="00624B62"/>
    <w:rsid w:val="007B5ACF"/>
    <w:rsid w:val="007F0721"/>
    <w:rsid w:val="008D4270"/>
    <w:rsid w:val="00A51E78"/>
    <w:rsid w:val="00B62FA7"/>
    <w:rsid w:val="00D3369F"/>
    <w:rsid w:val="00D6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555C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9555C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395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5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NechaevaNM</dc:creator>
  <cp:keywords/>
  <dc:description/>
  <cp:lastModifiedBy>111</cp:lastModifiedBy>
  <cp:revision>6</cp:revision>
  <cp:lastPrinted>2015-12-01T13:29:00Z</cp:lastPrinted>
  <dcterms:created xsi:type="dcterms:W3CDTF">2015-11-25T12:17:00Z</dcterms:created>
  <dcterms:modified xsi:type="dcterms:W3CDTF">2015-12-01T13:29:00Z</dcterms:modified>
</cp:coreProperties>
</file>