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9"/>
        <w:rPr>
          <w:i w:val="0"/>
          <w:iCs/>
          <w:sz w:val="28"/>
          <w:szCs w:val="16"/>
        </w:rPr>
      </w:pPr>
      <w:r>
        <w:rPr>
          <w:sz w:val="28"/>
        </w:rPr>
      </w:r>
      <w:r>
        <w:rPr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631298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i w:val="0"/>
          <w:iCs/>
          <w:sz w:val="28"/>
          <w:szCs w:val="16"/>
        </w:rPr>
      </w:r>
      <w:r>
        <w:rPr>
          <w:i w:val="0"/>
          <w:iCs/>
          <w:sz w:val="28"/>
          <w:szCs w:val="16"/>
        </w:rPr>
      </w:r>
    </w:p>
    <w:p>
      <w:pPr>
        <w:pStyle w:val="88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8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ОЛЬШАНСКОГО СЕЛЬСКОГО ПОСЕЛЕНИЯ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8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8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92"/>
        <w:jc w:val="center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Е Ш Е Н И 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с.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Ольшанка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 </w:t>
      </w:r>
      <w:r>
        <w:rPr>
          <w:rFonts w:ascii="Times New Roman" w:hAnsi="Times New Roman" w:cs="Times New Roman"/>
          <w:b/>
          <w:sz w:val="28"/>
          <w:szCs w:val="28"/>
        </w:rPr>
        <w:t xml:space="preserve">июля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ab/>
        <w:tab/>
        <w:tab/>
        <w:tab/>
        <w:t xml:space="preserve">№ 35/95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ind w:right="-5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5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5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 внесении изменений в Положение о старостах сельских населенных пунктов Ольшанского сельского поселения муниципального района «Чернянский район» Белгородской области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0" w:right="29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статьей 51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20.03.2025 г. № 33-ФЗ «</w:t>
      </w:r>
      <w:r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 w:cs="Times New Roman"/>
          <w:sz w:val="28"/>
          <w:szCs w:val="28"/>
        </w:rPr>
        <w:t xml:space="preserve">, законом Белгородской области от 03.12.2018 г. №328 «О регулировании на территории Белгородской </w:t>
      </w:r>
      <w:r>
        <w:rPr>
          <w:rFonts w:ascii="Times New Roman" w:hAnsi="Times New Roman" w:cs="Times New Roman"/>
          <w:sz w:val="28"/>
          <w:szCs w:val="28"/>
        </w:rPr>
        <w:t xml:space="preserve">обла</w:t>
      </w:r>
      <w:r>
        <w:rPr>
          <w:rFonts w:ascii="Times New Roman" w:hAnsi="Times New Roman" w:cs="Times New Roman"/>
          <w:sz w:val="28"/>
          <w:szCs w:val="28"/>
        </w:rPr>
        <w:t xml:space="preserve">сти отдельных вопросов деятельности старост сельских населенных пунктов», з</w:t>
      </w:r>
      <w:r>
        <w:rPr>
          <w:rFonts w:ascii="Times New Roman" w:hAnsi="Times New Roman" w:cs="Times New Roman"/>
          <w:sz w:val="28"/>
          <w:szCs w:val="28"/>
        </w:rPr>
        <w:t xml:space="preserve">аконом Белгородской области от 25.02.2025 г. № 462 «</w:t>
      </w:r>
      <w:r>
        <w:rPr>
          <w:rFonts w:ascii="Times New Roman" w:hAnsi="Times New Roman" w:cs="Times New Roman"/>
          <w:sz w:val="28"/>
          <w:szCs w:val="28"/>
        </w:rPr>
        <w:t xml:space="preserve">О преобразовании всех поселений, входящих в состав муниципального района «Чернянский район» Белгородской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статьей 47.1. Устава Ольшанского сельского поселения муниципального района «Чернянский район» Белгородской области и в целях регулирования деятельности старост сель</w:t>
      </w:r>
      <w:r>
        <w:rPr>
          <w:rFonts w:ascii="Times New Roman" w:hAnsi="Times New Roman" w:cs="Times New Roman"/>
          <w:sz w:val="28"/>
          <w:szCs w:val="28"/>
        </w:rPr>
        <w:t xml:space="preserve">ских населенных пунктов, земское собрание </w:t>
      </w:r>
      <w:r>
        <w:rPr>
          <w:rFonts w:ascii="Times New Roman" w:hAnsi="Times New Roman" w:cs="Times New Roman"/>
          <w:sz w:val="28"/>
          <w:szCs w:val="28"/>
        </w:rPr>
        <w:t xml:space="preserve">Ольшанского</w:t>
      </w:r>
      <w:r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р е ш и л о: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29" w:firstLine="567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</w:t>
      </w:r>
      <w:r>
        <w:rPr>
          <w:rFonts w:ascii="Times New Roman" w:hAnsi="Times New Roman" w:cs="Times New Roman"/>
          <w:sz w:val="28"/>
          <w:szCs w:val="28"/>
        </w:rPr>
        <w:t xml:space="preserve">и в Положение о старостах сельских населенных пунктов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Ольшанского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области, утвержденное решением земского собрания </w:t>
      </w:r>
      <w:r>
        <w:rPr>
          <w:rFonts w:ascii="Times New Roman" w:hAnsi="Times New Roman" w:cs="Times New Roman"/>
          <w:sz w:val="28"/>
          <w:szCs w:val="28"/>
        </w:rPr>
        <w:t xml:space="preserve">Ольшанского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29.03.2019 г. №11/28 «Об утвержде</w:t>
      </w:r>
      <w:r>
        <w:rPr>
          <w:rFonts w:ascii="Times New Roman" w:hAnsi="Times New Roman" w:cs="Times New Roman"/>
          <w:sz w:val="28"/>
          <w:szCs w:val="28"/>
        </w:rPr>
        <w:t xml:space="preserve">нии Положения о старостах сельских населенных пунктов </w:t>
      </w:r>
      <w:r>
        <w:rPr>
          <w:rFonts w:ascii="Times New Roman" w:hAnsi="Times New Roman" w:cs="Times New Roman"/>
          <w:sz w:val="28"/>
          <w:szCs w:val="28"/>
        </w:rPr>
        <w:t xml:space="preserve">Ольшанского</w:t>
      </w:r>
      <w:r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области» (далее – Положение) следующие изменения:</w:t>
      </w:r>
      <w:r>
        <w:rPr>
          <w:rFonts w:ascii="Times New Roman" w:hAnsi="Times New Roman" w:cs="Times New Roman"/>
          <w:sz w:val="28"/>
          <w:highlight w:val="none"/>
        </w:rPr>
      </w:r>
      <w:r>
        <w:rPr>
          <w:rFonts w:ascii="Times New Roman" w:hAnsi="Times New Roman" w:cs="Times New Roman"/>
          <w:sz w:val="28"/>
          <w:highlight w:val="none"/>
        </w:rPr>
      </w:r>
    </w:p>
    <w:p>
      <w:pPr>
        <w:ind w:left="0" w:right="29" w:firstLine="567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1.1. В абзаце первом Положения слова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Федеральным законом от 06.10.2003 года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заменить словами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Федеральным законом от 20.03.2025 г. № 33-ФЗ «Об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29" w:firstLine="567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1.2. В подпункте 1 пункта 3.1. раздела 3 Положения слова «вопросов местного значения» заменить словами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вопросов непосредственного обеспечения жизнедеятельности населения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29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highlight w:val="none"/>
        </w:rPr>
        <w:t xml:space="preserve">Настоящее решение опубликовать </w:t>
      </w:r>
      <w:r>
        <w:rPr>
          <w:rFonts w:ascii="Times New Roman" w:hAnsi="Times New Roman"/>
          <w:sz w:val="28"/>
          <w:highlight w:val="none"/>
        </w:rPr>
        <w:t xml:space="preserve">в сетевом издании «Приосколье 31» (https://gazeta-prioskolye.ru), о</w:t>
      </w:r>
      <w:r>
        <w:rPr>
          <w:rFonts w:ascii="Times New Roman" w:hAnsi="Times New Roman"/>
          <w:sz w:val="28"/>
          <w:highlight w:val="none"/>
        </w:rPr>
        <w:t xml:space="preserve">бнародовать посредством размещения на информационных стенд</w:t>
      </w:r>
      <w:r>
        <w:rPr>
          <w:rFonts w:ascii="Times New Roman" w:hAnsi="Times New Roman"/>
          <w:sz w:val="28"/>
          <w:highlight w:val="none"/>
        </w:rPr>
        <w:t xml:space="preserve">ах в местах, определенных решением</w:t>
      </w:r>
      <w:r>
        <w:rPr>
          <w:rFonts w:ascii="Times New Roman" w:hAnsi="Times New Roman"/>
          <w:sz w:val="28"/>
          <w:highlight w:val="none"/>
        </w:rPr>
        <w:t xml:space="preserve"> земского собрания </w:t>
      </w:r>
      <w:r>
        <w:rPr>
          <w:rFonts w:ascii="Times New Roman" w:hAnsi="Times New Roman" w:cs="Times New Roman"/>
          <w:sz w:val="28"/>
          <w:szCs w:val="28"/>
        </w:rPr>
        <w:t xml:space="preserve">Ольшанского</w:t>
      </w:r>
      <w:r>
        <w:rPr>
          <w:rFonts w:ascii="Times New Roman" w:hAnsi="Times New Roman"/>
          <w:sz w:val="28"/>
          <w:highlight w:val="none"/>
        </w:rPr>
        <w:t xml:space="preserve"> сельского поселения и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Ольшанского</w:t>
      </w:r>
      <w:r>
        <w:rPr>
          <w:rFonts w:ascii="Times New Roman" w:hAnsi="Times New Roman"/>
          <w:sz w:val="28"/>
          <w:highlight w:val="none"/>
        </w:rPr>
        <w:t xml:space="preserve"> сельского поселения в информационно-телекоммуникационной сети «Интернет» (</w:t>
      </w:r>
      <w:r>
        <w:rPr>
          <w:rFonts w:ascii="Tinos" w:hAnsi="Tinos" w:eastAsia="Tinos" w:cs="Tinos"/>
          <w:b w:val="0"/>
          <w:bCs w:val="0"/>
        </w:rPr>
        <w:fldChar w:fldCharType="begin"/>
      </w:r>
      <w:r>
        <w:rPr>
          <w:rFonts w:ascii="Tinos" w:hAnsi="Tinos" w:eastAsia="Tinos" w:cs="Tinos"/>
          <w:b w:val="0"/>
          <w:bCs w:val="0"/>
        </w:rPr>
        <w:instrText xml:space="preserve">HYPERLINK "http://olshanka-r31.gosweb.gosuslugi.ru"</w:instrText>
      </w:r>
      <w:r>
        <w:rPr>
          <w:rFonts w:ascii="Tinos" w:hAnsi="Tinos" w:eastAsia="Tinos" w:cs="Tinos"/>
          <w:b w:val="0"/>
          <w:bCs w:val="0"/>
        </w:rPr>
        <w:fldChar w:fldCharType="separate"/>
      </w:r>
      <w:r>
        <w:rPr>
          <w:rStyle w:val="1_734"/>
          <w:rFonts w:ascii="Tinos" w:hAnsi="Tinos" w:eastAsia="Tinos" w:cs="Tinos"/>
          <w:b w:val="0"/>
          <w:bCs w:val="0"/>
          <w:color w:val="000000"/>
          <w:sz w:val="28"/>
          <w:szCs w:val="28"/>
          <w:u w:val="none"/>
        </w:rPr>
        <w:t xml:space="preserve">http://</w:t>
      </w:r>
      <w:r>
        <w:rPr>
          <w:rStyle w:val="1_734"/>
          <w:rFonts w:ascii="Tinos" w:hAnsi="Tinos" w:eastAsia="Tinos" w:cs="Tinos"/>
          <w:b w:val="0"/>
          <w:bCs w:val="0"/>
          <w:color w:val="000000"/>
          <w:sz w:val="28"/>
          <w:szCs w:val="28"/>
          <w:u w:val="none"/>
          <w:lang w:val="en-US"/>
        </w:rPr>
        <w:t xml:space="preserve">olshanka</w:t>
      </w:r>
      <w:r>
        <w:rPr>
          <w:rStyle w:val="1_734"/>
          <w:rFonts w:ascii="Tinos" w:hAnsi="Tinos" w:eastAsia="Tinos" w:cs="Tinos"/>
          <w:b w:val="0"/>
          <w:bCs w:val="0"/>
          <w:color w:val="000000"/>
          <w:sz w:val="28"/>
          <w:szCs w:val="28"/>
          <w:u w:val="none"/>
        </w:rPr>
        <w:t xml:space="preserve">-r31.gosweb.gosuslugi.ru</w:t>
      </w:r>
      <w:r>
        <w:rPr>
          <w:rStyle w:val="1_734"/>
          <w:rFonts w:ascii="Tinos" w:hAnsi="Tinos" w:eastAsia="Tinos" w:cs="Tinos"/>
          <w:b w:val="0"/>
          <w:bCs w:val="0"/>
          <w:color w:val="000000"/>
          <w:sz w:val="28"/>
          <w:szCs w:val="28"/>
          <w:u w:val="none"/>
        </w:rPr>
        <w:fldChar w:fldCharType="end"/>
      </w:r>
      <w:r>
        <w:rPr>
          <w:rStyle w:val="1_734"/>
          <w:color w:val="000000"/>
          <w:sz w:val="28"/>
          <w:szCs w:val="28"/>
          <w:u w:val="none"/>
        </w:rPr>
        <w:t xml:space="preserve">.</w:t>
      </w:r>
      <w:r>
        <w:rPr>
          <w:rFonts w:ascii="Times New Roman" w:hAnsi="Times New Roman"/>
          <w:sz w:val="28"/>
          <w:highlight w:val="none"/>
        </w:rPr>
        <w:t xml:space="preserve">)</w:t>
      </w:r>
      <w:r>
        <w:rPr>
          <w:rFonts w:ascii="Times New Roman" w:hAnsi="Times New Roman"/>
          <w:sz w:val="28"/>
          <w:highlight w:val="none"/>
        </w:rPr>
        <w:t xml:space="preserve"> в порядке, предусмотренном Уставом </w:t>
      </w:r>
      <w:r>
        <w:rPr>
          <w:rFonts w:ascii="Times New Roman" w:hAnsi="Times New Roman" w:cs="Times New Roman"/>
          <w:sz w:val="28"/>
          <w:szCs w:val="28"/>
        </w:rPr>
        <w:t xml:space="preserve">Ольшанского</w:t>
      </w:r>
      <w:r>
        <w:rPr>
          <w:rFonts w:ascii="Times New Roman" w:hAnsi="Times New Roman"/>
          <w:sz w:val="28"/>
          <w:highlight w:val="none"/>
        </w:rPr>
        <w:t xml:space="preserve"> сельского поселения.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right="29" w:firstLine="567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и</w:t>
      </w:r>
      <w:r>
        <w:rPr>
          <w:rFonts w:ascii="Times New Roman" w:hAnsi="Times New Roman" w:cs="Times New Roman"/>
          <w:sz w:val="28"/>
          <w:szCs w:val="28"/>
        </w:rPr>
        <w:t xml:space="preserve">сполнением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 xml:space="preserve">оставляю за собой.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Г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л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Ольшанского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jc w:val="both"/>
        <w:spacing w:before="0" w:beforeAutospacing="0" w:after="0" w:afterAutospacing="0" w:line="240" w:lineRule="auto"/>
        <w:tabs>
          <w:tab w:val="left" w:pos="6804" w:leader="none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ab/>
        <w:t xml:space="preserve">С.Г. Мельникова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00" w:h="16840" w:orient="portrait"/>
      <w:pgMar w:top="856" w:right="675" w:bottom="822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both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Heading 1 Char"/>
    <w:basedOn w:val="871"/>
    <w:link w:val="868"/>
    <w:uiPriority w:val="9"/>
    <w:rPr>
      <w:rFonts w:ascii="Arial" w:hAnsi="Arial" w:eastAsia="Arial" w:cs="Arial"/>
      <w:sz w:val="40"/>
      <w:szCs w:val="40"/>
    </w:rPr>
  </w:style>
  <w:style w:type="character" w:styleId="699">
    <w:name w:val="Heading 2 Char"/>
    <w:basedOn w:val="871"/>
    <w:link w:val="869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67"/>
    <w:next w:val="867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1"/>
    <w:link w:val="700"/>
    <w:uiPriority w:val="9"/>
    <w:rPr>
      <w:rFonts w:ascii="Arial" w:hAnsi="Arial" w:eastAsia="Arial" w:cs="Arial"/>
      <w:sz w:val="30"/>
      <w:szCs w:val="30"/>
    </w:rPr>
  </w:style>
  <w:style w:type="character" w:styleId="702">
    <w:name w:val="Heading 4 Char"/>
    <w:basedOn w:val="871"/>
    <w:link w:val="870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67"/>
    <w:next w:val="867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1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67"/>
    <w:next w:val="867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1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67"/>
    <w:next w:val="867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1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67"/>
    <w:next w:val="867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67"/>
    <w:next w:val="867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1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Title"/>
    <w:basedOn w:val="867"/>
    <w:next w:val="867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>
    <w:name w:val="Title Char"/>
    <w:basedOn w:val="871"/>
    <w:link w:val="713"/>
    <w:uiPriority w:val="10"/>
    <w:rPr>
      <w:sz w:val="48"/>
      <w:szCs w:val="48"/>
    </w:rPr>
  </w:style>
  <w:style w:type="character" w:styleId="715">
    <w:name w:val="Subtitle Char"/>
    <w:basedOn w:val="871"/>
    <w:link w:val="889"/>
    <w:uiPriority w:val="11"/>
    <w:rPr>
      <w:sz w:val="24"/>
      <w:szCs w:val="24"/>
    </w:rPr>
  </w:style>
  <w:style w:type="paragraph" w:styleId="716">
    <w:name w:val="Quote"/>
    <w:basedOn w:val="867"/>
    <w:next w:val="867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67"/>
    <w:next w:val="867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character" w:styleId="720">
    <w:name w:val="Header Char"/>
    <w:basedOn w:val="871"/>
    <w:link w:val="884"/>
    <w:uiPriority w:val="99"/>
  </w:style>
  <w:style w:type="character" w:styleId="721">
    <w:name w:val="Footer Char"/>
    <w:basedOn w:val="871"/>
    <w:link w:val="886"/>
    <w:uiPriority w:val="99"/>
  </w:style>
  <w:style w:type="paragraph" w:styleId="722">
    <w:name w:val="Caption"/>
    <w:basedOn w:val="867"/>
    <w:next w:val="867"/>
    <w:link w:val="7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886"/>
    <w:uiPriority w:val="99"/>
  </w:style>
  <w:style w:type="table" w:styleId="724">
    <w:name w:val="Table Grid"/>
    <w:basedOn w:val="8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71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71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</w:style>
  <w:style w:type="paragraph" w:styleId="868">
    <w:name w:val="Heading 1"/>
    <w:basedOn w:val="867"/>
    <w:next w:val="867"/>
    <w:link w:val="881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869">
    <w:name w:val="Heading 2"/>
    <w:basedOn w:val="867"/>
    <w:next w:val="867"/>
    <w:link w:val="882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870">
    <w:name w:val="Heading 4"/>
    <w:basedOn w:val="867"/>
    <w:link w:val="876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871" w:default="1">
    <w:name w:val="Default Paragraph Font"/>
    <w:uiPriority w:val="1"/>
    <w:semiHidden/>
    <w:unhideWhenUsed/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3" w:default="1">
    <w:name w:val="No List"/>
    <w:uiPriority w:val="99"/>
    <w:semiHidden/>
    <w:unhideWhenUsed/>
  </w:style>
  <w:style w:type="paragraph" w:styleId="874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 w:val="20"/>
      <w:szCs w:val="20"/>
    </w:rPr>
  </w:style>
  <w:style w:type="paragraph" w:styleId="875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 w:val="20"/>
      <w:szCs w:val="20"/>
    </w:rPr>
  </w:style>
  <w:style w:type="character" w:styleId="876" w:customStyle="1">
    <w:name w:val="Заголовок 4 Знак"/>
    <w:basedOn w:val="871"/>
    <w:link w:val="870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77" w:customStyle="1">
    <w:name w:val="formattext"/>
    <w:basedOn w:val="86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78">
    <w:name w:val="Hyperlink"/>
    <w:basedOn w:val="871"/>
    <w:uiPriority w:val="99"/>
    <w:unhideWhenUsed/>
    <w:rPr>
      <w:color w:val="0000ff"/>
      <w:u w:val="single"/>
    </w:rPr>
  </w:style>
  <w:style w:type="paragraph" w:styleId="879">
    <w:name w:val="Balloon Text"/>
    <w:basedOn w:val="867"/>
    <w:link w:val="88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0" w:customStyle="1">
    <w:name w:val="Текст выноски Знак"/>
    <w:basedOn w:val="871"/>
    <w:link w:val="879"/>
    <w:uiPriority w:val="99"/>
    <w:semiHidden/>
    <w:rPr>
      <w:rFonts w:ascii="Tahoma" w:hAnsi="Tahoma" w:cs="Tahoma"/>
      <w:sz w:val="16"/>
      <w:szCs w:val="16"/>
    </w:rPr>
  </w:style>
  <w:style w:type="character" w:styleId="881" w:customStyle="1">
    <w:name w:val="Заголовок 1 Знак"/>
    <w:basedOn w:val="871"/>
    <w:link w:val="868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882" w:customStyle="1">
    <w:name w:val="Заголовок 2 Знак"/>
    <w:basedOn w:val="871"/>
    <w:link w:val="869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83">
    <w:name w:val="List Paragraph"/>
    <w:basedOn w:val="867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884">
    <w:name w:val="Header"/>
    <w:basedOn w:val="867"/>
    <w:link w:val="88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5" w:customStyle="1">
    <w:name w:val="Верхний колонтитул Знак"/>
    <w:basedOn w:val="871"/>
    <w:link w:val="884"/>
    <w:uiPriority w:val="99"/>
  </w:style>
  <w:style w:type="paragraph" w:styleId="886">
    <w:name w:val="Footer"/>
    <w:basedOn w:val="867"/>
    <w:link w:val="88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7" w:customStyle="1">
    <w:name w:val="Нижний колонтитул Знак"/>
    <w:basedOn w:val="871"/>
    <w:link w:val="886"/>
    <w:uiPriority w:val="99"/>
  </w:style>
  <w:style w:type="character" w:styleId="888" w:customStyle="1">
    <w:name w:val="doccaption"/>
    <w:basedOn w:val="871"/>
  </w:style>
  <w:style w:type="paragraph" w:styleId="889">
    <w:name w:val="Subtitle"/>
    <w:basedOn w:val="867"/>
    <w:next w:val="892"/>
    <w:link w:val="890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890" w:customStyle="1">
    <w:name w:val="Подзаголовок Знак"/>
    <w:basedOn w:val="871"/>
    <w:link w:val="889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891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92">
    <w:name w:val="Body Text"/>
    <w:basedOn w:val="867"/>
    <w:link w:val="893"/>
    <w:uiPriority w:val="99"/>
    <w:semiHidden/>
    <w:unhideWhenUsed/>
    <w:pPr>
      <w:spacing w:after="120"/>
    </w:pPr>
  </w:style>
  <w:style w:type="character" w:styleId="893" w:customStyle="1">
    <w:name w:val="Основной текст Знак"/>
    <w:basedOn w:val="871"/>
    <w:link w:val="892"/>
    <w:uiPriority w:val="99"/>
    <w:semiHidden/>
  </w:style>
  <w:style w:type="character" w:styleId="894" w:customStyle="1">
    <w:name w:val="Основной текст (9)_"/>
    <w:basedOn w:val="871"/>
    <w:link w:val="895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895" w:customStyle="1">
    <w:name w:val="Основной текст (9)"/>
    <w:basedOn w:val="867"/>
    <w:link w:val="894"/>
    <w:pPr>
      <w:jc w:val="center"/>
      <w:spacing w:before="60" w:after="300" w:line="331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896" w:customStyle="1">
    <w:name w:val="Основной текст (2) + Курсив"/>
    <w:basedOn w:val="871"/>
    <w:rPr>
      <w:rFonts w:hint="default"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styleId="897" w:customStyle="1">
    <w:name w:val="Основной текст (9) + Курсив"/>
    <w:basedOn w:val="894"/>
    <w:rPr>
      <w:rFonts w:ascii="Times New Roman" w:hAnsi="Times New Roman" w:eastAsia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styleId="898" w:customStyle="1">
    <w:name w:val="Основной текст (2)"/>
    <w:basedOn w:val="871"/>
    <w:rPr>
      <w:rFonts w:hint="default"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styleId="899">
    <w:name w:val="Обычн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900" w:customStyle="1">
    <w:name w:val="Без интервала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</w:rPr>
  </w:style>
  <w:style w:type="character" w:styleId="1_734" w:customStyle="1">
    <w:name w:val="Гиперссылка"/>
    <w:next w:val="913"/>
    <w:link w:val="877"/>
    <w:uiPriority w:val="99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20</cp:revision>
  <dcterms:created xsi:type="dcterms:W3CDTF">2022-03-18T09:01:00Z</dcterms:created>
  <dcterms:modified xsi:type="dcterms:W3CDTF">2025-07-16T11:08:26Z</dcterms:modified>
</cp:coreProperties>
</file>