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66649" w:rsidRDefault="00166649" w:rsidP="00166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649">
        <w:rPr>
          <w:rFonts w:ascii="Times New Roman" w:hAnsi="Times New Roman" w:cs="Times New Roman"/>
          <w:b/>
          <w:sz w:val="28"/>
          <w:szCs w:val="28"/>
        </w:rPr>
        <w:t>Количество обращений поступивших в администрации Ольшанского сельского поселения  муниципального района «Чернянский район» Белгородской области</w:t>
      </w:r>
    </w:p>
    <w:p w:rsidR="00166649" w:rsidRDefault="00166649" w:rsidP="00166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649">
        <w:rPr>
          <w:rFonts w:ascii="Times New Roman" w:hAnsi="Times New Roman" w:cs="Times New Roman"/>
          <w:b/>
          <w:sz w:val="28"/>
          <w:szCs w:val="28"/>
        </w:rPr>
        <w:t>за ноябрь 2019 года</w:t>
      </w:r>
    </w:p>
    <w:p w:rsidR="00166649" w:rsidRDefault="00166649" w:rsidP="00166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66649" w:rsidTr="004E5C2C">
        <w:tc>
          <w:tcPr>
            <w:tcW w:w="6380" w:type="dxa"/>
            <w:gridSpan w:val="2"/>
          </w:tcPr>
          <w:p w:rsidR="00166649" w:rsidRDefault="00166649" w:rsidP="00166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за предыдущий отчетный месяц</w:t>
            </w:r>
          </w:p>
        </w:tc>
        <w:tc>
          <w:tcPr>
            <w:tcW w:w="3191" w:type="dxa"/>
          </w:tcPr>
          <w:p w:rsidR="00166649" w:rsidRPr="00166649" w:rsidRDefault="00166649" w:rsidP="00166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649" w:rsidTr="00166649">
        <w:tc>
          <w:tcPr>
            <w:tcW w:w="3190" w:type="dxa"/>
            <w:vMerge w:val="restart"/>
          </w:tcPr>
          <w:p w:rsidR="00166649" w:rsidRDefault="00166649" w:rsidP="00166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649" w:rsidRDefault="00166649" w:rsidP="00166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649" w:rsidRDefault="00166649" w:rsidP="00166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190" w:type="dxa"/>
          </w:tcPr>
          <w:p w:rsidR="00166649" w:rsidRPr="00166649" w:rsidRDefault="00166649" w:rsidP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1" w:type="dxa"/>
          </w:tcPr>
          <w:p w:rsidR="00166649" w:rsidRPr="00166649" w:rsidRDefault="00166649" w:rsidP="00166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649" w:rsidTr="00166649">
        <w:tc>
          <w:tcPr>
            <w:tcW w:w="3190" w:type="dxa"/>
            <w:vMerge/>
          </w:tcPr>
          <w:p w:rsidR="00166649" w:rsidRDefault="00166649" w:rsidP="00166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166649" w:rsidRPr="00166649" w:rsidRDefault="00166649" w:rsidP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3191" w:type="dxa"/>
          </w:tcPr>
          <w:p w:rsidR="00166649" w:rsidRPr="00166649" w:rsidRDefault="00166649" w:rsidP="00166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649" w:rsidTr="00166649">
        <w:tc>
          <w:tcPr>
            <w:tcW w:w="3190" w:type="dxa"/>
            <w:vMerge/>
          </w:tcPr>
          <w:p w:rsidR="00166649" w:rsidRDefault="00166649" w:rsidP="00166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166649" w:rsidRPr="00166649" w:rsidRDefault="00166649" w:rsidP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</w:t>
            </w:r>
          </w:p>
        </w:tc>
        <w:tc>
          <w:tcPr>
            <w:tcW w:w="3191" w:type="dxa"/>
          </w:tcPr>
          <w:p w:rsidR="00166649" w:rsidRPr="00166649" w:rsidRDefault="00166649" w:rsidP="00166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649" w:rsidTr="00166649">
        <w:tc>
          <w:tcPr>
            <w:tcW w:w="3190" w:type="dxa"/>
            <w:vMerge/>
          </w:tcPr>
          <w:p w:rsidR="00166649" w:rsidRDefault="00166649" w:rsidP="00166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166649" w:rsidRPr="00166649" w:rsidRDefault="00166649" w:rsidP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Устных (личный прием)</w:t>
            </w:r>
          </w:p>
        </w:tc>
        <w:tc>
          <w:tcPr>
            <w:tcW w:w="3191" w:type="dxa"/>
          </w:tcPr>
          <w:p w:rsidR="00166649" w:rsidRPr="00166649" w:rsidRDefault="00166649" w:rsidP="00166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649" w:rsidTr="00166649">
        <w:tc>
          <w:tcPr>
            <w:tcW w:w="3190" w:type="dxa"/>
            <w:vMerge/>
          </w:tcPr>
          <w:p w:rsidR="00166649" w:rsidRDefault="00166649" w:rsidP="00166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166649" w:rsidRPr="00166649" w:rsidRDefault="00166649" w:rsidP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  <w:tc>
          <w:tcPr>
            <w:tcW w:w="3191" w:type="dxa"/>
          </w:tcPr>
          <w:p w:rsidR="00166649" w:rsidRPr="00166649" w:rsidRDefault="00166649" w:rsidP="00166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649" w:rsidTr="00166649">
        <w:tc>
          <w:tcPr>
            <w:tcW w:w="3190" w:type="dxa"/>
            <w:vMerge/>
          </w:tcPr>
          <w:p w:rsidR="00166649" w:rsidRDefault="00166649" w:rsidP="00166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166649" w:rsidRPr="00166649" w:rsidRDefault="00166649" w:rsidP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</w:t>
            </w:r>
          </w:p>
        </w:tc>
        <w:tc>
          <w:tcPr>
            <w:tcW w:w="3191" w:type="dxa"/>
          </w:tcPr>
          <w:p w:rsidR="00166649" w:rsidRPr="00166649" w:rsidRDefault="00166649" w:rsidP="00166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649" w:rsidTr="00166649">
        <w:tc>
          <w:tcPr>
            <w:tcW w:w="3190" w:type="dxa"/>
            <w:vMerge/>
          </w:tcPr>
          <w:p w:rsidR="00166649" w:rsidRDefault="00166649" w:rsidP="00166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166649" w:rsidRDefault="00166649" w:rsidP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3191" w:type="dxa"/>
          </w:tcPr>
          <w:p w:rsidR="00166649" w:rsidRPr="00166649" w:rsidRDefault="00166649" w:rsidP="00166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649" w:rsidTr="00166649">
        <w:tc>
          <w:tcPr>
            <w:tcW w:w="3190" w:type="dxa"/>
            <w:vMerge/>
          </w:tcPr>
          <w:p w:rsidR="00166649" w:rsidRDefault="00166649" w:rsidP="00166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166649" w:rsidRDefault="00166649" w:rsidP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иных органов</w:t>
            </w:r>
          </w:p>
        </w:tc>
        <w:tc>
          <w:tcPr>
            <w:tcW w:w="3191" w:type="dxa"/>
          </w:tcPr>
          <w:p w:rsidR="00166649" w:rsidRPr="00166649" w:rsidRDefault="00166649" w:rsidP="00166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649" w:rsidTr="00166649">
        <w:tc>
          <w:tcPr>
            <w:tcW w:w="3190" w:type="dxa"/>
            <w:vMerge/>
          </w:tcPr>
          <w:p w:rsidR="00166649" w:rsidRDefault="00166649" w:rsidP="00166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166649" w:rsidRDefault="00166649" w:rsidP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3191" w:type="dxa"/>
          </w:tcPr>
          <w:p w:rsidR="00166649" w:rsidRPr="00166649" w:rsidRDefault="00166649" w:rsidP="00166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649" w:rsidTr="00166649">
        <w:tc>
          <w:tcPr>
            <w:tcW w:w="3190" w:type="dxa"/>
          </w:tcPr>
          <w:p w:rsidR="00166649" w:rsidRDefault="00166649" w:rsidP="00166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в органе</w:t>
            </w:r>
          </w:p>
        </w:tc>
        <w:tc>
          <w:tcPr>
            <w:tcW w:w="3190" w:type="dxa"/>
          </w:tcPr>
          <w:p w:rsidR="00166649" w:rsidRDefault="00166649" w:rsidP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1" w:type="dxa"/>
          </w:tcPr>
          <w:p w:rsidR="00166649" w:rsidRPr="00166649" w:rsidRDefault="00166649" w:rsidP="00166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649" w:rsidTr="00166649">
        <w:tc>
          <w:tcPr>
            <w:tcW w:w="3190" w:type="dxa"/>
          </w:tcPr>
          <w:p w:rsidR="00166649" w:rsidRDefault="00166649" w:rsidP="00166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166649" w:rsidRDefault="00166649" w:rsidP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3191" w:type="dxa"/>
          </w:tcPr>
          <w:p w:rsidR="00166649" w:rsidRPr="00166649" w:rsidRDefault="00166649" w:rsidP="00166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649" w:rsidTr="00A86959">
        <w:tc>
          <w:tcPr>
            <w:tcW w:w="6380" w:type="dxa"/>
            <w:gridSpan w:val="2"/>
          </w:tcPr>
          <w:p w:rsidR="00166649" w:rsidRPr="00166649" w:rsidRDefault="00166649" w:rsidP="00166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64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рассмотрение в иные органы (всего)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191" w:type="dxa"/>
          </w:tcPr>
          <w:p w:rsidR="00166649" w:rsidRPr="00166649" w:rsidRDefault="00166649" w:rsidP="00166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649" w:rsidTr="00166649">
        <w:tc>
          <w:tcPr>
            <w:tcW w:w="3190" w:type="dxa"/>
            <w:vMerge w:val="restart"/>
          </w:tcPr>
          <w:p w:rsidR="00166649" w:rsidRDefault="00166649" w:rsidP="00166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166649" w:rsidRDefault="00166649" w:rsidP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3191" w:type="dxa"/>
          </w:tcPr>
          <w:p w:rsidR="00166649" w:rsidRPr="00166649" w:rsidRDefault="00166649" w:rsidP="00166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649" w:rsidTr="00166649">
        <w:tc>
          <w:tcPr>
            <w:tcW w:w="3190" w:type="dxa"/>
            <w:vMerge/>
          </w:tcPr>
          <w:p w:rsidR="00166649" w:rsidRDefault="00166649" w:rsidP="00166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166649" w:rsidRDefault="00166649" w:rsidP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меры приняты</w:t>
            </w:r>
          </w:p>
        </w:tc>
        <w:tc>
          <w:tcPr>
            <w:tcW w:w="3191" w:type="dxa"/>
          </w:tcPr>
          <w:p w:rsidR="00166649" w:rsidRPr="00166649" w:rsidRDefault="00166649" w:rsidP="00166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6649" w:rsidTr="00166649">
        <w:tc>
          <w:tcPr>
            <w:tcW w:w="3190" w:type="dxa"/>
            <w:vMerge/>
          </w:tcPr>
          <w:p w:rsidR="00166649" w:rsidRDefault="00166649" w:rsidP="00166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166649" w:rsidRDefault="00166649" w:rsidP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3191" w:type="dxa"/>
          </w:tcPr>
          <w:p w:rsidR="00166649" w:rsidRPr="00166649" w:rsidRDefault="00166649" w:rsidP="00166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6649" w:rsidTr="00166649">
        <w:tc>
          <w:tcPr>
            <w:tcW w:w="3190" w:type="dxa"/>
            <w:vMerge/>
          </w:tcPr>
          <w:p w:rsidR="00166649" w:rsidRDefault="00166649" w:rsidP="001666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166649" w:rsidRDefault="00166649" w:rsidP="0016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3191" w:type="dxa"/>
          </w:tcPr>
          <w:p w:rsidR="00166649" w:rsidRPr="00166649" w:rsidRDefault="00166649" w:rsidP="00166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66649" w:rsidRPr="00166649" w:rsidRDefault="00166649" w:rsidP="00166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66649" w:rsidRPr="0016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166649"/>
    <w:rsid w:val="00166649"/>
    <w:rsid w:val="00824445"/>
    <w:rsid w:val="00D3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2019-12-18T17:11:00Z</dcterms:created>
  <dcterms:modified xsi:type="dcterms:W3CDTF">2019-12-18T17:30:00Z</dcterms:modified>
</cp:coreProperties>
</file>