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Pr="00B7502F" w:rsidRDefault="0059669D" w:rsidP="004D072B">
      <w:pPr>
        <w:spacing w:line="0" w:lineRule="atLeast"/>
        <w:jc w:val="center"/>
        <w:rPr>
          <w:b/>
        </w:rPr>
      </w:pPr>
      <w:r w:rsidRPr="0059669D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1199102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B01F3E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482C8B">
        <w:rPr>
          <w:b/>
          <w:szCs w:val="28"/>
        </w:rPr>
        <w:t>27</w:t>
      </w:r>
      <w:r w:rsidR="0064662F">
        <w:rPr>
          <w:b/>
          <w:szCs w:val="28"/>
        </w:rPr>
        <w:t xml:space="preserve">    </w:t>
      </w:r>
      <w:r w:rsidR="00255C27">
        <w:rPr>
          <w:b/>
          <w:szCs w:val="28"/>
        </w:rPr>
        <w:t>июля</w:t>
      </w:r>
      <w:r w:rsidR="00D82BD7">
        <w:rPr>
          <w:b/>
          <w:szCs w:val="28"/>
        </w:rPr>
        <w:t xml:space="preserve">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№  </w:t>
      </w:r>
      <w:r w:rsidR="00482C8B">
        <w:rPr>
          <w:b/>
          <w:szCs w:val="28"/>
        </w:rPr>
        <w:t>40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Pr="00255C27" w:rsidRDefault="00255C27" w:rsidP="00D82BD7">
      <w:pPr>
        <w:ind w:right="5215"/>
        <w:jc w:val="both"/>
        <w:rPr>
          <w:b/>
          <w:bCs/>
          <w:szCs w:val="28"/>
        </w:rPr>
      </w:pPr>
      <w:r w:rsidRPr="004F0C82">
        <w:rPr>
          <w:b/>
          <w:szCs w:val="28"/>
        </w:rPr>
        <w:t>О внесении изменений в адм</w:t>
      </w:r>
      <w:r w:rsidRPr="004F0C82">
        <w:rPr>
          <w:b/>
          <w:szCs w:val="28"/>
        </w:rPr>
        <w:t>и</w:t>
      </w:r>
      <w:r w:rsidRPr="004F0C82">
        <w:rPr>
          <w:b/>
          <w:szCs w:val="28"/>
        </w:rPr>
        <w:t>нистративный регламент пр</w:t>
      </w:r>
      <w:r w:rsidRPr="004F0C82">
        <w:rPr>
          <w:b/>
          <w:szCs w:val="28"/>
        </w:rPr>
        <w:t>е</w:t>
      </w:r>
      <w:r w:rsidRPr="004F0C82">
        <w:rPr>
          <w:b/>
          <w:szCs w:val="28"/>
        </w:rPr>
        <w:t>доставления  муниципальной услуги</w:t>
      </w:r>
      <w:r w:rsidR="00804340">
        <w:rPr>
          <w:b/>
          <w:szCs w:val="28"/>
        </w:rPr>
        <w:t xml:space="preserve">  </w:t>
      </w:r>
      <w:r w:rsidR="00106B98">
        <w:rPr>
          <w:b/>
          <w:bCs/>
          <w:szCs w:val="28"/>
        </w:rPr>
        <w:t>«</w:t>
      </w:r>
      <w:r w:rsidR="008F4530">
        <w:rPr>
          <w:b/>
          <w:bCs/>
          <w:szCs w:val="28"/>
        </w:rPr>
        <w:t>Выдача  документов (справок  и иных документов)</w:t>
      </w:r>
      <w:r w:rsidR="00852FF9">
        <w:rPr>
          <w:b/>
          <w:bCs/>
          <w:szCs w:val="28"/>
        </w:rPr>
        <w:t>»</w:t>
      </w:r>
      <w:r w:rsidRPr="00255C27">
        <w:rPr>
          <w:b/>
          <w:color w:val="FF0000"/>
          <w:szCs w:val="28"/>
        </w:rPr>
        <w:t xml:space="preserve"> </w:t>
      </w:r>
      <w:r w:rsidRPr="00255C27">
        <w:rPr>
          <w:b/>
          <w:szCs w:val="28"/>
        </w:rPr>
        <w:t>утвержденный Постановлением администрации Ольшанского сельского поселения №</w:t>
      </w:r>
      <w:r w:rsidR="008F4530">
        <w:rPr>
          <w:b/>
          <w:szCs w:val="28"/>
        </w:rPr>
        <w:t>10  от «02» июля</w:t>
      </w:r>
      <w:r w:rsidR="00FE211C">
        <w:rPr>
          <w:b/>
          <w:szCs w:val="28"/>
        </w:rPr>
        <w:t xml:space="preserve"> 2</w:t>
      </w:r>
      <w:r w:rsidR="008F4530">
        <w:rPr>
          <w:b/>
          <w:szCs w:val="28"/>
        </w:rPr>
        <w:t>011</w:t>
      </w:r>
      <w:r w:rsidRPr="00255C27">
        <w:rPr>
          <w:b/>
          <w:szCs w:val="28"/>
        </w:rPr>
        <w:t xml:space="preserve"> года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55C27" w:rsidRPr="004F0C82" w:rsidRDefault="0064662F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2FD6">
        <w:t xml:space="preserve"> </w:t>
      </w:r>
      <w:r>
        <w:t xml:space="preserve"> 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255C27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255C27">
        <w:rPr>
          <w:rFonts w:ascii="Times New Roman" w:hAnsi="Times New Roman" w:cs="Times New Roman"/>
          <w:sz w:val="28"/>
          <w:szCs w:val="28"/>
        </w:rPr>
        <w:t>0</w:t>
      </w:r>
      <w:r w:rsidR="00255C27" w:rsidRPr="004F0C82">
        <w:rPr>
          <w:rFonts w:ascii="Times New Roman" w:hAnsi="Times New Roman" w:cs="Times New Roman"/>
          <w:sz w:val="28"/>
          <w:szCs w:val="28"/>
        </w:rPr>
        <w:t>1</w:t>
      </w:r>
      <w:r w:rsidR="00255C27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щиты инвалидов в связи с ратификацие</w:t>
      </w:r>
      <w:r w:rsidR="00255C27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255C27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255C27">
        <w:rPr>
          <w:rFonts w:ascii="Times New Roman" w:hAnsi="Times New Roman" w:cs="Times New Roman"/>
          <w:sz w:val="28"/>
          <w:szCs w:val="28"/>
        </w:rPr>
        <w:t xml:space="preserve"> Ольшанского </w:t>
      </w:r>
      <w:r w:rsidR="00255C27" w:rsidRPr="004F0C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FA4828">
        <w:rPr>
          <w:rFonts w:ascii="Times New Roman" w:hAnsi="Times New Roman" w:cs="Times New Roman"/>
          <w:sz w:val="28"/>
          <w:szCs w:val="28"/>
        </w:rPr>
        <w:t>«</w:t>
      </w:r>
      <w:r w:rsidR="00AC7830">
        <w:rPr>
          <w:rFonts w:ascii="Times New Roman" w:hAnsi="Times New Roman" w:cs="Times New Roman"/>
          <w:sz w:val="28"/>
          <w:szCs w:val="28"/>
        </w:rPr>
        <w:t>Чернянск</w:t>
      </w:r>
      <w:r w:rsidR="00FA4828">
        <w:rPr>
          <w:rFonts w:ascii="Times New Roman" w:hAnsi="Times New Roman" w:cs="Times New Roman"/>
          <w:sz w:val="28"/>
          <w:szCs w:val="28"/>
        </w:rPr>
        <w:t>ий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рай</w:t>
      </w:r>
      <w:r w:rsidR="00FA4828">
        <w:rPr>
          <w:rFonts w:ascii="Times New Roman" w:hAnsi="Times New Roman" w:cs="Times New Roman"/>
          <w:sz w:val="28"/>
          <w:szCs w:val="28"/>
        </w:rPr>
        <w:t>он»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55C27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2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43C1">
        <w:rPr>
          <w:rFonts w:ascii="Times New Roman" w:hAnsi="Times New Roman" w:cs="Times New Roman"/>
          <w:sz w:val="28"/>
          <w:szCs w:val="28"/>
        </w:rPr>
        <w:t>«</w:t>
      </w:r>
      <w:r w:rsidR="008F4530" w:rsidRPr="008F4530">
        <w:rPr>
          <w:rFonts w:ascii="Times New Roman" w:hAnsi="Times New Roman" w:cs="Times New Roman"/>
          <w:bCs/>
          <w:sz w:val="28"/>
          <w:szCs w:val="28"/>
        </w:rPr>
        <w:t xml:space="preserve"> Выдача  документов (справок  и иных документов</w:t>
      </w:r>
      <w:r w:rsidR="00852FF9">
        <w:rPr>
          <w:b/>
          <w:bCs/>
          <w:szCs w:val="28"/>
        </w:rPr>
        <w:t>»</w:t>
      </w:r>
      <w:r w:rsidRPr="00255C27">
        <w:rPr>
          <w:rFonts w:ascii="Times New Roman" w:hAnsi="Times New Roman" w:cs="Times New Roman"/>
          <w:sz w:val="28"/>
          <w:szCs w:val="28"/>
        </w:rPr>
        <w:t>, утве</w:t>
      </w:r>
      <w:r w:rsidRPr="00255C27">
        <w:rPr>
          <w:rFonts w:ascii="Times New Roman" w:hAnsi="Times New Roman" w:cs="Times New Roman"/>
          <w:sz w:val="28"/>
          <w:szCs w:val="28"/>
        </w:rPr>
        <w:t>р</w:t>
      </w:r>
      <w:r w:rsidRPr="00255C27">
        <w:rPr>
          <w:rFonts w:ascii="Times New Roman" w:hAnsi="Times New Roman" w:cs="Times New Roman"/>
          <w:sz w:val="28"/>
          <w:szCs w:val="28"/>
        </w:rPr>
        <w:t xml:space="preserve">жденный постановлением администрации Ольшанского сельского поселения 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 «Чернянский район» </w:t>
      </w:r>
      <w:r w:rsidR="00B01F3E">
        <w:rPr>
          <w:rFonts w:ascii="Times New Roman" w:hAnsi="Times New Roman" w:cs="Times New Roman"/>
          <w:sz w:val="28"/>
          <w:szCs w:val="28"/>
        </w:rPr>
        <w:t xml:space="preserve"> </w:t>
      </w:r>
      <w:r w:rsidR="008F4530">
        <w:rPr>
          <w:rFonts w:ascii="Times New Roman" w:hAnsi="Times New Roman" w:cs="Times New Roman"/>
          <w:sz w:val="28"/>
          <w:szCs w:val="28"/>
        </w:rPr>
        <w:t>№ 10</w:t>
      </w:r>
      <w:r w:rsidR="00852FF9">
        <w:rPr>
          <w:rFonts w:ascii="Times New Roman" w:hAnsi="Times New Roman" w:cs="Times New Roman"/>
          <w:sz w:val="28"/>
          <w:szCs w:val="28"/>
        </w:rPr>
        <w:t xml:space="preserve"> </w:t>
      </w:r>
      <w:r w:rsidR="008F4530">
        <w:rPr>
          <w:rFonts w:ascii="Times New Roman" w:hAnsi="Times New Roman" w:cs="Times New Roman"/>
          <w:sz w:val="28"/>
          <w:szCs w:val="28"/>
        </w:rPr>
        <w:t>от 02.07.2011</w:t>
      </w:r>
      <w:r w:rsidR="000025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0C82">
        <w:rPr>
          <w:rFonts w:ascii="Times New Roman" w:hAnsi="Times New Roman" w:cs="Times New Roman"/>
          <w:sz w:val="28"/>
          <w:szCs w:val="28"/>
        </w:rPr>
        <w:t>, сл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дующие дополнения: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3" w:history="1">
        <w:r w:rsidR="008F4530">
          <w:rPr>
            <w:rFonts w:ascii="Times New Roman" w:hAnsi="Times New Roman" w:cs="Times New Roman"/>
            <w:sz w:val="28"/>
            <w:szCs w:val="28"/>
          </w:rPr>
          <w:t xml:space="preserve">Подраздел 3.1 </w:t>
        </w:r>
        <w:r w:rsidRPr="004F0C82">
          <w:rPr>
            <w:rFonts w:ascii="Times New Roman" w:hAnsi="Times New Roman" w:cs="Times New Roman"/>
            <w:sz w:val="28"/>
            <w:szCs w:val="28"/>
          </w:rPr>
          <w:t xml:space="preserve"> раздела</w:t>
        </w:r>
        <w:r w:rsidR="008F453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F0C8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F453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F4530">
        <w:rPr>
          <w:rFonts w:ascii="Times New Roman" w:hAnsi="Times New Roman" w:cs="Times New Roman"/>
          <w:sz w:val="28"/>
          <w:szCs w:val="28"/>
        </w:rPr>
        <w:t xml:space="preserve"> дополнить пунктом 3.1.9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 xml:space="preserve">держания: </w:t>
      </w:r>
    </w:p>
    <w:p w:rsidR="00255C27" w:rsidRPr="004F0C82" w:rsidRDefault="008F4530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</w:t>
      </w:r>
      <w:r w:rsidR="00255C27" w:rsidRPr="004F0C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1.9.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Обеспечение инвалидам следующих условий доступности объе</w:t>
      </w:r>
      <w:r w:rsidR="00255C27" w:rsidRPr="004F0C82">
        <w:rPr>
          <w:rFonts w:ascii="Times New Roman" w:hAnsi="Times New Roman" w:cs="Times New Roman"/>
          <w:sz w:val="28"/>
          <w:szCs w:val="28"/>
        </w:rPr>
        <w:t>к</w:t>
      </w:r>
      <w:r w:rsidR="00255C27" w:rsidRPr="004F0C82">
        <w:rPr>
          <w:rFonts w:ascii="Times New Roman" w:hAnsi="Times New Roman" w:cs="Times New Roman"/>
          <w:sz w:val="28"/>
          <w:szCs w:val="28"/>
        </w:rPr>
        <w:t>тов и услуг с учетом имеющихся у них стойких расстройств функций орг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низма и ограничений жизнедеятельности</w:t>
      </w:r>
    </w:p>
    <w:p w:rsidR="00255C27" w:rsidRPr="004F0C82" w:rsidRDefault="008F4530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255C27" w:rsidRPr="004F0C82">
        <w:rPr>
          <w:rFonts w:ascii="Times New Roman" w:hAnsi="Times New Roman" w:cs="Times New Roman"/>
          <w:sz w:val="28"/>
          <w:szCs w:val="28"/>
        </w:rPr>
        <w:t>.1. Обеспечение инвалидам следующих условий доступности объе</w:t>
      </w:r>
      <w:r w:rsidR="00255C27" w:rsidRPr="004F0C82">
        <w:rPr>
          <w:rFonts w:ascii="Times New Roman" w:hAnsi="Times New Roman" w:cs="Times New Roman"/>
          <w:sz w:val="28"/>
          <w:szCs w:val="28"/>
        </w:rPr>
        <w:t>к</w:t>
      </w:r>
      <w:r w:rsidR="00255C27" w:rsidRPr="004F0C82">
        <w:rPr>
          <w:rFonts w:ascii="Times New Roman" w:hAnsi="Times New Roman" w:cs="Times New Roman"/>
          <w:sz w:val="28"/>
          <w:szCs w:val="28"/>
        </w:rPr>
        <w:t>тов в соответствии с требованиями, установленными законодательными и иными нормативными правовыми актами Российской Федерации и Белг</w:t>
      </w:r>
      <w:r w:rsidR="00255C27" w:rsidRPr="004F0C82">
        <w:rPr>
          <w:rFonts w:ascii="Times New Roman" w:hAnsi="Times New Roman" w:cs="Times New Roman"/>
          <w:sz w:val="28"/>
          <w:szCs w:val="28"/>
        </w:rPr>
        <w:t>о</w:t>
      </w:r>
      <w:r w:rsidR="00255C27" w:rsidRPr="004F0C82">
        <w:rPr>
          <w:rFonts w:ascii="Times New Roman" w:hAnsi="Times New Roman" w:cs="Times New Roman"/>
          <w:sz w:val="28"/>
          <w:szCs w:val="28"/>
        </w:rPr>
        <w:t>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а) возможность беспрепятственного входа в помещение и выхода из н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го;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тельных технологий, а также сменного кресла-коляски;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ред входом в объект, в том числе с использованием кресла-коляски и, при необходимости, с помощью работников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</w:t>
      </w:r>
      <w:r w:rsidRPr="004F0C82">
        <w:rPr>
          <w:rFonts w:ascii="Times New Roman" w:hAnsi="Times New Roman" w:cs="Times New Roman"/>
          <w:sz w:val="28"/>
          <w:szCs w:val="28"/>
        </w:rPr>
        <w:t>и</w:t>
      </w:r>
      <w:r w:rsidRPr="004F0C82">
        <w:rPr>
          <w:rFonts w:ascii="Times New Roman" w:hAnsi="Times New Roman" w:cs="Times New Roman"/>
          <w:sz w:val="28"/>
          <w:szCs w:val="28"/>
        </w:rPr>
        <w:t>рование инвалида о доступных маршрутах общественного транспорта;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</w:t>
      </w:r>
      <w:r w:rsidRPr="004F0C82">
        <w:rPr>
          <w:rFonts w:ascii="Times New Roman" w:hAnsi="Times New Roman" w:cs="Times New Roman"/>
          <w:sz w:val="28"/>
          <w:szCs w:val="28"/>
        </w:rPr>
        <w:t>б</w:t>
      </w:r>
      <w:r w:rsidRPr="004F0C82">
        <w:rPr>
          <w:rFonts w:ascii="Times New Roman" w:hAnsi="Times New Roman" w:cs="Times New Roman"/>
          <w:sz w:val="28"/>
          <w:szCs w:val="28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</w:t>
      </w:r>
      <w:r w:rsidRPr="004F0C82">
        <w:rPr>
          <w:rFonts w:ascii="Times New Roman" w:hAnsi="Times New Roman" w:cs="Times New Roman"/>
          <w:sz w:val="28"/>
          <w:szCs w:val="28"/>
        </w:rPr>
        <w:t>ы</w:t>
      </w:r>
      <w:r w:rsidRPr="004F0C82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 и на контрастном фоне;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 собаки-проводника при наличии документа, подтверждающего ее специал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ное обучение, выданного по </w:t>
      </w:r>
      <w:hyperlink r:id="rId14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5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</w:t>
      </w:r>
      <w:r w:rsidRPr="004F0C82">
        <w:rPr>
          <w:rFonts w:ascii="Times New Roman" w:hAnsi="Times New Roman" w:cs="Times New Roman"/>
          <w:sz w:val="28"/>
          <w:szCs w:val="28"/>
        </w:rPr>
        <w:t>ю</w:t>
      </w:r>
      <w:r w:rsidRPr="004F0C82">
        <w:rPr>
          <w:rFonts w:ascii="Times New Roman" w:hAnsi="Times New Roman" w:cs="Times New Roman"/>
          <w:sz w:val="28"/>
          <w:szCs w:val="28"/>
        </w:rPr>
        <w:t>ня 2015 года N 386н;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255C27" w:rsidRPr="004F0C82" w:rsidRDefault="008F4530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</w:t>
      </w:r>
      <w:r w:rsidR="00255C27"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</w:t>
      </w:r>
      <w:r w:rsidRPr="004F0C82">
        <w:rPr>
          <w:rFonts w:ascii="Times New Roman" w:hAnsi="Times New Roman" w:cs="Times New Roman"/>
          <w:sz w:val="28"/>
          <w:szCs w:val="28"/>
        </w:rPr>
        <w:t>п</w:t>
      </w:r>
      <w:r w:rsidRPr="004F0C82">
        <w:rPr>
          <w:rFonts w:ascii="Times New Roman" w:hAnsi="Times New Roman" w:cs="Times New Roman"/>
          <w:sz w:val="28"/>
          <w:szCs w:val="28"/>
        </w:rPr>
        <w:t>ной для них форме информации о правилах предоставления услуги, в том числе об оформлении необходимых для получения услуги документов, о с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вершении ими других необходимых для получения услуги действий;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оказание работниками органов и организаций, предоставляющих у</w:t>
      </w:r>
      <w:r w:rsidRPr="004F0C82">
        <w:rPr>
          <w:rFonts w:ascii="Times New Roman" w:hAnsi="Times New Roman" w:cs="Times New Roman"/>
          <w:sz w:val="28"/>
          <w:szCs w:val="28"/>
        </w:rPr>
        <w:t>с</w:t>
      </w:r>
      <w:r w:rsidRPr="004F0C82">
        <w:rPr>
          <w:rFonts w:ascii="Times New Roman" w:hAnsi="Times New Roman" w:cs="Times New Roman"/>
          <w:sz w:val="28"/>
          <w:szCs w:val="28"/>
        </w:rPr>
        <w:t>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доставления услуги (в том числе на информационном стенде), выполненных рельефно-точечным шрифтом Брайля и на контрастном фоне, а также ауди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контура в регистратуре".</w:t>
      </w:r>
    </w:p>
    <w:p w:rsidR="00FA4828" w:rsidRDefault="00255C27" w:rsidP="00255C27">
      <w:pPr>
        <w:pStyle w:val="af1"/>
        <w:ind w:firstLine="567"/>
        <w:jc w:val="both"/>
        <w:rPr>
          <w:color w:val="000000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>2</w:t>
      </w:r>
      <w:r w:rsidRPr="00255C27">
        <w:rPr>
          <w:rFonts w:ascii="Times New Roman" w:hAnsi="Times New Roman" w:cs="Times New Roman"/>
          <w:sz w:val="28"/>
          <w:szCs w:val="28"/>
        </w:rPr>
        <w:t>. Разместить</w:t>
      </w:r>
      <w:r w:rsidR="00FA4828">
        <w:rPr>
          <w:rFonts w:ascii="Times New Roman" w:hAnsi="Times New Roman" w:cs="Times New Roman"/>
          <w:sz w:val="28"/>
          <w:szCs w:val="28"/>
        </w:rPr>
        <w:t xml:space="preserve">  настоящее постановление</w:t>
      </w:r>
      <w:r w:rsidRPr="00255C2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Ольшанского сельского поселения в сети Интернет </w:t>
      </w:r>
      <w:r w:rsidRPr="00255C27">
        <w:rPr>
          <w:rFonts w:ascii="Times New Roman" w:hAnsi="Times New Roman" w:cs="Times New Roman"/>
          <w:sz w:val="28"/>
          <w:szCs w:val="28"/>
        </w:rPr>
        <w:lastRenderedPageBreak/>
        <w:t>в подразделе «Административные регламенты»  раздела «Нормативные д</w:t>
      </w:r>
      <w:r w:rsidRPr="00255C27">
        <w:rPr>
          <w:rFonts w:ascii="Times New Roman" w:hAnsi="Times New Roman" w:cs="Times New Roman"/>
          <w:sz w:val="28"/>
          <w:szCs w:val="28"/>
        </w:rPr>
        <w:t>о</w:t>
      </w:r>
      <w:r w:rsidRPr="00255C27">
        <w:rPr>
          <w:rFonts w:ascii="Times New Roman" w:hAnsi="Times New Roman" w:cs="Times New Roman"/>
          <w:sz w:val="28"/>
          <w:szCs w:val="28"/>
        </w:rPr>
        <w:t xml:space="preserve">кументы»  (адрес сайта: http:// </w:t>
      </w:r>
      <w:hyperlink r:id="rId16" w:history="1"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>
        <w:rPr>
          <w:color w:val="000000"/>
        </w:rPr>
        <w:t>).</w:t>
      </w:r>
    </w:p>
    <w:p w:rsidR="00A93B0C" w:rsidRPr="00255C27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="00FA4828">
        <w:rPr>
          <w:rFonts w:ascii="Times New Roman" w:hAnsi="Times New Roman" w:cs="Times New Roman"/>
          <w:sz w:val="28"/>
          <w:szCs w:val="28"/>
        </w:rPr>
        <w:t xml:space="preserve">   </w:t>
      </w:r>
      <w:r w:rsidRPr="004F0C82">
        <w:rPr>
          <w:rFonts w:ascii="Times New Roman" w:hAnsi="Times New Roman" w:cs="Times New Roman"/>
          <w:sz w:val="28"/>
          <w:szCs w:val="28"/>
        </w:rPr>
        <w:t>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4D072B" w:rsidRDefault="006D2FD6" w:rsidP="004D072B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      </w:t>
      </w:r>
      <w:r>
        <w:rPr>
          <w:b/>
          <w:szCs w:val="28"/>
        </w:rPr>
        <w:t>Мельникова С.Г.</w:t>
      </w:r>
      <w:r w:rsidR="00114402">
        <w:rPr>
          <w:b/>
          <w:szCs w:val="28"/>
        </w:rPr>
        <w:t xml:space="preserve">     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317C82">
      <w:pPr>
        <w:rPr>
          <w:b/>
          <w:sz w:val="24"/>
          <w:szCs w:val="24"/>
        </w:rPr>
      </w:pPr>
    </w:p>
    <w:sectPr w:rsidR="007D7201" w:rsidSect="00B27CC9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93" w:rsidRDefault="00641D93" w:rsidP="00CC054C">
      <w:r>
        <w:separator/>
      </w:r>
    </w:p>
  </w:endnote>
  <w:endnote w:type="continuationSeparator" w:id="1">
    <w:p w:rsidR="00641D93" w:rsidRDefault="00641D93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93" w:rsidRDefault="00641D93" w:rsidP="00CC054C">
      <w:r>
        <w:separator/>
      </w:r>
    </w:p>
  </w:footnote>
  <w:footnote w:type="continuationSeparator" w:id="1">
    <w:p w:rsidR="00641D93" w:rsidRDefault="00641D93" w:rsidP="00CC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5D6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946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B98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6C3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C27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353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0C5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82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3C1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2C6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8B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4C1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C7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44ED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0D5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69D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3F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1D93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1E3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974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783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3D1C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2FF9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0F20"/>
    <w:rsid w:val="008F1628"/>
    <w:rsid w:val="008F18AA"/>
    <w:rsid w:val="008F2618"/>
    <w:rsid w:val="008F318C"/>
    <w:rsid w:val="008F3261"/>
    <w:rsid w:val="008F4530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D8B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830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0D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8A5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3E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27CC9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1C1A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8B6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28C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DA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318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BEA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828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218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1F5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1C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55C27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8DABB8440197A3CBC5B84E6BCD571E092671A178A0D2FDE4A360A6B1E0A24A6B112EA7D18DC46F34F54953z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skohal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DABB8440197A3CBC5A6437DA10D130C242EA87EA8DBA2BBFC3BFBE65Ez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DABB8440197A3CBC5A6437DA10D130C252CA872AFDBA2BBFC3BFBE6E9A81D2C5E77E59580C56C53zCF" TargetMode="Externa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4216-2AFB-4497-815C-881E0CF6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1183</cp:revision>
  <cp:lastPrinted>2016-07-28T04:18:00Z</cp:lastPrinted>
  <dcterms:created xsi:type="dcterms:W3CDTF">2013-11-07T04:44:00Z</dcterms:created>
  <dcterms:modified xsi:type="dcterms:W3CDTF">2016-07-28T04:19:00Z</dcterms:modified>
</cp:coreProperties>
</file>