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5D" w:rsidRDefault="003265E5" w:rsidP="004F5D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2pt;margin-top:-35.85pt;width:44.45pt;height:49.65pt;z-index:251660288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546168554" r:id="rId5"/>
        </w:pict>
      </w:r>
      <w:r w:rsidR="004F5D5D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504D0B">
        <w:rPr>
          <w:rFonts w:ascii="Times New Roman" w:hAnsi="Times New Roman"/>
          <w:b/>
          <w:bCs/>
          <w:sz w:val="28"/>
          <w:szCs w:val="28"/>
        </w:rPr>
        <w:t xml:space="preserve"> ОЛЬШАНСКОГО</w:t>
      </w:r>
    </w:p>
    <w:p w:rsidR="004F5D5D" w:rsidRPr="009F6C24" w:rsidRDefault="004F5D5D" w:rsidP="004F5D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F6C24">
        <w:rPr>
          <w:rFonts w:ascii="Times New Roman" w:hAnsi="Times New Roman"/>
          <w:b/>
          <w:bCs/>
          <w:sz w:val="28"/>
          <w:szCs w:val="28"/>
        </w:rPr>
        <w:t>СЕЛЬСКОГО ПОСЕЛЕНИЯ МУНИЦИПАЛЬНОГО РАЙОНА «ЧЕРНЯНСКИЙ РАЙОН» БЕЛГОРОДСКОЙ ОБЛАСТИ</w:t>
      </w:r>
    </w:p>
    <w:p w:rsidR="004F5D5D" w:rsidRPr="009F6C24" w:rsidRDefault="004F5D5D" w:rsidP="004F5D5D">
      <w:pPr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4F5D5D" w:rsidRPr="009F6C24" w:rsidRDefault="004F5D5D" w:rsidP="004F5D5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5D5D" w:rsidRPr="009F6C24" w:rsidRDefault="004F5D5D" w:rsidP="004F5D5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F6C24">
        <w:rPr>
          <w:rFonts w:ascii="Times New Roman" w:hAnsi="Times New Roman"/>
          <w:b/>
          <w:sz w:val="28"/>
          <w:szCs w:val="28"/>
        </w:rPr>
        <w:t>ПОСТАНОВЛЕНИЕ</w:t>
      </w:r>
    </w:p>
    <w:p w:rsidR="004F5D5D" w:rsidRPr="009F6C24" w:rsidRDefault="004F5D5D" w:rsidP="004F5D5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5D5D" w:rsidRDefault="004F5D5D" w:rsidP="004F5D5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5D5D" w:rsidRPr="009F6C24" w:rsidRDefault="006150D0" w:rsidP="004F5D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17 </w:t>
      </w:r>
      <w:r w:rsidR="004F5D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января </w:t>
      </w:r>
      <w:r w:rsidR="004F5D5D">
        <w:rPr>
          <w:rFonts w:ascii="Times New Roman" w:hAnsi="Times New Roman"/>
          <w:sz w:val="28"/>
          <w:szCs w:val="28"/>
        </w:rPr>
        <w:t xml:space="preserve"> </w:t>
      </w:r>
      <w:r w:rsidR="004F5D5D" w:rsidRPr="009F6C24">
        <w:rPr>
          <w:rFonts w:ascii="Times New Roman" w:hAnsi="Times New Roman"/>
          <w:sz w:val="28"/>
          <w:szCs w:val="28"/>
        </w:rPr>
        <w:t xml:space="preserve">2016 г. </w:t>
      </w:r>
      <w:r w:rsidR="004F5D5D" w:rsidRPr="009F6C24">
        <w:rPr>
          <w:rFonts w:ascii="Times New Roman" w:hAnsi="Times New Roman"/>
          <w:sz w:val="28"/>
          <w:szCs w:val="28"/>
        </w:rPr>
        <w:tab/>
      </w:r>
      <w:r w:rsidR="004F5D5D" w:rsidRPr="009F6C24">
        <w:rPr>
          <w:rFonts w:ascii="Times New Roman" w:hAnsi="Times New Roman"/>
          <w:sz w:val="28"/>
          <w:szCs w:val="28"/>
        </w:rPr>
        <w:tab/>
      </w:r>
      <w:r w:rsidR="004F5D5D" w:rsidRPr="009F6C24">
        <w:rPr>
          <w:rFonts w:ascii="Times New Roman" w:hAnsi="Times New Roman"/>
          <w:sz w:val="28"/>
          <w:szCs w:val="28"/>
        </w:rPr>
        <w:tab/>
      </w:r>
      <w:r w:rsidR="004F5D5D" w:rsidRPr="009F6C24">
        <w:rPr>
          <w:rFonts w:ascii="Times New Roman" w:hAnsi="Times New Roman"/>
          <w:sz w:val="28"/>
          <w:szCs w:val="28"/>
        </w:rPr>
        <w:tab/>
      </w:r>
      <w:r w:rsidR="004F5D5D" w:rsidRPr="009F6C24">
        <w:rPr>
          <w:rFonts w:ascii="Times New Roman" w:hAnsi="Times New Roman"/>
          <w:sz w:val="28"/>
          <w:szCs w:val="28"/>
        </w:rPr>
        <w:tab/>
      </w:r>
      <w:r w:rsidR="004F5D5D" w:rsidRPr="009F6C24">
        <w:rPr>
          <w:rFonts w:ascii="Times New Roman" w:hAnsi="Times New Roman"/>
          <w:sz w:val="28"/>
          <w:szCs w:val="28"/>
        </w:rPr>
        <w:tab/>
      </w:r>
      <w:r w:rsidR="004F5D5D" w:rsidRPr="009F6C2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0C4CF5">
        <w:rPr>
          <w:rFonts w:ascii="Times New Roman" w:hAnsi="Times New Roman"/>
          <w:sz w:val="28"/>
          <w:szCs w:val="28"/>
        </w:rPr>
        <w:t xml:space="preserve">     №1</w:t>
      </w:r>
    </w:p>
    <w:p w:rsidR="004F5D5D" w:rsidRPr="009F6C24" w:rsidRDefault="004F5D5D" w:rsidP="004F5D5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5D5D" w:rsidRDefault="004F5D5D" w:rsidP="004F5D5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F5D5D" w:rsidTr="004F5D5D">
        <w:tc>
          <w:tcPr>
            <w:tcW w:w="4785" w:type="dxa"/>
          </w:tcPr>
          <w:p w:rsidR="004F5D5D" w:rsidRPr="00E3787D" w:rsidRDefault="004F5D5D" w:rsidP="004F5D5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787D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внесении изменений в </w:t>
            </w:r>
            <w:r w:rsidR="00954F42">
              <w:rPr>
                <w:rFonts w:ascii="Times New Roman" w:hAnsi="Times New Roman"/>
                <w:b/>
                <w:sz w:val="28"/>
                <w:szCs w:val="28"/>
              </w:rPr>
              <w:t>Порядок</w:t>
            </w:r>
            <w:r w:rsidRPr="00E3787D">
              <w:rPr>
                <w:rFonts w:ascii="Times New Roman" w:hAnsi="Times New Roman"/>
                <w:b/>
                <w:sz w:val="28"/>
                <w:szCs w:val="28"/>
              </w:rPr>
              <w:t xml:space="preserve"> заключения</w:t>
            </w:r>
            <w:r w:rsidR="00954F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3787D">
              <w:rPr>
                <w:rFonts w:ascii="Times New Roman" w:hAnsi="Times New Roman"/>
                <w:b/>
                <w:sz w:val="28"/>
                <w:szCs w:val="28"/>
              </w:rPr>
              <w:t>договора (соглашения)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 закреплении </w:t>
            </w:r>
            <w:r w:rsidRPr="00E3787D">
              <w:rPr>
                <w:rFonts w:ascii="Times New Roman" w:hAnsi="Times New Roman"/>
                <w:b/>
                <w:sz w:val="28"/>
                <w:szCs w:val="28"/>
              </w:rPr>
              <w:t>прилегающей территории в целях ее содержания и уборки</w:t>
            </w:r>
          </w:p>
          <w:p w:rsidR="004F5D5D" w:rsidRDefault="004F5D5D" w:rsidP="004F5D5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F5D5D" w:rsidRDefault="004F5D5D" w:rsidP="004F5D5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F5D5D" w:rsidRDefault="004F5D5D" w:rsidP="004F5D5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F5D5D" w:rsidRDefault="004F5D5D" w:rsidP="006150D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B173E" w:rsidRDefault="004F5D5D" w:rsidP="004F5D5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F6C24">
        <w:rPr>
          <w:rFonts w:ascii="Times New Roman" w:hAnsi="Times New Roman"/>
          <w:sz w:val="28"/>
          <w:szCs w:val="28"/>
        </w:rPr>
        <w:t>В соответствии с Федеральным з</w:t>
      </w:r>
      <w:r>
        <w:rPr>
          <w:rFonts w:ascii="Times New Roman" w:hAnsi="Times New Roman"/>
          <w:sz w:val="28"/>
          <w:szCs w:val="28"/>
        </w:rPr>
        <w:t>аконом от 06.10.2003 г. №</w:t>
      </w:r>
      <w:r w:rsidRPr="009F6C24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во исполнение предписаний прокурора Чернянск</w:t>
      </w:r>
      <w:r w:rsidR="00504D0B">
        <w:rPr>
          <w:rFonts w:ascii="Times New Roman" w:hAnsi="Times New Roman"/>
          <w:sz w:val="28"/>
          <w:szCs w:val="28"/>
        </w:rPr>
        <w:t>ого района администрация Ольшанского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4F5D5D" w:rsidRDefault="004F5D5D" w:rsidP="00954F4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</w:t>
      </w:r>
      <w:r w:rsidR="00954F42" w:rsidRPr="00954F42">
        <w:t xml:space="preserve"> </w:t>
      </w:r>
      <w:r w:rsidR="00954F42" w:rsidRPr="00954F42">
        <w:rPr>
          <w:rFonts w:ascii="Times New Roman" w:hAnsi="Times New Roman"/>
          <w:sz w:val="28"/>
          <w:szCs w:val="28"/>
        </w:rPr>
        <w:t>Порядок заключения договора (соглашения) о закреплении прилегающей территории в целях ее содержания и уборки</w:t>
      </w:r>
      <w:r w:rsidR="005E5321">
        <w:rPr>
          <w:rFonts w:ascii="Times New Roman" w:hAnsi="Times New Roman"/>
          <w:sz w:val="28"/>
          <w:szCs w:val="28"/>
        </w:rPr>
        <w:t>, утвержденный</w:t>
      </w:r>
      <w:r w:rsidR="00954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954F42">
        <w:rPr>
          <w:rFonts w:ascii="Times New Roman" w:hAnsi="Times New Roman"/>
          <w:sz w:val="28"/>
          <w:szCs w:val="28"/>
        </w:rPr>
        <w:t>м</w:t>
      </w:r>
      <w:r w:rsidR="00504D0B">
        <w:rPr>
          <w:rFonts w:ascii="Times New Roman" w:hAnsi="Times New Roman"/>
          <w:sz w:val="28"/>
          <w:szCs w:val="28"/>
        </w:rPr>
        <w:t xml:space="preserve"> администрации Ольшанского  сельского поселения от 08.12.2016 г. № 69</w:t>
      </w:r>
      <w:r>
        <w:rPr>
          <w:rFonts w:ascii="Times New Roman" w:hAnsi="Times New Roman"/>
          <w:sz w:val="28"/>
          <w:szCs w:val="28"/>
        </w:rPr>
        <w:t xml:space="preserve">  следующие изменения:</w:t>
      </w:r>
    </w:p>
    <w:p w:rsidR="004F5D5D" w:rsidRDefault="004F5D5D" w:rsidP="004F5D5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954F42">
        <w:rPr>
          <w:rFonts w:ascii="Times New Roman" w:hAnsi="Times New Roman"/>
          <w:sz w:val="28"/>
          <w:szCs w:val="28"/>
        </w:rPr>
        <w:t>Пункт 1.4. Порядка изложить в следующей редакции:</w:t>
      </w:r>
    </w:p>
    <w:p w:rsidR="006150D0" w:rsidRDefault="006150D0" w:rsidP="00C966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3689B">
        <w:rPr>
          <w:rFonts w:ascii="Times New Roman" w:hAnsi="Times New Roman"/>
          <w:sz w:val="28"/>
          <w:szCs w:val="28"/>
        </w:rPr>
        <w:t>«1.4. Физические и юридические лица вправе принимать участие в благоустройстве и озеленении территории Ольшанского сельского поселения муниципального района «</w:t>
      </w:r>
      <w:proofErr w:type="spellStart"/>
      <w:r w:rsidRPr="0043689B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43689B">
        <w:rPr>
          <w:rFonts w:ascii="Times New Roman" w:hAnsi="Times New Roman"/>
          <w:sz w:val="28"/>
          <w:szCs w:val="28"/>
        </w:rPr>
        <w:t xml:space="preserve"> район» Белгородской области как самостоятельно, проявляя собственную инициативу, так и путем принятия на себя такого обязательства по договору о закреплении прилегающей территории с целью ее содержания и уборки</w:t>
      </w:r>
      <w:proofErr w:type="gramStart"/>
      <w:r w:rsidRPr="0043689B">
        <w:rPr>
          <w:rFonts w:ascii="Times New Roman" w:hAnsi="Times New Roman"/>
          <w:sz w:val="28"/>
          <w:szCs w:val="28"/>
        </w:rPr>
        <w:t>.».</w:t>
      </w:r>
      <w:proofErr w:type="gramEnd"/>
    </w:p>
    <w:p w:rsidR="00C96646" w:rsidRPr="00C96646" w:rsidRDefault="00C96646" w:rsidP="00C966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96646">
        <w:rPr>
          <w:rFonts w:ascii="Times New Roman" w:hAnsi="Times New Roman"/>
          <w:sz w:val="28"/>
          <w:szCs w:val="28"/>
        </w:rPr>
        <w:t>. Настоящее постановление обнародовать в порядк</w:t>
      </w:r>
      <w:r w:rsidR="00504D0B">
        <w:rPr>
          <w:rFonts w:ascii="Times New Roman" w:hAnsi="Times New Roman"/>
          <w:sz w:val="28"/>
          <w:szCs w:val="28"/>
        </w:rPr>
        <w:t>е, установленном Уставом Ольшанского</w:t>
      </w:r>
      <w:r w:rsidRPr="00C96646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органов </w:t>
      </w:r>
      <w:r w:rsidR="00504D0B">
        <w:rPr>
          <w:rFonts w:ascii="Times New Roman" w:hAnsi="Times New Roman"/>
          <w:sz w:val="28"/>
          <w:szCs w:val="28"/>
        </w:rPr>
        <w:t>местного самоуправления Ольшанского</w:t>
      </w:r>
      <w:r w:rsidRPr="00C96646">
        <w:rPr>
          <w:rFonts w:ascii="Times New Roman" w:hAnsi="Times New Roman"/>
          <w:sz w:val="28"/>
          <w:szCs w:val="28"/>
        </w:rPr>
        <w:t xml:space="preserve"> сельского поселения (http://</w:t>
      </w:r>
      <w:r w:rsidR="00504D0B" w:rsidRPr="00504D0B">
        <w:t xml:space="preserve"> </w:t>
      </w:r>
      <w:hyperlink r:id="rId6" w:history="1">
        <w:proofErr w:type="spellStart"/>
        <w:r w:rsidR="00504D0B" w:rsidRPr="007643EA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ol</w:t>
        </w:r>
        <w:r w:rsidR="00504D0B" w:rsidRPr="007643EA">
          <w:rPr>
            <w:rStyle w:val="a5"/>
            <w:rFonts w:ascii="Times New Roman" w:hAnsi="Times New Roman"/>
            <w:color w:val="000000"/>
            <w:sz w:val="28"/>
            <w:szCs w:val="28"/>
          </w:rPr>
          <w:t>shank</w:t>
        </w:r>
        <w:proofErr w:type="spellEnd"/>
        <w:r w:rsidR="00504D0B" w:rsidRPr="007643EA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a</w:t>
        </w:r>
        <w:r w:rsidR="00504D0B" w:rsidRPr="007643EA">
          <w:rPr>
            <w:rStyle w:val="a5"/>
            <w:rFonts w:ascii="Times New Roman" w:hAnsi="Times New Roman"/>
            <w:color w:val="000000"/>
            <w:sz w:val="28"/>
            <w:szCs w:val="28"/>
          </w:rPr>
          <w:t>31.ru</w:t>
        </w:r>
      </w:hyperlink>
      <w:r w:rsidRPr="00C96646">
        <w:rPr>
          <w:rFonts w:ascii="Times New Roman" w:hAnsi="Times New Roman"/>
          <w:sz w:val="28"/>
          <w:szCs w:val="28"/>
        </w:rPr>
        <w:t>).</w:t>
      </w:r>
    </w:p>
    <w:p w:rsidR="00C96646" w:rsidRDefault="00C96646" w:rsidP="00C9664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96646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оставляю за собой.</w:t>
      </w:r>
    </w:p>
    <w:p w:rsidR="006150D0" w:rsidRDefault="006150D0" w:rsidP="00C9664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96646" w:rsidRDefault="00C96646" w:rsidP="00C9664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C96646" w:rsidRPr="00C96646" w:rsidRDefault="00504D0B" w:rsidP="00C9664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Ольшанского сельского поселения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6150D0">
        <w:rPr>
          <w:rFonts w:ascii="Times New Roman" w:hAnsi="Times New Roman"/>
          <w:b/>
          <w:sz w:val="28"/>
          <w:szCs w:val="28"/>
        </w:rPr>
        <w:t xml:space="preserve">   С.Мельникова</w:t>
      </w:r>
    </w:p>
    <w:sectPr w:rsidR="00C96646" w:rsidRPr="00C96646" w:rsidSect="004E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A14"/>
    <w:rsid w:val="00047184"/>
    <w:rsid w:val="000C4CF5"/>
    <w:rsid w:val="000C7299"/>
    <w:rsid w:val="000F1F89"/>
    <w:rsid w:val="00245882"/>
    <w:rsid w:val="00317D90"/>
    <w:rsid w:val="003265E5"/>
    <w:rsid w:val="00373FC7"/>
    <w:rsid w:val="00482B11"/>
    <w:rsid w:val="004E41BA"/>
    <w:rsid w:val="004F5D5D"/>
    <w:rsid w:val="00504D0B"/>
    <w:rsid w:val="005E5321"/>
    <w:rsid w:val="006150D0"/>
    <w:rsid w:val="007D3917"/>
    <w:rsid w:val="007E1B19"/>
    <w:rsid w:val="008B173E"/>
    <w:rsid w:val="008D105C"/>
    <w:rsid w:val="00954F42"/>
    <w:rsid w:val="00B41A14"/>
    <w:rsid w:val="00C96646"/>
    <w:rsid w:val="00F5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A14"/>
    <w:pPr>
      <w:spacing w:after="0" w:line="240" w:lineRule="auto"/>
    </w:pPr>
  </w:style>
  <w:style w:type="table" w:styleId="a4">
    <w:name w:val="Table Grid"/>
    <w:basedOn w:val="a1"/>
    <w:uiPriority w:val="59"/>
    <w:rsid w:val="004F5D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04D0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sskohalanskoe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111</cp:lastModifiedBy>
  <cp:revision>7</cp:revision>
  <cp:lastPrinted>2017-01-17T10:29:00Z</cp:lastPrinted>
  <dcterms:created xsi:type="dcterms:W3CDTF">2016-12-28T11:50:00Z</dcterms:created>
  <dcterms:modified xsi:type="dcterms:W3CDTF">2017-01-17T10:29:00Z</dcterms:modified>
</cp:coreProperties>
</file>