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CF042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B57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   утверждении отчета об исполнении  бюджета</w:t>
      </w:r>
    </w:p>
    <w:p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поселения  за 1 квартал 2020 года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1.Утвердить  отчёт  об  исполнении  бюджета Ольшанского сельского  поселения (далее -  бюджета поселения)  за 1 квартал  2020 года  по  доходам в сумме 1048,0 тыс. рублей,  по расходам в сумме 1045,7 тыс. рублей с превышение доходов над расходами (профицит бюджета) в сумме 2,3 тыс. рублей со следующими  показателями: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 по внутренним  источникам  финансирования  дефицита  бюджета     за 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1 квартал  2020 года согласно  приложению  №1  к 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поступлению доходов  в  бюджет поселения за 1 квартал  2020 года согласно приложению №2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 распределению  расходов бюджета  поселения по разделам,  подразделам функциональной  классификации  расходов  бюджетов  Российской Федерации за 1 квартал  2020 года  согласно приложению №3 к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 структуре расходов бюджета за 1 квартал  2020 года согласно приложению №4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распределению бюджетных ассигнований по целевым статьям (муниципальным программ) и непрограммным направлениям деятельности,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группам видов расходов, разделам, подразделам классификации расходов бюджета   за 1 квартал  2020 года согласно приложению №5 к настоящему постановлению.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Разместить  настоящее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Белгородской области  в  сети  интернет  в  подразделе  «Постановления  и  распоряжения»   раздела   «Нормативная  база»   (адрес  сайта:  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httr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olshanka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31/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Направить  отчёт  об  исполнении  бюджета  Ольшанского  сельского  поселения  за  1 квартал  2020  года  в  Земское  собрание    Ольшанского сельского поселения. </w:t>
      </w:r>
    </w:p>
    <w:p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за  исполнением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A90EC5" w:rsidRPr="000A74CD" w:rsidTr="002816F7">
        <w:tc>
          <w:tcPr>
            <w:tcW w:w="3285" w:type="dxa"/>
          </w:tcPr>
          <w:p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A90EC5" w:rsidRPr="000A74CD" w:rsidRDefault="00A90EC5" w:rsidP="002816F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90EC5" w:rsidRPr="00A90EC5" w:rsidRDefault="00A90EC5" w:rsidP="002816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A90EC5" w:rsidRPr="00A90EC5" w:rsidRDefault="00CF0424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 марта 2020 г. № 19</w:t>
      </w:r>
    </w:p>
    <w:p w:rsidR="009616B1" w:rsidRDefault="009616B1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A90EC5" w:rsidRPr="009616B1" w:rsidRDefault="00A90EC5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16B1" w:rsidRPr="000957E3" w:rsidRDefault="00CF0424" w:rsidP="009616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 финансирования  дефицита бюджета Ольшанского сельского посе</w:t>
      </w:r>
      <w:r w:rsidR="000957E3">
        <w:rPr>
          <w:rFonts w:ascii="Times New Roman" w:hAnsi="Times New Roman" w:cs="Times New Roman"/>
          <w:b/>
          <w:sz w:val="28"/>
          <w:szCs w:val="28"/>
        </w:rPr>
        <w:t xml:space="preserve">ления за </w:t>
      </w:r>
      <w:r w:rsidR="000957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57E3" w:rsidRPr="00095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sz w:val="28"/>
          <w:szCs w:val="28"/>
        </w:rPr>
        <w:t>квартал 2020 года</w:t>
      </w:r>
    </w:p>
    <w:p w:rsidR="009616B1" w:rsidRDefault="009616B1" w:rsidP="000957E3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:rsidR="000957E3" w:rsidRDefault="000957E3" w:rsidP="000957E3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/тыс.рублей/</w:t>
      </w:r>
    </w:p>
    <w:p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/>
      </w:tblPr>
      <w:tblGrid>
        <w:gridCol w:w="3652"/>
        <w:gridCol w:w="3544"/>
        <w:gridCol w:w="2375"/>
      </w:tblGrid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957E3" w:rsidTr="000957E3">
        <w:tc>
          <w:tcPr>
            <w:tcW w:w="3652" w:type="dxa"/>
            <w:vAlign w:val="bottom"/>
          </w:tcPr>
          <w:p w:rsidR="000957E3" w:rsidRPr="000957E3" w:rsidRDefault="000957E3" w:rsidP="000957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-2,3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-2,3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0957E3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-2,3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-1048,0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1045,7</w:t>
            </w:r>
          </w:p>
        </w:tc>
      </w:tr>
    </w:tbl>
    <w:p w:rsidR="000957E3" w:rsidRP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616B1" w:rsidRPr="009616B1" w:rsidRDefault="009616B1" w:rsidP="00961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F5543" w:rsidRDefault="00AF554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 марта 2020 г. № 19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Поступление доходов в  бюджет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1 квартал  2020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/тыс.рублей/</w:t>
      </w:r>
    </w:p>
    <w:tbl>
      <w:tblPr>
        <w:tblStyle w:val="af2"/>
        <w:tblW w:w="0" w:type="auto"/>
        <w:tblLook w:val="04A0"/>
      </w:tblPr>
      <w:tblGrid>
        <w:gridCol w:w="4928"/>
        <w:gridCol w:w="2835"/>
        <w:gridCol w:w="1808"/>
      </w:tblGrid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Align w:val="center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808" w:type="dxa"/>
            <w:vAlign w:val="center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957E3" w:rsidRPr="000957E3" w:rsidRDefault="000957E3" w:rsidP="00726FE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0957E3" w:rsidRPr="000957E3" w:rsidRDefault="000957E3" w:rsidP="00726FE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175,4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13,0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6,3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118,6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104,2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37,5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000 1 16 00000 00 0000 000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000 1 16 90050 10 0000 140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000 1 17 00000 00 0000 000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 xml:space="preserve">Невыясненные поступления, зачисляемые в бюджеты сельских поселений.  Прочие доходы  </w:t>
            </w:r>
          </w:p>
          <w:p w:rsidR="000957E3" w:rsidRPr="000957E3" w:rsidRDefault="000957E3" w:rsidP="00726FE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000 1 17 01050 10 0000 180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872,6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872,6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000 2 02 15000 00 0000 150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872,6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000 2 02 15001 00 0000 150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854,6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854,6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0957E3" w:rsidTr="00591A4C">
        <w:tc>
          <w:tcPr>
            <w:tcW w:w="4928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1048,0</w:t>
            </w:r>
          </w:p>
        </w:tc>
      </w:tr>
    </w:tbl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 марта 2020 г. № 19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 xml:space="preserve"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 </w:t>
      </w:r>
      <w:r w:rsidRPr="000957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квартал 2020 года</w:t>
      </w: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652"/>
        <w:gridCol w:w="1134"/>
        <w:gridCol w:w="992"/>
        <w:gridCol w:w="1701"/>
        <w:gridCol w:w="993"/>
        <w:gridCol w:w="1099"/>
      </w:tblGrid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312,8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312,8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Непрограммное направление деятельности «Реализация функций органов власти Ольшанского с/поселения»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9990000000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312,8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142,6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</w:t>
            </w: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организаций и земельного налога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1,1</w:t>
            </w:r>
          </w:p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170,2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170,2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170,2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126,9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43,3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15,6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Непрограммное направление деятельности «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с/поселения»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15,6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9990000000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15,6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15,6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15,6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12,0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3,6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безопасности жизнедеятельности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населения Ольшанского сельского поселения на 2015-2020 годы» муниципальной программы «Устойчивое развитие сельских территорий Ольшанского сельского поселения Чернянского района Белгородской области на 2015-2020 годы» 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0140000000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0140100000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черезвычайных ситуациях, обеспечение пожарной безопасности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203,9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203,9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203,9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496,8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496,8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0110000000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496,8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0110100000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496,8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 населенных пунктов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496,8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496,8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496,8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496,8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 сборов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16,6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муниципальной программы «Устойчивое развитие сельских территорий Ольшанского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сельского поселения Чернянского района Белгородской области»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0150000000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16,6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0150100000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16,6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16,6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10,3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4,7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1134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1,6</w:t>
            </w:r>
          </w:p>
        </w:tc>
      </w:tr>
      <w:tr w:rsidR="000957E3" w:rsidTr="0005110A">
        <w:tc>
          <w:tcPr>
            <w:tcW w:w="3652" w:type="dxa"/>
            <w:vAlign w:val="center"/>
          </w:tcPr>
          <w:p w:rsidR="000957E3" w:rsidRPr="000957E3" w:rsidRDefault="000957E3" w:rsidP="00726FED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1134" w:type="dxa"/>
            <w:vAlign w:val="center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957E3" w:rsidRPr="000957E3" w:rsidRDefault="000957E3" w:rsidP="00726F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1045,7</w:t>
            </w:r>
          </w:p>
          <w:p w:rsidR="000957E3" w:rsidRPr="000957E3" w:rsidRDefault="000957E3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 марта 2020 г. № 19</w:t>
      </w:r>
    </w:p>
    <w:p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расходов бюджета Ольшанского поселения за 1 квартал 2020 года</w:t>
      </w:r>
    </w:p>
    <w:tbl>
      <w:tblPr>
        <w:tblW w:w="0" w:type="auto"/>
        <w:tblInd w:w="73" w:type="dxa"/>
        <w:tblLayout w:type="fixed"/>
        <w:tblLook w:val="0000"/>
      </w:tblPr>
      <w:tblGrid>
        <w:gridCol w:w="4130"/>
        <w:gridCol w:w="851"/>
        <w:gridCol w:w="567"/>
        <w:gridCol w:w="567"/>
        <w:gridCol w:w="1433"/>
        <w:gridCol w:w="693"/>
        <w:gridCol w:w="1164"/>
      </w:tblGrid>
      <w:tr w:rsidR="00806D60" w:rsidTr="00806D60">
        <w:trPr>
          <w:trHeight w:val="94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1045,7</w:t>
            </w:r>
          </w:p>
        </w:tc>
      </w:tr>
      <w:tr w:rsidR="00806D60" w:rsidTr="00806D60">
        <w:trPr>
          <w:trHeight w:val="40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1045,7</w:t>
            </w:r>
          </w:p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D60" w:rsidTr="00806D60">
        <w:trPr>
          <w:trHeight w:val="326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312,8</w:t>
            </w:r>
          </w:p>
        </w:tc>
      </w:tr>
      <w:tr w:rsidR="00806D60" w:rsidTr="00806D60">
        <w:trPr>
          <w:trHeight w:val="52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312,8</w:t>
            </w:r>
          </w:p>
        </w:tc>
      </w:tr>
      <w:tr w:rsidR="00806D60" w:rsidTr="00806D60">
        <w:trPr>
          <w:trHeight w:val="7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Непрограммное направление деятельности "Реализация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312,8</w:t>
            </w:r>
          </w:p>
        </w:tc>
      </w:tr>
      <w:tr w:rsidR="00806D60" w:rsidTr="00806D60">
        <w:trPr>
          <w:trHeight w:val="76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142,6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806D60" w:rsidRPr="000103B4" w:rsidTr="00806D60">
        <w:trPr>
          <w:trHeight w:val="51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</w:tr>
      <w:tr w:rsidR="00806D60" w:rsidRPr="000103B4" w:rsidTr="00806D60">
        <w:trPr>
          <w:trHeight w:val="45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6D60" w:rsidRPr="000103B4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1,1</w:t>
            </w:r>
          </w:p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170,2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170,2</w:t>
            </w:r>
          </w:p>
        </w:tc>
      </w:tr>
      <w:tr w:rsidR="00806D60" w:rsidRPr="00E231C6" w:rsidTr="00806D60">
        <w:trPr>
          <w:trHeight w:val="36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170,2</w:t>
            </w:r>
          </w:p>
        </w:tc>
      </w:tr>
      <w:tr w:rsidR="00806D60" w:rsidRPr="00E231C6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Cs/>
                <w:color w:val="000000"/>
              </w:rPr>
              <w:t>126,9</w:t>
            </w:r>
          </w:p>
        </w:tc>
      </w:tr>
      <w:tr w:rsidR="00806D60" w:rsidRPr="00E231C6" w:rsidTr="00806D60">
        <w:trPr>
          <w:trHeight w:val="64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Cs/>
                <w:color w:val="000000"/>
              </w:rPr>
              <w:t>43,3</w:t>
            </w:r>
          </w:p>
        </w:tc>
      </w:tr>
      <w:tr w:rsidR="00806D60" w:rsidTr="00806D60">
        <w:trPr>
          <w:trHeight w:val="3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Непрограммное направление деятельности "Реализация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полномочий  по первичному воинскому учету на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15,6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15,6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12,0</w:t>
            </w:r>
          </w:p>
        </w:tc>
      </w:tr>
      <w:tr w:rsidR="00806D60" w:rsidTr="00806D60">
        <w:trPr>
          <w:trHeight w:val="403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3,6</w:t>
            </w:r>
          </w:p>
        </w:tc>
      </w:tr>
      <w:tr w:rsidR="00806D60" w:rsidRPr="00E231C6" w:rsidTr="00806D60">
        <w:trPr>
          <w:trHeight w:val="436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RPr="00E231C6" w:rsidTr="00806D60">
        <w:trPr>
          <w:trHeight w:val="39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RPr="00E231C6" w:rsidTr="00806D60">
        <w:trPr>
          <w:trHeight w:val="51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 и другие 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806D60" w:rsidRPr="00E231C6" w:rsidTr="00806D60">
        <w:trPr>
          <w:trHeight w:val="39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806D60" w:rsidRPr="00E231C6" w:rsidTr="00806D60">
        <w:trPr>
          <w:trHeight w:val="30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806D60" w:rsidRPr="00E231C6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203,9</w:t>
            </w:r>
          </w:p>
        </w:tc>
      </w:tr>
      <w:tr w:rsidR="00806D60" w:rsidRPr="00E231C6" w:rsidTr="00806D60">
        <w:trPr>
          <w:trHeight w:val="41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203,9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203,9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496,8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496,8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496,8</w:t>
            </w:r>
          </w:p>
        </w:tc>
      </w:tr>
      <w:tr w:rsidR="00806D60" w:rsidTr="00806D60">
        <w:trPr>
          <w:trHeight w:val="31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496,8</w:t>
            </w:r>
          </w:p>
        </w:tc>
      </w:tr>
      <w:tr w:rsidR="00806D60" w:rsidTr="00806D60">
        <w:trPr>
          <w:trHeight w:val="1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496,8</w:t>
            </w:r>
          </w:p>
        </w:tc>
      </w:tr>
      <w:tr w:rsidR="00806D60" w:rsidRPr="00E231C6" w:rsidTr="00806D60">
        <w:trPr>
          <w:trHeight w:val="291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  <w:color w:val="000000"/>
              </w:rPr>
              <w:t>496,8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  <w:color w:val="000000"/>
              </w:rPr>
              <w:t>496,8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  <w:color w:val="000000"/>
              </w:rPr>
              <w:t>496,8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</w:tr>
      <w:tr w:rsidR="00806D60" w:rsidTr="00806D60">
        <w:trPr>
          <w:trHeight w:val="328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</w:tr>
      <w:tr w:rsidR="00806D60" w:rsidTr="00806D60">
        <w:trPr>
          <w:trHeight w:val="403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</w:tr>
      <w:tr w:rsidR="00806D60" w:rsidTr="00806D60">
        <w:trPr>
          <w:trHeight w:val="267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15,0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15,0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10,3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4,7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1,6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1,6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1,6</w:t>
            </w:r>
          </w:p>
        </w:tc>
      </w:tr>
    </w:tbl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 марта 2020 г. № 19</w:t>
      </w:r>
    </w:p>
    <w:p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1 квартал 2020 года</w:t>
      </w:r>
    </w:p>
    <w:tbl>
      <w:tblPr>
        <w:tblW w:w="9762" w:type="dxa"/>
        <w:tblInd w:w="-15" w:type="dxa"/>
        <w:tblLayout w:type="fixed"/>
        <w:tblLook w:val="0000"/>
      </w:tblPr>
      <w:tblGrid>
        <w:gridCol w:w="4496"/>
        <w:gridCol w:w="1457"/>
        <w:gridCol w:w="812"/>
        <w:gridCol w:w="645"/>
        <w:gridCol w:w="720"/>
        <w:gridCol w:w="1632"/>
      </w:tblGrid>
      <w:tr w:rsidR="00806D60" w:rsidRPr="00806D60" w:rsidTr="00726FED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:rsidTr="00726FED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717,3</w:t>
            </w:r>
          </w:p>
        </w:tc>
      </w:tr>
      <w:tr w:rsidR="00806D60" w:rsidRPr="00806D60" w:rsidTr="00726FED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496,8</w:t>
            </w:r>
          </w:p>
        </w:tc>
      </w:tr>
      <w:tr w:rsidR="00806D60" w:rsidRPr="00806D60" w:rsidTr="00726FED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  <w:color w:val="000000"/>
              </w:rPr>
              <w:t>496,8</w:t>
            </w:r>
          </w:p>
        </w:tc>
      </w:tr>
      <w:tr w:rsidR="00806D60" w:rsidRPr="00806D60" w:rsidTr="00726FED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  <w:color w:val="000000"/>
              </w:rPr>
              <w:t>496,8</w:t>
            </w:r>
          </w:p>
        </w:tc>
      </w:tr>
      <w:tr w:rsidR="00806D60" w:rsidRPr="00806D60" w:rsidTr="00726FED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color w:val="000000"/>
              </w:rPr>
              <w:t>203,9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Основное мероприятие « Обеспечение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203,9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203,9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Подпрограмма «Вовлечение в занятие физической культурой и спортом жителей </w:t>
            </w:r>
            <w:r w:rsidRPr="00806D60">
              <w:rPr>
                <w:rFonts w:ascii="Times New Roman" w:hAnsi="Times New Roman" w:cs="Times New Roman"/>
              </w:rPr>
              <w:lastRenderedPageBreak/>
              <w:t>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0150000000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16,6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16,6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15,0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1,6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9990000000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color w:val="000000"/>
              </w:rPr>
              <w:t>328,4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Непрограммное направление деятельности «Реализация функций органов власти Ольшанского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</w:rPr>
              <w:t>328,4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78,2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55,2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9,2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170,2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15,6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RPr="00806D60" w:rsidTr="00726FED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726FED">
            <w:pPr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sz w:val="24"/>
                <w:szCs w:val="24"/>
              </w:rPr>
              <w:t>1045,7</w:t>
            </w:r>
          </w:p>
        </w:tc>
      </w:tr>
    </w:tbl>
    <w:p w:rsidR="00806D60" w:rsidRPr="00806D60" w:rsidRDefault="00806D60" w:rsidP="00806D60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Default="00806D60" w:rsidP="00806D60">
      <w:pPr>
        <w:tabs>
          <w:tab w:val="left" w:pos="-426"/>
        </w:tabs>
        <w:jc w:val="center"/>
        <w:rPr>
          <w:b/>
          <w:sz w:val="24"/>
          <w:szCs w:val="24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 1 квартал 2020 года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Ольшанского сельского поселения за 1 квартал 2020 года исполнены в сумме 1048,0 тыс. рублей, или 22,7 % от утвержденного плана за 2020 года (4613,1 тыс. рублей).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Pr="00806D60">
        <w:rPr>
          <w:b w:val="0"/>
          <w:bCs/>
          <w:color w:val="000000"/>
          <w:szCs w:val="28"/>
        </w:rPr>
        <w:t>175,4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872,6 тыс. рублей, в том числе дотация на выравнивание уровня бюджетной обеспеченности составила 854,6 тыс. рублей, прочие субсидии бюджетам сельских поселений составила 18,0 тыс. рублей. В общей массе доходов бюджета поселения за  1 квартал 2020  года собственные доходы составили  -  16,7 </w:t>
      </w:r>
      <w:r w:rsidRPr="00806D60">
        <w:rPr>
          <w:b w:val="0"/>
          <w:bCs/>
          <w:color w:val="000000"/>
          <w:szCs w:val="28"/>
        </w:rPr>
        <w:t>%.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Собственные  налоговые и неналоговые доходы бюджета поселения выполнены на  19,0 % (план –  922,0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рублей, факт –  175,4 тыс. рублей).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1 квартал 2020 года  являются следующие доходные источники: 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>-    доходы от сдачи в аренду имущества – 37,5 тыс. рублей (21,4 % от общей массы собственных доходов);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>-   налог на доходы физических лиц – 13.0 тыс. рублей (7,4 % от общей массы собственных доходов);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>-     земельный налог – 114,3 тыс. рублей (65,2 % от общей массы собственных доходов);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>-    налог на имущество физических лиц –4.3 тыс. рублей (4,3 % от общей массы собственных доходов);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>-    единый сельскохозяйственный налог  - сумме 6,3 тыс. рублей. (3,6 % от общей массы собственных доходов)</w:t>
      </w:r>
      <w:r w:rsidRPr="00806D60">
        <w:rPr>
          <w:b w:val="0"/>
          <w:color w:val="000000"/>
          <w:szCs w:val="28"/>
        </w:rPr>
        <w:t>.</w:t>
      </w:r>
      <w:r w:rsidRPr="00806D60">
        <w:rPr>
          <w:color w:val="000000"/>
          <w:szCs w:val="28"/>
        </w:rPr>
        <w:t xml:space="preserve"> </w:t>
      </w:r>
    </w:p>
    <w:p w:rsidR="00806D60" w:rsidRPr="00806D60" w:rsidRDefault="00806D60" w:rsidP="00806D60">
      <w:pPr>
        <w:pStyle w:val="af3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06D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Расходы </w:t>
      </w:r>
    </w:p>
    <w:p w:rsidR="00806D60" w:rsidRPr="00806D60" w:rsidRDefault="00806D60" w:rsidP="00806D60">
      <w:pPr>
        <w:pStyle w:val="af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бюджета  сельского поселения  за 1 квартал 2020 года исполнена  в сумме  1045,7 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На  оплату труда с начислениями израсходовано 279,0  тыс. рублей,  или 70,6 % к сумме собственных доходов с учетом финансовой помощи из районного бюджета.</w:t>
      </w:r>
    </w:p>
    <w:p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1 квартала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2020 года сроки выплаты заработной платы соблюдались полностью.                                                                                                 На непрограммное направление деятельности «Реализация функций органов власти Ольшанского сельского поселения» средства освоены на  312,8 тыс. рублей, из них на оплату труда с начислениями израсходовано 248,4 тыс. рублей. </w:t>
      </w:r>
    </w:p>
    <w:p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203,9 тыс. рублей.    </w:t>
      </w:r>
    </w:p>
    <w:p w:rsidR="00806D60" w:rsidRP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496,8 тыс. рублей.</w:t>
      </w:r>
    </w:p>
    <w:p w:rsidR="00806D60" w:rsidRP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16,6 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Субвенции из Федерального бюджета за 1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квартал 2020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составило – 15,6 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2D" w:rsidRDefault="00533C2D" w:rsidP="00A90EC5">
      <w:pPr>
        <w:spacing w:after="0" w:line="240" w:lineRule="auto"/>
      </w:pPr>
      <w:r>
        <w:separator/>
      </w:r>
    </w:p>
  </w:endnote>
  <w:endnote w:type="continuationSeparator" w:id="1">
    <w:p w:rsidR="00533C2D" w:rsidRDefault="00533C2D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2D" w:rsidRDefault="00533C2D" w:rsidP="00A90EC5">
      <w:pPr>
        <w:spacing w:after="0" w:line="240" w:lineRule="auto"/>
      </w:pPr>
      <w:r>
        <w:separator/>
      </w:r>
    </w:p>
  </w:footnote>
  <w:footnote w:type="continuationSeparator" w:id="1">
    <w:p w:rsidR="00533C2D" w:rsidRDefault="00533C2D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  <w:docPartObj>
        <w:docPartGallery w:val="Page Numbers (Top of Page)"/>
        <w:docPartUnique/>
      </w:docPartObj>
    </w:sdtPr>
    <w:sdtContent>
      <w:p w:rsidR="00A90EC5" w:rsidRDefault="007E3D7E">
        <w:pPr>
          <w:pStyle w:val="ae"/>
          <w:jc w:val="center"/>
        </w:pPr>
        <w:fldSimple w:instr=" PAGE   \* MERGEFORMAT ">
          <w:r w:rsidR="00396AF1">
            <w:rPr>
              <w:noProof/>
            </w:rPr>
            <w:t>18</w:t>
          </w:r>
        </w:fldSimple>
      </w:p>
    </w:sdtContent>
  </w:sdt>
  <w:p w:rsidR="00A90EC5" w:rsidRDefault="00A90EC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957E3"/>
    <w:rsid w:val="000C7DCC"/>
    <w:rsid w:val="002C0F5B"/>
    <w:rsid w:val="002F3E3E"/>
    <w:rsid w:val="00311856"/>
    <w:rsid w:val="00364366"/>
    <w:rsid w:val="003711AA"/>
    <w:rsid w:val="00396AF1"/>
    <w:rsid w:val="003A4A20"/>
    <w:rsid w:val="004A53CC"/>
    <w:rsid w:val="0050745D"/>
    <w:rsid w:val="00533C2D"/>
    <w:rsid w:val="006A200B"/>
    <w:rsid w:val="006B39D3"/>
    <w:rsid w:val="006D7F74"/>
    <w:rsid w:val="00787E24"/>
    <w:rsid w:val="007A5B02"/>
    <w:rsid w:val="007E3D7E"/>
    <w:rsid w:val="00806D60"/>
    <w:rsid w:val="00823106"/>
    <w:rsid w:val="00830F3C"/>
    <w:rsid w:val="00890AF0"/>
    <w:rsid w:val="008D027F"/>
    <w:rsid w:val="009616B1"/>
    <w:rsid w:val="00A14D78"/>
    <w:rsid w:val="00A54D70"/>
    <w:rsid w:val="00A90EC5"/>
    <w:rsid w:val="00AF5543"/>
    <w:rsid w:val="00B57FA7"/>
    <w:rsid w:val="00B752A0"/>
    <w:rsid w:val="00B86DA1"/>
    <w:rsid w:val="00CD1A5D"/>
    <w:rsid w:val="00CF0424"/>
    <w:rsid w:val="00D003AD"/>
    <w:rsid w:val="00D56BE1"/>
    <w:rsid w:val="00DF5AA8"/>
    <w:rsid w:val="00E46EB5"/>
    <w:rsid w:val="00F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7285-36B3-4FF4-82D6-95A0B02A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111</cp:lastModifiedBy>
  <cp:revision>17</cp:revision>
  <cp:lastPrinted>2020-03-06T12:23:00Z</cp:lastPrinted>
  <dcterms:created xsi:type="dcterms:W3CDTF">2019-11-14T12:55:00Z</dcterms:created>
  <dcterms:modified xsi:type="dcterms:W3CDTF">2020-04-29T11:33:00Z</dcterms:modified>
</cp:coreProperties>
</file>