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5F5E" w14:textId="77777777" w:rsidR="00F42909" w:rsidRDefault="005B123C" w:rsidP="009E3E39">
      <w:pPr>
        <w:tabs>
          <w:tab w:val="left" w:pos="6660"/>
        </w:tabs>
        <w:spacing w:after="0" w:line="240" w:lineRule="auto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object w:dxaOrig="1440" w:dyaOrig="1440" w14:anchorId="292B1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5pt;margin-top:-19.1pt;width:44.45pt;height:49.65pt;z-index:251658240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26" DrawAspect="Content" ObjectID="_1682410100" r:id="rId9"/>
        </w:object>
      </w:r>
    </w:p>
    <w:p w14:paraId="6D7E7AA1" w14:textId="77777777" w:rsidR="00F42909" w:rsidRPr="0044474F" w:rsidRDefault="00F42909" w:rsidP="00F42909">
      <w:pPr>
        <w:pStyle w:val="a9"/>
        <w:tabs>
          <w:tab w:val="left" w:pos="3600"/>
          <w:tab w:val="left" w:pos="6660"/>
        </w:tabs>
        <w:jc w:val="center"/>
        <w:rPr>
          <w:b/>
          <w:sz w:val="28"/>
          <w:szCs w:val="28"/>
        </w:rPr>
      </w:pPr>
      <w:proofErr w:type="gramStart"/>
      <w:r w:rsidRPr="0044474F">
        <w:rPr>
          <w:b/>
          <w:sz w:val="28"/>
          <w:szCs w:val="28"/>
        </w:rPr>
        <w:t>ЗЕМСКОЕ  СОБРАНИЕ</w:t>
      </w:r>
      <w:proofErr w:type="gramEnd"/>
      <w:r w:rsidRPr="0044474F">
        <w:rPr>
          <w:b/>
          <w:sz w:val="28"/>
          <w:szCs w:val="28"/>
        </w:rPr>
        <w:t xml:space="preserve"> ОЛЬШАНСКОГО СЕЛЬСКОГО  ПОСЕЛЕНИЯ МУНИЦИПАЛЬНОГО РАЙОНА «ЧЕРНЯНСКИЙ  РАЙОН»  БЕЛГОРОДСКОЙ  ОБЛАСТИ</w:t>
      </w:r>
    </w:p>
    <w:p w14:paraId="28335864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</w:p>
    <w:p w14:paraId="54D2CF5D" w14:textId="77777777" w:rsidR="00F42909" w:rsidRPr="0044474F" w:rsidRDefault="00F42909" w:rsidP="00F42909">
      <w:pPr>
        <w:pStyle w:val="ab"/>
        <w:tabs>
          <w:tab w:val="left" w:pos="6660"/>
        </w:tabs>
        <w:rPr>
          <w:bCs w:val="0"/>
          <w:spacing w:val="-20"/>
          <w:sz w:val="28"/>
          <w:szCs w:val="28"/>
        </w:rPr>
      </w:pPr>
      <w:r w:rsidRPr="0044474F">
        <w:rPr>
          <w:bCs w:val="0"/>
          <w:spacing w:val="-20"/>
          <w:sz w:val="28"/>
          <w:szCs w:val="28"/>
        </w:rPr>
        <w:t>РЕШЕНИЕ</w:t>
      </w:r>
    </w:p>
    <w:p w14:paraId="366A173A" w14:textId="77777777" w:rsidR="00C427F7" w:rsidRPr="0044474F" w:rsidRDefault="00C427F7" w:rsidP="00D10E31">
      <w:pPr>
        <w:pStyle w:val="11"/>
        <w:jc w:val="both"/>
        <w:rPr>
          <w:rFonts w:ascii="Times New Roman" w:hAnsi="Times New Roman"/>
          <w:b/>
          <w:sz w:val="28"/>
        </w:rPr>
      </w:pPr>
    </w:p>
    <w:p w14:paraId="1F09C9E3" w14:textId="1C687798" w:rsidR="0069245D" w:rsidRPr="0044474F" w:rsidRDefault="00B90121" w:rsidP="00D10E3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proofErr w:type="gramStart"/>
      <w:r w:rsidR="00B827DF">
        <w:rPr>
          <w:rFonts w:ascii="Times New Roman" w:hAnsi="Times New Roman"/>
          <w:b/>
          <w:sz w:val="28"/>
        </w:rPr>
        <w:t>12</w:t>
      </w:r>
      <w:r w:rsidR="00C2060E" w:rsidRPr="0044474F">
        <w:rPr>
          <w:rFonts w:ascii="Times New Roman" w:hAnsi="Times New Roman"/>
          <w:b/>
          <w:sz w:val="28"/>
        </w:rPr>
        <w:t>»</w:t>
      </w:r>
      <w:r w:rsidR="00C427F7" w:rsidRPr="0044474F">
        <w:rPr>
          <w:rFonts w:ascii="Times New Roman" w:hAnsi="Times New Roman"/>
          <w:b/>
          <w:sz w:val="28"/>
        </w:rPr>
        <w:t xml:space="preserve"> </w:t>
      </w:r>
      <w:r w:rsidR="00B827DF">
        <w:rPr>
          <w:rFonts w:ascii="Times New Roman" w:hAnsi="Times New Roman"/>
          <w:b/>
          <w:sz w:val="28"/>
        </w:rPr>
        <w:t xml:space="preserve"> мая</w:t>
      </w:r>
      <w:proofErr w:type="gramEnd"/>
      <w:r w:rsidR="00B827DF">
        <w:rPr>
          <w:rFonts w:ascii="Times New Roman" w:hAnsi="Times New Roman"/>
          <w:b/>
          <w:sz w:val="28"/>
        </w:rPr>
        <w:t xml:space="preserve"> </w:t>
      </w:r>
      <w:r w:rsidR="00ED15AD">
        <w:rPr>
          <w:rFonts w:ascii="Times New Roman" w:hAnsi="Times New Roman"/>
          <w:b/>
          <w:sz w:val="28"/>
        </w:rPr>
        <w:t>202</w:t>
      </w:r>
      <w:r w:rsidR="00DE3CE3">
        <w:rPr>
          <w:rFonts w:ascii="Times New Roman" w:hAnsi="Times New Roman"/>
          <w:b/>
          <w:sz w:val="28"/>
        </w:rPr>
        <w:t>1</w:t>
      </w:r>
      <w:r w:rsidR="005B365F" w:rsidRPr="0044474F">
        <w:rPr>
          <w:rFonts w:ascii="Times New Roman" w:hAnsi="Times New Roman"/>
          <w:b/>
          <w:sz w:val="28"/>
        </w:rPr>
        <w:t xml:space="preserve"> год</w:t>
      </w:r>
      <w:r w:rsidR="00D10E31" w:rsidRPr="0044474F">
        <w:rPr>
          <w:rFonts w:ascii="Times New Roman" w:hAnsi="Times New Roman"/>
          <w:b/>
          <w:sz w:val="28"/>
        </w:rPr>
        <w:t xml:space="preserve">                                       </w:t>
      </w:r>
      <w:r w:rsidR="00C2060E" w:rsidRPr="0044474F">
        <w:rPr>
          <w:rFonts w:ascii="Times New Roman" w:hAnsi="Times New Roman"/>
          <w:b/>
          <w:sz w:val="28"/>
        </w:rPr>
        <w:t xml:space="preserve">            </w:t>
      </w:r>
      <w:r w:rsidR="00C427F7" w:rsidRPr="0044474F">
        <w:rPr>
          <w:rFonts w:ascii="Times New Roman" w:hAnsi="Times New Roman"/>
          <w:b/>
          <w:sz w:val="28"/>
        </w:rPr>
        <w:tab/>
      </w:r>
      <w:r w:rsidR="00B261FE" w:rsidRPr="0044474F">
        <w:rPr>
          <w:rFonts w:ascii="Times New Roman" w:hAnsi="Times New Roman"/>
          <w:b/>
          <w:sz w:val="28"/>
        </w:rPr>
        <w:t xml:space="preserve">    </w:t>
      </w:r>
      <w:r w:rsidR="00B827DF">
        <w:rPr>
          <w:rFonts w:ascii="Times New Roman" w:hAnsi="Times New Roman"/>
          <w:b/>
          <w:sz w:val="28"/>
        </w:rPr>
        <w:t xml:space="preserve">                     </w:t>
      </w:r>
      <w:r w:rsidR="00B261FE" w:rsidRPr="0044474F">
        <w:rPr>
          <w:rFonts w:ascii="Times New Roman" w:hAnsi="Times New Roman"/>
          <w:b/>
          <w:sz w:val="28"/>
        </w:rPr>
        <w:t xml:space="preserve">  </w:t>
      </w:r>
      <w:r w:rsidR="00D10E31" w:rsidRPr="0044474F">
        <w:rPr>
          <w:rFonts w:ascii="Times New Roman" w:hAnsi="Times New Roman"/>
          <w:b/>
          <w:sz w:val="28"/>
        </w:rPr>
        <w:t>№</w:t>
      </w:r>
      <w:r w:rsidR="00F55EFB" w:rsidRPr="0044474F">
        <w:rPr>
          <w:rFonts w:ascii="Times New Roman" w:hAnsi="Times New Roman"/>
          <w:b/>
          <w:sz w:val="28"/>
        </w:rPr>
        <w:t xml:space="preserve"> </w:t>
      </w:r>
      <w:r w:rsidR="00B827DF">
        <w:rPr>
          <w:rFonts w:ascii="Times New Roman" w:hAnsi="Times New Roman"/>
          <w:b/>
          <w:sz w:val="28"/>
        </w:rPr>
        <w:t>37/82</w:t>
      </w:r>
    </w:p>
    <w:p w14:paraId="5592DDAF" w14:textId="77777777" w:rsidR="0069245D" w:rsidRPr="0044474F" w:rsidRDefault="0069245D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E4F62B4" w14:textId="77777777" w:rsidR="00F05CEC" w:rsidRPr="0044474F" w:rsidRDefault="00F05CEC" w:rsidP="00CE0D22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W w:w="9814" w:type="dxa"/>
        <w:tblLook w:val="00A0" w:firstRow="1" w:lastRow="0" w:firstColumn="1" w:lastColumn="0" w:noHBand="0" w:noVBand="0"/>
      </w:tblPr>
      <w:tblGrid>
        <w:gridCol w:w="5070"/>
        <w:gridCol w:w="4744"/>
      </w:tblGrid>
      <w:tr w:rsidR="0069245D" w:rsidRPr="0044474F" w14:paraId="68E0E603" w14:textId="77777777">
        <w:tc>
          <w:tcPr>
            <w:tcW w:w="5070" w:type="dxa"/>
          </w:tcPr>
          <w:p w14:paraId="468A9551" w14:textId="77777777" w:rsidR="00397BA5" w:rsidRPr="0044474F" w:rsidRDefault="00397BA5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8F1D11" w14:textId="77777777" w:rsidR="0069245D" w:rsidRPr="0044474F" w:rsidRDefault="00493D7F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 w:rsidR="00A456E4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внесении изменений и дополнений </w:t>
            </w:r>
            <w:proofErr w:type="gramStart"/>
            <w:r w:rsidR="00A456E4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69245D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Устав</w:t>
            </w:r>
            <w:proofErr w:type="gramEnd"/>
            <w:r w:rsidR="0069245D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7243" w:rsidRPr="0044474F">
              <w:rPr>
                <w:rFonts w:ascii="Times New Roman" w:hAnsi="Times New Roman"/>
                <w:b/>
                <w:sz w:val="28"/>
                <w:szCs w:val="28"/>
              </w:rPr>
              <w:t>Ольшанского</w:t>
            </w:r>
            <w:r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9245D" w:rsidRPr="0044474F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муниципального района «Чернянский район» Белгородской области</w:t>
            </w:r>
          </w:p>
        </w:tc>
        <w:tc>
          <w:tcPr>
            <w:tcW w:w="4744" w:type="dxa"/>
          </w:tcPr>
          <w:p w14:paraId="065AEA73" w14:textId="77777777" w:rsidR="0069245D" w:rsidRPr="0044474F" w:rsidRDefault="0069245D" w:rsidP="00CE0D22">
            <w:pPr>
              <w:pStyle w:val="1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6E4EFB0" w14:textId="77777777" w:rsidR="00116519" w:rsidRPr="0044474F" w:rsidRDefault="00116519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7CBEA4F" w14:textId="77777777" w:rsidR="0069245D" w:rsidRPr="0044474F" w:rsidRDefault="0069245D" w:rsidP="007768D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F6C3A6A" w14:textId="77777777" w:rsidR="0069245D" w:rsidRPr="0044474F" w:rsidRDefault="0069245D" w:rsidP="00B827D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В </w:t>
      </w:r>
      <w:r w:rsidR="006B3C1B" w:rsidRPr="0044474F">
        <w:rPr>
          <w:rFonts w:ascii="Times New Roman" w:hAnsi="Times New Roman"/>
          <w:sz w:val="28"/>
          <w:szCs w:val="28"/>
        </w:rPr>
        <w:t>целях приведения Устава Ольшанского сельского поселения муниципального района «Чернянский район» Белгородской области в соответствие</w:t>
      </w:r>
      <w:r w:rsidRPr="0044474F">
        <w:rPr>
          <w:rFonts w:ascii="Times New Roman" w:hAnsi="Times New Roman"/>
          <w:sz w:val="28"/>
          <w:szCs w:val="28"/>
        </w:rPr>
        <w:t xml:space="preserve"> с Федеральным законом от 06.10.2003 г. № 131-ФЗ «Об общих принципах организации местного самоуправления в Российской Федерации», земское собрание </w:t>
      </w:r>
      <w:r w:rsidR="00F27243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4474F">
        <w:rPr>
          <w:rFonts w:ascii="Times New Roman" w:hAnsi="Times New Roman"/>
          <w:b/>
          <w:sz w:val="28"/>
          <w:szCs w:val="28"/>
        </w:rPr>
        <w:t>р е ш и л о</w:t>
      </w:r>
      <w:r w:rsidRPr="0044474F"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3609D637" w14:textId="77777777" w:rsidR="005B365F" w:rsidRPr="0044474F" w:rsidRDefault="005B365F" w:rsidP="005B365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1. Внести в Устав Ольшанского</w:t>
      </w:r>
      <w:r w:rsidR="009235AF" w:rsidRPr="0044474F">
        <w:rPr>
          <w:rFonts w:ascii="Times New Roman" w:hAnsi="Times New Roman"/>
          <w:sz w:val="28"/>
          <w:szCs w:val="28"/>
        </w:rPr>
        <w:t xml:space="preserve"> </w:t>
      </w:r>
      <w:r w:rsidRPr="0044474F">
        <w:rPr>
          <w:rFonts w:ascii="Times New Roman" w:hAnsi="Times New Roman"/>
          <w:sz w:val="28"/>
          <w:szCs w:val="28"/>
        </w:rPr>
        <w:t>сельского поселения муниципального района «Чернянский район» Белгородской области, принятый решением земского собрания Ольшанского</w:t>
      </w:r>
      <w:r w:rsidR="009235AF" w:rsidRPr="0044474F">
        <w:rPr>
          <w:rFonts w:ascii="Times New Roman" w:hAnsi="Times New Roman"/>
          <w:sz w:val="28"/>
          <w:szCs w:val="28"/>
        </w:rPr>
        <w:t xml:space="preserve"> </w:t>
      </w:r>
      <w:r w:rsidRPr="0044474F">
        <w:rPr>
          <w:rFonts w:ascii="Times New Roman" w:hAnsi="Times New Roman"/>
          <w:sz w:val="28"/>
          <w:szCs w:val="28"/>
        </w:rPr>
        <w:t>сельского поселения от 16 августа 2007 года №12 (в редакции решений</w:t>
      </w:r>
      <w:r w:rsidR="0026405C">
        <w:rPr>
          <w:rFonts w:ascii="Times New Roman" w:hAnsi="Times New Roman"/>
          <w:sz w:val="28"/>
          <w:szCs w:val="28"/>
        </w:rPr>
        <w:t xml:space="preserve"> земского собрания Ольшанского сельского поселения </w:t>
      </w:r>
      <w:r w:rsidRPr="0044474F">
        <w:rPr>
          <w:rFonts w:ascii="Times New Roman" w:hAnsi="Times New Roman"/>
          <w:sz w:val="28"/>
          <w:szCs w:val="28"/>
        </w:rPr>
        <w:t xml:space="preserve"> от 18.07.2011 года №131, от 07.09.2012 года №172</w:t>
      </w:r>
      <w:r w:rsidR="00A3236A" w:rsidRPr="0044474F">
        <w:rPr>
          <w:rFonts w:ascii="Times New Roman" w:hAnsi="Times New Roman"/>
          <w:sz w:val="28"/>
          <w:szCs w:val="28"/>
        </w:rPr>
        <w:t>, от 28.10.2013 года №6</w:t>
      </w:r>
      <w:r w:rsidR="00C2060E" w:rsidRPr="0044474F">
        <w:rPr>
          <w:rFonts w:ascii="Times New Roman" w:hAnsi="Times New Roman"/>
          <w:sz w:val="28"/>
          <w:szCs w:val="28"/>
        </w:rPr>
        <w:t>, от 15.12.2014 года №22/68</w:t>
      </w:r>
      <w:r w:rsidR="001F27C8" w:rsidRPr="0044474F">
        <w:rPr>
          <w:rFonts w:ascii="Times New Roman" w:hAnsi="Times New Roman"/>
          <w:sz w:val="28"/>
          <w:szCs w:val="28"/>
        </w:rPr>
        <w:t>, от 27.04.2016 №42/133</w:t>
      </w:r>
      <w:r w:rsidR="00147B2A" w:rsidRPr="0044474F">
        <w:rPr>
          <w:rFonts w:ascii="Times New Roman" w:hAnsi="Times New Roman"/>
          <w:sz w:val="28"/>
          <w:szCs w:val="28"/>
        </w:rPr>
        <w:t>, от 26.09.2017</w:t>
      </w:r>
      <w:r w:rsidR="00EC53C8" w:rsidRPr="0044474F">
        <w:rPr>
          <w:rFonts w:ascii="Times New Roman" w:hAnsi="Times New Roman"/>
          <w:sz w:val="28"/>
          <w:szCs w:val="28"/>
        </w:rPr>
        <w:t xml:space="preserve"> года №60/170</w:t>
      </w:r>
      <w:r w:rsidR="00EC278B" w:rsidRPr="0044474F">
        <w:rPr>
          <w:rFonts w:ascii="Times New Roman" w:hAnsi="Times New Roman"/>
          <w:sz w:val="28"/>
          <w:szCs w:val="28"/>
        </w:rPr>
        <w:t>, от 20.07.2018 года №72/206</w:t>
      </w:r>
      <w:r w:rsidR="00ED15AD">
        <w:rPr>
          <w:rFonts w:ascii="Times New Roman" w:hAnsi="Times New Roman"/>
          <w:sz w:val="28"/>
          <w:szCs w:val="28"/>
        </w:rPr>
        <w:t>, от 11.02.2019 года №9/25</w:t>
      </w:r>
      <w:r w:rsidR="00735024">
        <w:rPr>
          <w:rFonts w:ascii="Times New Roman" w:hAnsi="Times New Roman"/>
          <w:sz w:val="28"/>
          <w:szCs w:val="28"/>
        </w:rPr>
        <w:t>, от 01.09.2020 года №30/69</w:t>
      </w:r>
      <w:r w:rsidRPr="0044474F">
        <w:rPr>
          <w:rFonts w:ascii="Times New Roman" w:hAnsi="Times New Roman"/>
          <w:sz w:val="28"/>
          <w:szCs w:val="28"/>
        </w:rPr>
        <w:t>)</w:t>
      </w:r>
      <w:r w:rsidR="0026405C">
        <w:rPr>
          <w:rFonts w:ascii="Times New Roman" w:hAnsi="Times New Roman"/>
          <w:sz w:val="28"/>
          <w:szCs w:val="28"/>
        </w:rPr>
        <w:t>,</w:t>
      </w:r>
      <w:r w:rsidRPr="0044474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14:paraId="326BD06D" w14:textId="77777777" w:rsidR="005C1C0F" w:rsidRPr="00ED15AD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статье 5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14:paraId="6D27B445" w14:textId="77777777" w:rsidR="005C1C0F" w:rsidRPr="00ED15AD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15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часть 1 дополнить пунктом 5</w:t>
      </w:r>
      <w:r w:rsidRPr="00ED15AD">
        <w:rPr>
          <w:rFonts w:ascii="Times New Roman" w:hAnsi="Times New Roman"/>
          <w:sz w:val="28"/>
          <w:szCs w:val="28"/>
        </w:rPr>
        <w:t>.1 следующего содержания:</w:t>
      </w:r>
    </w:p>
    <w:p w14:paraId="273BB0A1" w14:textId="77777777" w:rsidR="005C1C0F" w:rsidRPr="0006375D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ED15AD">
        <w:rPr>
          <w:rFonts w:ascii="Times New Roman" w:hAnsi="Times New Roman"/>
          <w:sz w:val="28"/>
          <w:szCs w:val="28"/>
        </w:rPr>
        <w:t xml:space="preserve">.1) </w:t>
      </w:r>
      <w:r>
        <w:rPr>
          <w:rFonts w:ascii="Times New Roman" w:hAnsi="Times New Roman"/>
          <w:sz w:val="28"/>
          <w:szCs w:val="28"/>
        </w:rPr>
        <w:t>инициативные проекты;».</w:t>
      </w:r>
    </w:p>
    <w:p w14:paraId="37F3EA2E" w14:textId="77777777" w:rsidR="004117B4" w:rsidRPr="004117B4" w:rsidRDefault="004117B4" w:rsidP="00411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7B4">
        <w:rPr>
          <w:rFonts w:ascii="Times New Roman" w:hAnsi="Times New Roman"/>
          <w:sz w:val="28"/>
          <w:szCs w:val="28"/>
        </w:rPr>
        <w:t>1.2. В статье 8 Устава:</w:t>
      </w:r>
    </w:p>
    <w:p w14:paraId="236BAA73" w14:textId="77777777" w:rsidR="004117B4" w:rsidRPr="004117B4" w:rsidRDefault="004117B4" w:rsidP="00411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7B4">
        <w:rPr>
          <w:rFonts w:ascii="Times New Roman" w:hAnsi="Times New Roman"/>
          <w:sz w:val="28"/>
          <w:szCs w:val="28"/>
        </w:rPr>
        <w:t>- часть 2 дополнить пунктом 19 следующего содержания:</w:t>
      </w:r>
    </w:p>
    <w:p w14:paraId="7476B90B" w14:textId="77777777" w:rsidR="004117B4" w:rsidRDefault="004117B4" w:rsidP="00411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17B4">
        <w:rPr>
          <w:rFonts w:ascii="Times New Roman" w:hAnsi="Times New Roman"/>
          <w:sz w:val="28"/>
          <w:szCs w:val="28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14:paraId="09A5CED7" w14:textId="77777777" w:rsidR="005C1C0F" w:rsidRPr="0092601E" w:rsidRDefault="004117B4" w:rsidP="004117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5C1C0F">
        <w:rPr>
          <w:rFonts w:ascii="Times New Roman" w:hAnsi="Times New Roman"/>
          <w:sz w:val="28"/>
          <w:szCs w:val="28"/>
        </w:rPr>
        <w:t xml:space="preserve">. </w:t>
      </w:r>
      <w:r w:rsidR="005C1C0F" w:rsidRPr="0092601E">
        <w:rPr>
          <w:rFonts w:ascii="Times New Roman" w:hAnsi="Times New Roman"/>
          <w:sz w:val="28"/>
          <w:szCs w:val="28"/>
        </w:rPr>
        <w:t>Дополнить Устав статьей 4</w:t>
      </w:r>
      <w:r w:rsidR="005C1C0F">
        <w:rPr>
          <w:rFonts w:ascii="Times New Roman" w:hAnsi="Times New Roman"/>
          <w:sz w:val="28"/>
          <w:szCs w:val="28"/>
        </w:rPr>
        <w:t>6.1</w:t>
      </w:r>
      <w:r w:rsidR="005C1C0F" w:rsidRPr="0092601E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38FCBAB0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01E">
        <w:rPr>
          <w:rFonts w:ascii="Times New Roman" w:hAnsi="Times New Roman"/>
          <w:sz w:val="28"/>
          <w:szCs w:val="28"/>
        </w:rPr>
        <w:t>«Статья 4</w:t>
      </w:r>
      <w:r>
        <w:rPr>
          <w:rFonts w:ascii="Times New Roman" w:hAnsi="Times New Roman"/>
          <w:sz w:val="28"/>
          <w:szCs w:val="28"/>
        </w:rPr>
        <w:t>6.1</w:t>
      </w:r>
    </w:p>
    <w:p w14:paraId="5292CEB3" w14:textId="77777777" w:rsidR="005C1C0F" w:rsidRPr="00FD1962" w:rsidRDefault="005C1C0F" w:rsidP="005C1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местного значения или иных вопросов, право решения которых предоставлено органам местного самоуправления сельского поселения, в администрацию сельского поселения может быть внесен инициативный проект. </w:t>
      </w:r>
    </w:p>
    <w:p w14:paraId="65107DEB" w14:textId="77777777" w:rsidR="005C1C0F" w:rsidRPr="00FD1962" w:rsidRDefault="005C1C0F" w:rsidP="005C1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2. Инициативный проект подлежит обязательному рассмотрению администрацией сельского поселения в течение 30 дней со дня его внесения.</w:t>
      </w:r>
    </w:p>
    <w:p w14:paraId="44BB98DB" w14:textId="77777777" w:rsidR="005C1C0F" w:rsidRPr="00FD1962" w:rsidRDefault="005C1C0F" w:rsidP="005C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3. В случае, если в администрацию сельского поселения внесено несколько инициативных проектов, в том числе с описанием аналогичных по содержанию приоритетных проблем, администрация сельского поселения организует проведение конкурсного отбора и информирует об этом инициаторов проекта.</w:t>
      </w:r>
    </w:p>
    <w:p w14:paraId="6BE3E664" w14:textId="77777777" w:rsidR="005C1C0F" w:rsidRDefault="005C1C0F" w:rsidP="005C1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D1962">
        <w:rPr>
          <w:rFonts w:ascii="Times New Roman" w:eastAsia="Calibri" w:hAnsi="Times New Roman"/>
          <w:sz w:val="28"/>
          <w:szCs w:val="28"/>
          <w:lang w:eastAsia="en-US"/>
        </w:rPr>
        <w:t>4. Порядок выдвижения, внесения, обсуждения, рассмотрения инициативных проектов, а также проведения их конкурсного отбора устанавливается решением земского собрания сельского поселения.</w:t>
      </w:r>
    </w:p>
    <w:p w14:paraId="210A8C8E" w14:textId="77777777" w:rsidR="005C1C0F" w:rsidRDefault="005C1C0F" w:rsidP="005C1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B5F67">
        <w:rPr>
          <w:rFonts w:ascii="Times New Roman" w:hAnsi="Times New Roman"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8"/>
          <w:szCs w:val="28"/>
        </w:rPr>
        <w:t>Белгородской области</w:t>
      </w:r>
      <w:r w:rsidRPr="003B5F67">
        <w:rPr>
          <w:rFonts w:ascii="Times New Roman" w:hAnsi="Times New Roman"/>
          <w:sz w:val="28"/>
          <w:szCs w:val="28"/>
        </w:rPr>
        <w:t xml:space="preserve">. </w:t>
      </w:r>
    </w:p>
    <w:p w14:paraId="2CBEF1BD" w14:textId="77777777" w:rsidR="005C1C0F" w:rsidRPr="00FD1962" w:rsidRDefault="005C1C0F" w:rsidP="005C1C0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FD1962">
        <w:rPr>
          <w:rFonts w:ascii="Times New Roman" w:eastAsia="Calibri" w:hAnsi="Times New Roman"/>
          <w:sz w:val="28"/>
          <w:szCs w:val="28"/>
          <w:lang w:eastAsia="en-US"/>
        </w:rPr>
        <w:t>. 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EC24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44CA472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17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 статье 47</w:t>
      </w:r>
      <w:r w:rsidRPr="00ED15AD">
        <w:rPr>
          <w:rFonts w:ascii="Times New Roman" w:hAnsi="Times New Roman"/>
          <w:sz w:val="28"/>
          <w:szCs w:val="28"/>
        </w:rPr>
        <w:t xml:space="preserve"> Устава:</w:t>
      </w:r>
    </w:p>
    <w:p w14:paraId="7B4D7982" w14:textId="77777777" w:rsidR="005C1C0F" w:rsidRPr="00BA1C01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A1C0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часть 5 </w:t>
      </w:r>
      <w:r w:rsidRPr="00BA1C01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пунктом</w:t>
      </w:r>
      <w:r w:rsidRPr="00BA1C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BA1C0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663B7718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«7) </w:t>
      </w:r>
      <w:r w:rsidRPr="00735024">
        <w:rPr>
          <w:rFonts w:ascii="Times New Roman" w:hAnsi="Times New Roman"/>
          <w:sz w:val="28"/>
          <w:szCs w:val="28"/>
        </w:rPr>
        <w:t>обсуждение инициативного проекта и принятие решения по вопросу о его одобрении</w:t>
      </w:r>
      <w:r>
        <w:rPr>
          <w:rFonts w:ascii="Times New Roman" w:hAnsi="Times New Roman"/>
          <w:sz w:val="28"/>
          <w:szCs w:val="28"/>
        </w:rPr>
        <w:t>.»;</w:t>
      </w:r>
    </w:p>
    <w:p w14:paraId="1254D220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дополнить </w:t>
      </w:r>
      <w:r w:rsidRPr="00ED15A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ED15AD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ED15AD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 содержания</w:t>
      </w:r>
      <w:r w:rsidRPr="00ED15AD">
        <w:rPr>
          <w:rFonts w:ascii="Times New Roman" w:hAnsi="Times New Roman"/>
          <w:sz w:val="28"/>
          <w:szCs w:val="28"/>
        </w:rPr>
        <w:t>:</w:t>
      </w:r>
    </w:p>
    <w:p w14:paraId="5B0DD982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«6.1. </w:t>
      </w:r>
      <w:r w:rsidRPr="00163085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/>
          <w:sz w:val="28"/>
          <w:szCs w:val="28"/>
        </w:rPr>
        <w:t>».</w:t>
      </w:r>
    </w:p>
    <w:p w14:paraId="3D5E3FCC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17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статье 47.1 Устава:</w:t>
      </w:r>
    </w:p>
    <w:p w14:paraId="63C23A57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4 дополнить пунктом 4.1 следующего содержания:</w:t>
      </w:r>
    </w:p>
    <w:p w14:paraId="2D451584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«4.1)</w:t>
      </w:r>
      <w:r w:rsidRPr="00163085">
        <w:rPr>
          <w:rFonts w:ascii="Times New Roman" w:hAnsi="Times New Roman"/>
          <w:sz w:val="28"/>
          <w:szCs w:val="28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/>
          <w:sz w:val="28"/>
          <w:szCs w:val="28"/>
        </w:rPr>
        <w:t>».</w:t>
      </w:r>
    </w:p>
    <w:p w14:paraId="4E5730BC" w14:textId="77777777" w:rsidR="005C1C0F" w:rsidRDefault="004117B4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5C1C0F">
        <w:rPr>
          <w:rFonts w:ascii="Times New Roman" w:hAnsi="Times New Roman"/>
          <w:sz w:val="28"/>
          <w:szCs w:val="28"/>
        </w:rPr>
        <w:t xml:space="preserve">. В статье 48 Устава: </w:t>
      </w:r>
    </w:p>
    <w:p w14:paraId="01F57697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1 после слов «</w:t>
      </w:r>
      <w:r w:rsidRPr="00163085">
        <w:rPr>
          <w:rFonts w:ascii="Times New Roman" w:hAnsi="Times New Roman"/>
          <w:sz w:val="28"/>
          <w:szCs w:val="28"/>
        </w:rPr>
        <w:t>и должностн</w:t>
      </w:r>
      <w:r>
        <w:rPr>
          <w:rFonts w:ascii="Times New Roman" w:hAnsi="Times New Roman"/>
          <w:sz w:val="28"/>
          <w:szCs w:val="28"/>
        </w:rPr>
        <w:t>ых лиц местного самоуправления,» дополнить словами «</w:t>
      </w:r>
      <w:r w:rsidRPr="00163085">
        <w:rPr>
          <w:rFonts w:ascii="Times New Roman" w:hAnsi="Times New Roman"/>
          <w:sz w:val="28"/>
          <w:szCs w:val="28"/>
        </w:rPr>
        <w:t>обсуждения вопросов внесения инициативных проектов и их расс</w:t>
      </w:r>
      <w:r>
        <w:rPr>
          <w:rFonts w:ascii="Times New Roman" w:hAnsi="Times New Roman"/>
          <w:sz w:val="28"/>
          <w:szCs w:val="28"/>
        </w:rPr>
        <w:t>мотрения,»</w:t>
      </w:r>
      <w:r w:rsidRPr="00163085">
        <w:rPr>
          <w:rFonts w:ascii="Times New Roman" w:hAnsi="Times New Roman"/>
          <w:sz w:val="28"/>
          <w:szCs w:val="28"/>
        </w:rPr>
        <w:t>;</w:t>
      </w:r>
    </w:p>
    <w:p w14:paraId="40D32D9C" w14:textId="77777777" w:rsidR="005C1C0F" w:rsidRPr="00163085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3085">
        <w:rPr>
          <w:rFonts w:ascii="Times New Roman" w:hAnsi="Times New Roman"/>
          <w:sz w:val="28"/>
          <w:szCs w:val="28"/>
        </w:rPr>
        <w:t xml:space="preserve"> часть 2 дополнить абзацем </w:t>
      </w:r>
      <w:r>
        <w:rPr>
          <w:rFonts w:ascii="Times New Roman" w:hAnsi="Times New Roman"/>
          <w:sz w:val="28"/>
          <w:szCs w:val="28"/>
        </w:rPr>
        <w:t>вторым</w:t>
      </w:r>
      <w:r w:rsidRPr="0016308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089A0B4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163085">
        <w:rPr>
          <w:rFonts w:ascii="Times New Roman" w:hAnsi="Times New Roman"/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63085">
        <w:rPr>
          <w:rFonts w:ascii="Times New Roman" w:hAnsi="Times New Roman"/>
          <w:sz w:val="28"/>
          <w:szCs w:val="28"/>
        </w:rPr>
        <w:t xml:space="preserve"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hAnsi="Times New Roman"/>
          <w:sz w:val="28"/>
          <w:szCs w:val="28"/>
        </w:rPr>
        <w:t>решением земского собрания сельского поселения.».</w:t>
      </w:r>
    </w:p>
    <w:p w14:paraId="3AE6DA81" w14:textId="77777777" w:rsidR="005C1C0F" w:rsidRDefault="004117B4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5C1C0F">
        <w:rPr>
          <w:rFonts w:ascii="Times New Roman" w:hAnsi="Times New Roman"/>
          <w:sz w:val="28"/>
          <w:szCs w:val="28"/>
        </w:rPr>
        <w:t>. В статье 49 Устава:</w:t>
      </w:r>
    </w:p>
    <w:p w14:paraId="45595AC9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2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</w:t>
      </w:r>
    </w:p>
    <w:p w14:paraId="0FFCA0BF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3 изложить в следующей редакции:</w:t>
      </w:r>
    </w:p>
    <w:p w14:paraId="69AF7D0D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Опрос граждан назначается решением земского собрания сельского поселения, которое подлежит обнародованию не менее чем за 10 дней до его проведения. </w:t>
      </w:r>
      <w:r w:rsidRPr="00ED5E58">
        <w:rPr>
          <w:rFonts w:ascii="Times New Roman" w:hAnsi="Times New Roman"/>
          <w:sz w:val="28"/>
          <w:szCs w:val="28"/>
        </w:rPr>
        <w:t xml:space="preserve">Для проведения опроса граждан может использоваться официальный сайт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сельского поселения </w:t>
      </w:r>
      <w:r w:rsidR="009E3E39">
        <w:rPr>
          <w:rFonts w:ascii="Times New Roman" w:hAnsi="Times New Roman"/>
          <w:sz w:val="28"/>
          <w:szCs w:val="28"/>
        </w:rPr>
        <w:t>(</w:t>
      </w:r>
      <w:r w:rsidR="00EC246D" w:rsidRPr="00EC246D">
        <w:rPr>
          <w:rFonts w:ascii="Times New Roman" w:hAnsi="Times New Roman"/>
          <w:sz w:val="28"/>
          <w:szCs w:val="28"/>
        </w:rPr>
        <w:t>olshanka31</w:t>
      </w:r>
      <w:r w:rsidR="009E3E39" w:rsidRPr="009E3E39">
        <w:rPr>
          <w:rFonts w:ascii="Times New Roman" w:hAnsi="Times New Roman"/>
          <w:sz w:val="28"/>
          <w:szCs w:val="28"/>
        </w:rPr>
        <w:t>.ru</w:t>
      </w:r>
      <w:r w:rsidR="009E3E39">
        <w:rPr>
          <w:rFonts w:ascii="Times New Roman" w:hAnsi="Times New Roman"/>
          <w:sz w:val="28"/>
          <w:szCs w:val="28"/>
        </w:rPr>
        <w:t>) (далее – официальный сайт сельского поселения).</w:t>
      </w:r>
      <w:r>
        <w:rPr>
          <w:rFonts w:ascii="Times New Roman" w:hAnsi="Times New Roman"/>
          <w:sz w:val="28"/>
          <w:szCs w:val="28"/>
        </w:rPr>
        <w:t xml:space="preserve"> Решение земского собрания сельского поселения о назначении опроса граждан должно предусматривать:</w:t>
      </w:r>
    </w:p>
    <w:p w14:paraId="0C5D485F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14:paraId="71AE2685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4108BD7E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методика проведения опроса;</w:t>
      </w:r>
    </w:p>
    <w:p w14:paraId="075A6A50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форма опросного листа;</w:t>
      </w:r>
    </w:p>
    <w:p w14:paraId="32AD22E1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минимальная численность жителей сельского поселения, участвующих в опросе;</w:t>
      </w:r>
    </w:p>
    <w:p w14:paraId="371FE4D6" w14:textId="77777777" w:rsidR="005C1C0F" w:rsidRDefault="005C1C0F" w:rsidP="005C1C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сельского поселения.»;</w:t>
      </w:r>
    </w:p>
    <w:p w14:paraId="5D9AAA13" w14:textId="77777777" w:rsidR="005C1C0F" w:rsidRDefault="005C1C0F" w:rsidP="005C1C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часть 4 после слов «земского собрания сельского поселения» дополнить словами «или жителей сельского поселения».</w:t>
      </w:r>
    </w:p>
    <w:p w14:paraId="117B8DEC" w14:textId="77777777" w:rsidR="00C132E3" w:rsidRDefault="004117B4" w:rsidP="00556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C132E3">
        <w:rPr>
          <w:rFonts w:ascii="Times New Roman" w:hAnsi="Times New Roman"/>
          <w:sz w:val="28"/>
          <w:szCs w:val="28"/>
        </w:rPr>
        <w:t>. В статье 54 Устава:</w:t>
      </w:r>
    </w:p>
    <w:p w14:paraId="4C00433E" w14:textId="77777777" w:rsidR="00852736" w:rsidRDefault="00C132E3" w:rsidP="00556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предложении </w:t>
      </w:r>
      <w:r w:rsidR="006C13B0">
        <w:rPr>
          <w:rFonts w:ascii="Times New Roman" w:hAnsi="Times New Roman"/>
          <w:sz w:val="28"/>
          <w:szCs w:val="28"/>
        </w:rPr>
        <w:t>втором</w:t>
      </w:r>
      <w:r>
        <w:rPr>
          <w:rFonts w:ascii="Times New Roman" w:hAnsi="Times New Roman"/>
          <w:sz w:val="28"/>
          <w:szCs w:val="28"/>
        </w:rPr>
        <w:t xml:space="preserve"> абзаца первого части 2 </w:t>
      </w:r>
      <w:r w:rsidRPr="00C132E3">
        <w:rPr>
          <w:rFonts w:ascii="Times New Roman" w:hAnsi="Times New Roman"/>
          <w:sz w:val="28"/>
          <w:szCs w:val="28"/>
        </w:rPr>
        <w:t xml:space="preserve">слово </w:t>
      </w:r>
      <w:r>
        <w:rPr>
          <w:rFonts w:ascii="Times New Roman" w:hAnsi="Times New Roman"/>
          <w:sz w:val="28"/>
          <w:szCs w:val="28"/>
        </w:rPr>
        <w:t>«</w:t>
      </w:r>
      <w:r w:rsidRPr="00C132E3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>» исключить, дополнить словами «</w:t>
      </w:r>
      <w:r w:rsidRPr="00C132E3">
        <w:rPr>
          <w:rFonts w:ascii="Times New Roman" w:hAnsi="Times New Roman"/>
          <w:sz w:val="28"/>
          <w:szCs w:val="28"/>
        </w:rPr>
        <w:t>уведомления о включении сведений о</w:t>
      </w:r>
      <w:r w:rsidR="006C13B0">
        <w:rPr>
          <w:rFonts w:ascii="Times New Roman" w:hAnsi="Times New Roman"/>
          <w:sz w:val="28"/>
          <w:szCs w:val="28"/>
        </w:rPr>
        <w:t xml:space="preserve"> решении </w:t>
      </w:r>
      <w:r w:rsidRPr="00C132E3">
        <w:rPr>
          <w:rFonts w:ascii="Times New Roman" w:hAnsi="Times New Roman"/>
          <w:sz w:val="28"/>
          <w:szCs w:val="28"/>
        </w:rPr>
        <w:t>о внесении изменений</w:t>
      </w:r>
      <w:r w:rsidR="006C13B0">
        <w:rPr>
          <w:rFonts w:ascii="Times New Roman" w:hAnsi="Times New Roman"/>
          <w:sz w:val="28"/>
          <w:szCs w:val="28"/>
        </w:rPr>
        <w:t xml:space="preserve"> и дополнений </w:t>
      </w:r>
      <w:r w:rsidRPr="00C132E3">
        <w:rPr>
          <w:rFonts w:ascii="Times New Roman" w:hAnsi="Times New Roman"/>
          <w:sz w:val="28"/>
          <w:szCs w:val="28"/>
        </w:rPr>
        <w:t xml:space="preserve">в </w:t>
      </w:r>
      <w:r w:rsidR="006C13B0">
        <w:rPr>
          <w:rFonts w:ascii="Times New Roman" w:hAnsi="Times New Roman"/>
          <w:sz w:val="28"/>
          <w:szCs w:val="28"/>
        </w:rPr>
        <w:t xml:space="preserve">настоящий </w:t>
      </w:r>
      <w:r w:rsidR="00852736">
        <w:rPr>
          <w:rFonts w:ascii="Times New Roman" w:hAnsi="Times New Roman"/>
          <w:sz w:val="28"/>
          <w:szCs w:val="28"/>
        </w:rPr>
        <w:t>У</w:t>
      </w:r>
      <w:r w:rsidRPr="00C132E3">
        <w:rPr>
          <w:rFonts w:ascii="Times New Roman" w:hAnsi="Times New Roman"/>
          <w:sz w:val="28"/>
          <w:szCs w:val="28"/>
        </w:rPr>
        <w:t>став в государственный реестр уставов муниципальных образований</w:t>
      </w:r>
      <w:r w:rsidR="00852736">
        <w:rPr>
          <w:rFonts w:ascii="Times New Roman" w:hAnsi="Times New Roman"/>
          <w:sz w:val="28"/>
          <w:szCs w:val="28"/>
        </w:rPr>
        <w:t>.».</w:t>
      </w:r>
    </w:p>
    <w:p w14:paraId="41207751" w14:textId="77777777" w:rsidR="00A3236A" w:rsidRPr="0044474F" w:rsidRDefault="00A3236A" w:rsidP="00ED15A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 xml:space="preserve">2. Поручить главе </w:t>
      </w:r>
      <w:r w:rsidR="00761AE8" w:rsidRPr="0044474F">
        <w:rPr>
          <w:rFonts w:ascii="Times New Roman" w:hAnsi="Times New Roman"/>
          <w:sz w:val="28"/>
          <w:szCs w:val="28"/>
        </w:rPr>
        <w:t>Ольшанского</w:t>
      </w:r>
      <w:r w:rsidRPr="0044474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B3C1B" w:rsidRPr="0044474F">
        <w:rPr>
          <w:rFonts w:ascii="Times New Roman" w:hAnsi="Times New Roman"/>
          <w:sz w:val="28"/>
          <w:szCs w:val="28"/>
        </w:rPr>
        <w:t>совершить необходимые действия, связанные с государственной</w:t>
      </w:r>
      <w:r w:rsidRPr="0044474F">
        <w:rPr>
          <w:rFonts w:ascii="Times New Roman" w:hAnsi="Times New Roman"/>
          <w:sz w:val="28"/>
          <w:szCs w:val="28"/>
        </w:rPr>
        <w:t xml:space="preserve"> регистраци</w:t>
      </w:r>
      <w:r w:rsidR="006B3C1B" w:rsidRPr="0044474F">
        <w:rPr>
          <w:rFonts w:ascii="Times New Roman" w:hAnsi="Times New Roman"/>
          <w:sz w:val="28"/>
          <w:szCs w:val="28"/>
        </w:rPr>
        <w:t>ей</w:t>
      </w:r>
      <w:r w:rsidRPr="0044474F">
        <w:rPr>
          <w:rFonts w:ascii="Times New Roman" w:hAnsi="Times New Roman"/>
          <w:sz w:val="28"/>
          <w:szCs w:val="28"/>
        </w:rPr>
        <w:t xml:space="preserve"> настоящего решения в Управлении Министерства юстиции Российской Федерации по Белгородской области, в порядке,</w:t>
      </w:r>
      <w:r w:rsidR="003E3170" w:rsidRPr="0044474F">
        <w:rPr>
          <w:rFonts w:ascii="Times New Roman" w:hAnsi="Times New Roman"/>
          <w:sz w:val="28"/>
          <w:szCs w:val="28"/>
        </w:rPr>
        <w:t xml:space="preserve"> предусмотренном ф</w:t>
      </w:r>
      <w:r w:rsidRPr="0044474F">
        <w:rPr>
          <w:rFonts w:ascii="Times New Roman" w:hAnsi="Times New Roman"/>
          <w:sz w:val="28"/>
          <w:szCs w:val="28"/>
        </w:rPr>
        <w:t xml:space="preserve">едеральным законом. </w:t>
      </w:r>
    </w:p>
    <w:p w14:paraId="53BE6177" w14:textId="6EC0B505" w:rsidR="00A3236A" w:rsidRPr="0044474F" w:rsidRDefault="00D405B8" w:rsidP="00B827DF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4474F">
        <w:rPr>
          <w:rFonts w:ascii="Times New Roman" w:hAnsi="Times New Roman"/>
          <w:sz w:val="28"/>
          <w:szCs w:val="28"/>
        </w:rPr>
        <w:t>3</w:t>
      </w:r>
      <w:r w:rsidR="00A3236A" w:rsidRPr="0044474F">
        <w:rPr>
          <w:rFonts w:ascii="Times New Roman" w:hAnsi="Times New Roman"/>
          <w:sz w:val="28"/>
          <w:szCs w:val="28"/>
        </w:rPr>
        <w:t>. Обнародовать настоящее решение после его государственной регистрации.</w:t>
      </w:r>
    </w:p>
    <w:p w14:paraId="49AE02B3" w14:textId="77777777" w:rsidR="0069245D" w:rsidRPr="0044474F" w:rsidRDefault="00203B07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 w:rsidRPr="0044474F">
        <w:rPr>
          <w:rFonts w:ascii="Times New Roman" w:hAnsi="Times New Roman"/>
          <w:b/>
          <w:sz w:val="28"/>
          <w:szCs w:val="28"/>
        </w:rPr>
        <w:t>Г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лава </w:t>
      </w:r>
      <w:r w:rsidR="00F27243" w:rsidRPr="0044474F">
        <w:rPr>
          <w:rFonts w:ascii="Times New Roman" w:hAnsi="Times New Roman"/>
          <w:b/>
          <w:sz w:val="28"/>
          <w:szCs w:val="28"/>
        </w:rPr>
        <w:t>Ольшанского</w:t>
      </w:r>
      <w:r w:rsidR="0069245D" w:rsidRPr="0044474F">
        <w:rPr>
          <w:rFonts w:ascii="Times New Roman" w:hAnsi="Times New Roman"/>
          <w:b/>
          <w:sz w:val="28"/>
          <w:szCs w:val="28"/>
        </w:rPr>
        <w:t xml:space="preserve"> </w:t>
      </w:r>
    </w:p>
    <w:p w14:paraId="33AA5928" w14:textId="77777777" w:rsidR="0069245D" w:rsidRPr="0044474F" w:rsidRDefault="005567CA" w:rsidP="007A584C">
      <w:pPr>
        <w:pStyle w:val="1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</w:t>
      </w:r>
      <w:r w:rsidR="00E43EF6" w:rsidRPr="0044474F">
        <w:rPr>
          <w:rFonts w:ascii="Times New Roman" w:hAnsi="Times New Roman"/>
          <w:b/>
          <w:sz w:val="28"/>
          <w:szCs w:val="28"/>
        </w:rPr>
        <w:t>Е.</w:t>
      </w:r>
      <w:r w:rsidR="00F27243" w:rsidRPr="0044474F">
        <w:rPr>
          <w:rFonts w:ascii="Times New Roman" w:hAnsi="Times New Roman"/>
          <w:b/>
          <w:sz w:val="28"/>
          <w:szCs w:val="28"/>
        </w:rPr>
        <w:t>В.</w:t>
      </w:r>
      <w:r w:rsidR="000346F4" w:rsidRPr="0044474F">
        <w:rPr>
          <w:rFonts w:ascii="Times New Roman" w:hAnsi="Times New Roman"/>
          <w:b/>
          <w:sz w:val="28"/>
          <w:szCs w:val="28"/>
        </w:rPr>
        <w:t xml:space="preserve"> Пономаре</w:t>
      </w:r>
      <w:r w:rsidR="00E43EF6" w:rsidRPr="0044474F">
        <w:rPr>
          <w:rFonts w:ascii="Times New Roman" w:hAnsi="Times New Roman"/>
          <w:b/>
          <w:sz w:val="28"/>
          <w:szCs w:val="28"/>
        </w:rPr>
        <w:t>ва</w:t>
      </w:r>
    </w:p>
    <w:sectPr w:rsidR="0069245D" w:rsidRPr="0044474F" w:rsidSect="00203B07">
      <w:footerReference w:type="even" r:id="rId10"/>
      <w:foot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81A8" w14:textId="77777777" w:rsidR="005B123C" w:rsidRDefault="005B123C">
      <w:r>
        <w:separator/>
      </w:r>
    </w:p>
  </w:endnote>
  <w:endnote w:type="continuationSeparator" w:id="0">
    <w:p w14:paraId="730AA321" w14:textId="77777777" w:rsidR="005B123C" w:rsidRDefault="005B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29DA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FF77772" w14:textId="77777777" w:rsidR="00884D5E" w:rsidRDefault="00884D5E" w:rsidP="00FA7D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7D5F" w14:textId="77777777" w:rsidR="00884D5E" w:rsidRDefault="00957FB1" w:rsidP="003B19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84D5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17B4">
      <w:rPr>
        <w:rStyle w:val="a4"/>
        <w:noProof/>
      </w:rPr>
      <w:t>2</w:t>
    </w:r>
    <w:r>
      <w:rPr>
        <w:rStyle w:val="a4"/>
      </w:rPr>
      <w:fldChar w:fldCharType="end"/>
    </w:r>
  </w:p>
  <w:p w14:paraId="20A06A13" w14:textId="77777777" w:rsidR="00884D5E" w:rsidRDefault="00884D5E" w:rsidP="00FA7D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CD08" w14:textId="77777777" w:rsidR="005B123C" w:rsidRDefault="005B123C">
      <w:r>
        <w:separator/>
      </w:r>
    </w:p>
  </w:footnote>
  <w:footnote w:type="continuationSeparator" w:id="0">
    <w:p w14:paraId="0F02743E" w14:textId="77777777" w:rsidR="005B123C" w:rsidRDefault="005B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10740"/>
    <w:multiLevelType w:val="multilevel"/>
    <w:tmpl w:val="9E08470A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9"/>
        </w:tabs>
        <w:ind w:left="14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44"/>
        </w:tabs>
        <w:ind w:left="1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9"/>
        </w:tabs>
        <w:ind w:left="19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4"/>
        </w:tabs>
        <w:ind w:left="2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9"/>
        </w:tabs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4"/>
        </w:tabs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99"/>
        </w:tabs>
        <w:ind w:left="32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06B4E"/>
    <w:rsid w:val="0001154F"/>
    <w:rsid w:val="00017332"/>
    <w:rsid w:val="00020A00"/>
    <w:rsid w:val="00023AA4"/>
    <w:rsid w:val="0002757E"/>
    <w:rsid w:val="0003338F"/>
    <w:rsid w:val="000346F4"/>
    <w:rsid w:val="000463DF"/>
    <w:rsid w:val="00050386"/>
    <w:rsid w:val="00054868"/>
    <w:rsid w:val="0005715A"/>
    <w:rsid w:val="0005763E"/>
    <w:rsid w:val="00057BE9"/>
    <w:rsid w:val="0006375D"/>
    <w:rsid w:val="00066037"/>
    <w:rsid w:val="00082D85"/>
    <w:rsid w:val="00087083"/>
    <w:rsid w:val="00092D58"/>
    <w:rsid w:val="00092F6D"/>
    <w:rsid w:val="000A4D75"/>
    <w:rsid w:val="000A7CC4"/>
    <w:rsid w:val="000B0B3C"/>
    <w:rsid w:val="000B1F92"/>
    <w:rsid w:val="000B461A"/>
    <w:rsid w:val="000B489C"/>
    <w:rsid w:val="000D76B9"/>
    <w:rsid w:val="000E1545"/>
    <w:rsid w:val="000E3C10"/>
    <w:rsid w:val="000F2310"/>
    <w:rsid w:val="000F2D6D"/>
    <w:rsid w:val="000F4D5D"/>
    <w:rsid w:val="000F55CF"/>
    <w:rsid w:val="0010182F"/>
    <w:rsid w:val="00105E9D"/>
    <w:rsid w:val="001148B5"/>
    <w:rsid w:val="001159A0"/>
    <w:rsid w:val="00116519"/>
    <w:rsid w:val="0012270E"/>
    <w:rsid w:val="00123F36"/>
    <w:rsid w:val="00125F08"/>
    <w:rsid w:val="00126E81"/>
    <w:rsid w:val="00133970"/>
    <w:rsid w:val="00147B2A"/>
    <w:rsid w:val="001545AC"/>
    <w:rsid w:val="00154A66"/>
    <w:rsid w:val="00157C3A"/>
    <w:rsid w:val="00162CB2"/>
    <w:rsid w:val="00163085"/>
    <w:rsid w:val="00163FCC"/>
    <w:rsid w:val="0018441B"/>
    <w:rsid w:val="00185789"/>
    <w:rsid w:val="001859D9"/>
    <w:rsid w:val="001911AE"/>
    <w:rsid w:val="001974B3"/>
    <w:rsid w:val="001A1540"/>
    <w:rsid w:val="001B30B4"/>
    <w:rsid w:val="001B3BF5"/>
    <w:rsid w:val="001C40C2"/>
    <w:rsid w:val="001C4625"/>
    <w:rsid w:val="001C5F38"/>
    <w:rsid w:val="001E5B96"/>
    <w:rsid w:val="001F27C8"/>
    <w:rsid w:val="00203B07"/>
    <w:rsid w:val="00210FA1"/>
    <w:rsid w:val="00214158"/>
    <w:rsid w:val="00233B2C"/>
    <w:rsid w:val="00234645"/>
    <w:rsid w:val="00241C00"/>
    <w:rsid w:val="00253F9C"/>
    <w:rsid w:val="00255DA0"/>
    <w:rsid w:val="002623E5"/>
    <w:rsid w:val="0026405C"/>
    <w:rsid w:val="0027062F"/>
    <w:rsid w:val="00271737"/>
    <w:rsid w:val="00273CBB"/>
    <w:rsid w:val="00280476"/>
    <w:rsid w:val="00281399"/>
    <w:rsid w:val="002843D6"/>
    <w:rsid w:val="00286F5F"/>
    <w:rsid w:val="002908C9"/>
    <w:rsid w:val="002A5CEB"/>
    <w:rsid w:val="002A7049"/>
    <w:rsid w:val="002B4509"/>
    <w:rsid w:val="002C556A"/>
    <w:rsid w:val="002C7EF8"/>
    <w:rsid w:val="002D1718"/>
    <w:rsid w:val="002D2973"/>
    <w:rsid w:val="002E4D4E"/>
    <w:rsid w:val="002F5EC1"/>
    <w:rsid w:val="002F699E"/>
    <w:rsid w:val="002F7376"/>
    <w:rsid w:val="00311431"/>
    <w:rsid w:val="0031246F"/>
    <w:rsid w:val="00317514"/>
    <w:rsid w:val="00330ABF"/>
    <w:rsid w:val="003351C6"/>
    <w:rsid w:val="00335B34"/>
    <w:rsid w:val="003373AD"/>
    <w:rsid w:val="00342E50"/>
    <w:rsid w:val="00353F27"/>
    <w:rsid w:val="003618CD"/>
    <w:rsid w:val="00367FB8"/>
    <w:rsid w:val="00373BA5"/>
    <w:rsid w:val="00376346"/>
    <w:rsid w:val="003934F6"/>
    <w:rsid w:val="00395998"/>
    <w:rsid w:val="00397BA5"/>
    <w:rsid w:val="003A0930"/>
    <w:rsid w:val="003A76A0"/>
    <w:rsid w:val="003B1963"/>
    <w:rsid w:val="003B2C07"/>
    <w:rsid w:val="003B5AA4"/>
    <w:rsid w:val="003B5F67"/>
    <w:rsid w:val="003C137B"/>
    <w:rsid w:val="003C16F4"/>
    <w:rsid w:val="003C2C59"/>
    <w:rsid w:val="003E2612"/>
    <w:rsid w:val="003E3170"/>
    <w:rsid w:val="00400674"/>
    <w:rsid w:val="004044C1"/>
    <w:rsid w:val="004110E4"/>
    <w:rsid w:val="004117B4"/>
    <w:rsid w:val="004132DB"/>
    <w:rsid w:val="004238A7"/>
    <w:rsid w:val="0042560A"/>
    <w:rsid w:val="004329CD"/>
    <w:rsid w:val="004356DC"/>
    <w:rsid w:val="00435DA1"/>
    <w:rsid w:val="00437A94"/>
    <w:rsid w:val="0044474F"/>
    <w:rsid w:val="00446BF1"/>
    <w:rsid w:val="00447E48"/>
    <w:rsid w:val="0045765C"/>
    <w:rsid w:val="004608F1"/>
    <w:rsid w:val="00461FB6"/>
    <w:rsid w:val="004631FC"/>
    <w:rsid w:val="004727A3"/>
    <w:rsid w:val="0047288A"/>
    <w:rsid w:val="00477C6C"/>
    <w:rsid w:val="00480F4E"/>
    <w:rsid w:val="0048770F"/>
    <w:rsid w:val="0049292F"/>
    <w:rsid w:val="00493D7F"/>
    <w:rsid w:val="00497235"/>
    <w:rsid w:val="00497B57"/>
    <w:rsid w:val="004A1F9F"/>
    <w:rsid w:val="004A33C6"/>
    <w:rsid w:val="004A4C93"/>
    <w:rsid w:val="004A62DD"/>
    <w:rsid w:val="004B2BA4"/>
    <w:rsid w:val="004C0B4C"/>
    <w:rsid w:val="004C0EEE"/>
    <w:rsid w:val="004D0287"/>
    <w:rsid w:val="004D3174"/>
    <w:rsid w:val="004D41CB"/>
    <w:rsid w:val="004D4371"/>
    <w:rsid w:val="004D4F3B"/>
    <w:rsid w:val="004D5640"/>
    <w:rsid w:val="004D7386"/>
    <w:rsid w:val="004E13F2"/>
    <w:rsid w:val="004E357A"/>
    <w:rsid w:val="004E58B7"/>
    <w:rsid w:val="004E7EA9"/>
    <w:rsid w:val="004F03C0"/>
    <w:rsid w:val="004F13F8"/>
    <w:rsid w:val="004F60D1"/>
    <w:rsid w:val="00515069"/>
    <w:rsid w:val="00515CF3"/>
    <w:rsid w:val="005209AE"/>
    <w:rsid w:val="005229D8"/>
    <w:rsid w:val="00540640"/>
    <w:rsid w:val="005433AD"/>
    <w:rsid w:val="00543EE0"/>
    <w:rsid w:val="005444B3"/>
    <w:rsid w:val="00546912"/>
    <w:rsid w:val="005544B3"/>
    <w:rsid w:val="00554A9D"/>
    <w:rsid w:val="00555287"/>
    <w:rsid w:val="00556737"/>
    <w:rsid w:val="005567CA"/>
    <w:rsid w:val="0056148C"/>
    <w:rsid w:val="005618E8"/>
    <w:rsid w:val="005635CE"/>
    <w:rsid w:val="0057099C"/>
    <w:rsid w:val="00571114"/>
    <w:rsid w:val="0059345F"/>
    <w:rsid w:val="00596E2E"/>
    <w:rsid w:val="005A3E47"/>
    <w:rsid w:val="005B123C"/>
    <w:rsid w:val="005B365F"/>
    <w:rsid w:val="005B6093"/>
    <w:rsid w:val="005B699F"/>
    <w:rsid w:val="005C02D3"/>
    <w:rsid w:val="005C0359"/>
    <w:rsid w:val="005C1BC4"/>
    <w:rsid w:val="005C1C0F"/>
    <w:rsid w:val="005D4505"/>
    <w:rsid w:val="005D4A31"/>
    <w:rsid w:val="005D6B7D"/>
    <w:rsid w:val="005E0BAC"/>
    <w:rsid w:val="005E2D06"/>
    <w:rsid w:val="005E4B4D"/>
    <w:rsid w:val="005F1A0F"/>
    <w:rsid w:val="005F4A49"/>
    <w:rsid w:val="00602935"/>
    <w:rsid w:val="006120D7"/>
    <w:rsid w:val="006136E3"/>
    <w:rsid w:val="00614E07"/>
    <w:rsid w:val="006161FE"/>
    <w:rsid w:val="00647029"/>
    <w:rsid w:val="006561F1"/>
    <w:rsid w:val="0067395C"/>
    <w:rsid w:val="00673CDF"/>
    <w:rsid w:val="0067737D"/>
    <w:rsid w:val="00682AF0"/>
    <w:rsid w:val="006911DD"/>
    <w:rsid w:val="00691656"/>
    <w:rsid w:val="0069245D"/>
    <w:rsid w:val="00694377"/>
    <w:rsid w:val="0069575A"/>
    <w:rsid w:val="006B2B0A"/>
    <w:rsid w:val="006B3C1B"/>
    <w:rsid w:val="006B676E"/>
    <w:rsid w:val="006C13B0"/>
    <w:rsid w:val="006C3EDA"/>
    <w:rsid w:val="006C77E2"/>
    <w:rsid w:val="006D2125"/>
    <w:rsid w:val="006D3B1C"/>
    <w:rsid w:val="006D6F90"/>
    <w:rsid w:val="006E407A"/>
    <w:rsid w:val="006E5578"/>
    <w:rsid w:val="006F0FC6"/>
    <w:rsid w:val="006F1438"/>
    <w:rsid w:val="00702A8D"/>
    <w:rsid w:val="00702EB7"/>
    <w:rsid w:val="00706DBE"/>
    <w:rsid w:val="00707738"/>
    <w:rsid w:val="007148B4"/>
    <w:rsid w:val="00715AEF"/>
    <w:rsid w:val="00716A37"/>
    <w:rsid w:val="00720679"/>
    <w:rsid w:val="0072252B"/>
    <w:rsid w:val="0072279F"/>
    <w:rsid w:val="007234D3"/>
    <w:rsid w:val="0072489D"/>
    <w:rsid w:val="00726111"/>
    <w:rsid w:val="00735024"/>
    <w:rsid w:val="00737126"/>
    <w:rsid w:val="00745B3F"/>
    <w:rsid w:val="007469CD"/>
    <w:rsid w:val="007559CF"/>
    <w:rsid w:val="00756FDA"/>
    <w:rsid w:val="00760287"/>
    <w:rsid w:val="00761AE8"/>
    <w:rsid w:val="00762F16"/>
    <w:rsid w:val="0077206A"/>
    <w:rsid w:val="007756CB"/>
    <w:rsid w:val="007768C2"/>
    <w:rsid w:val="007768D5"/>
    <w:rsid w:val="00787D26"/>
    <w:rsid w:val="007917ED"/>
    <w:rsid w:val="007A584C"/>
    <w:rsid w:val="007A6738"/>
    <w:rsid w:val="007B091F"/>
    <w:rsid w:val="007B2464"/>
    <w:rsid w:val="007B4F9B"/>
    <w:rsid w:val="007D079E"/>
    <w:rsid w:val="007D12F5"/>
    <w:rsid w:val="007D5627"/>
    <w:rsid w:val="007E1E30"/>
    <w:rsid w:val="007F2A7D"/>
    <w:rsid w:val="007F3D6C"/>
    <w:rsid w:val="00801A09"/>
    <w:rsid w:val="008024F9"/>
    <w:rsid w:val="00802643"/>
    <w:rsid w:val="008032BD"/>
    <w:rsid w:val="008109C8"/>
    <w:rsid w:val="00811D4E"/>
    <w:rsid w:val="00813760"/>
    <w:rsid w:val="008204FD"/>
    <w:rsid w:val="00833E78"/>
    <w:rsid w:val="0083658E"/>
    <w:rsid w:val="00837494"/>
    <w:rsid w:val="008400CF"/>
    <w:rsid w:val="00852736"/>
    <w:rsid w:val="008627EB"/>
    <w:rsid w:val="00863EBF"/>
    <w:rsid w:val="00866659"/>
    <w:rsid w:val="00870C11"/>
    <w:rsid w:val="00871A8C"/>
    <w:rsid w:val="00884D5E"/>
    <w:rsid w:val="00887FD5"/>
    <w:rsid w:val="00897D53"/>
    <w:rsid w:val="008A248F"/>
    <w:rsid w:val="008A35D1"/>
    <w:rsid w:val="008A49FE"/>
    <w:rsid w:val="008A64A9"/>
    <w:rsid w:val="008C5CED"/>
    <w:rsid w:val="008C5D6A"/>
    <w:rsid w:val="008D7D31"/>
    <w:rsid w:val="008E25EB"/>
    <w:rsid w:val="008F355C"/>
    <w:rsid w:val="008F3C4F"/>
    <w:rsid w:val="008F50F7"/>
    <w:rsid w:val="008F7073"/>
    <w:rsid w:val="00907E98"/>
    <w:rsid w:val="00912198"/>
    <w:rsid w:val="00915D0A"/>
    <w:rsid w:val="009235AF"/>
    <w:rsid w:val="009253A0"/>
    <w:rsid w:val="00925637"/>
    <w:rsid w:val="0092601E"/>
    <w:rsid w:val="009273C7"/>
    <w:rsid w:val="00931988"/>
    <w:rsid w:val="00934169"/>
    <w:rsid w:val="009346AD"/>
    <w:rsid w:val="00935272"/>
    <w:rsid w:val="00935DA3"/>
    <w:rsid w:val="00952A3B"/>
    <w:rsid w:val="00957827"/>
    <w:rsid w:val="00957FB1"/>
    <w:rsid w:val="009805FA"/>
    <w:rsid w:val="0098419A"/>
    <w:rsid w:val="00984D97"/>
    <w:rsid w:val="00994F6B"/>
    <w:rsid w:val="009957A8"/>
    <w:rsid w:val="009A1AE6"/>
    <w:rsid w:val="009B0D59"/>
    <w:rsid w:val="009B1A99"/>
    <w:rsid w:val="009B3C92"/>
    <w:rsid w:val="009C2D20"/>
    <w:rsid w:val="009C3B8C"/>
    <w:rsid w:val="009C3EE6"/>
    <w:rsid w:val="009C58C8"/>
    <w:rsid w:val="009C67C7"/>
    <w:rsid w:val="009E3E39"/>
    <w:rsid w:val="009F22ED"/>
    <w:rsid w:val="009F2D3A"/>
    <w:rsid w:val="009F4B35"/>
    <w:rsid w:val="00A02E16"/>
    <w:rsid w:val="00A03EA0"/>
    <w:rsid w:val="00A044AD"/>
    <w:rsid w:val="00A05AEB"/>
    <w:rsid w:val="00A1592D"/>
    <w:rsid w:val="00A2066F"/>
    <w:rsid w:val="00A22DCF"/>
    <w:rsid w:val="00A245BB"/>
    <w:rsid w:val="00A3236A"/>
    <w:rsid w:val="00A409AA"/>
    <w:rsid w:val="00A42DF1"/>
    <w:rsid w:val="00A4398B"/>
    <w:rsid w:val="00A456E4"/>
    <w:rsid w:val="00A46025"/>
    <w:rsid w:val="00A5139F"/>
    <w:rsid w:val="00A522C3"/>
    <w:rsid w:val="00A645E7"/>
    <w:rsid w:val="00A661A5"/>
    <w:rsid w:val="00A72C21"/>
    <w:rsid w:val="00A770DD"/>
    <w:rsid w:val="00A86D2C"/>
    <w:rsid w:val="00A91391"/>
    <w:rsid w:val="00A9423F"/>
    <w:rsid w:val="00A9498C"/>
    <w:rsid w:val="00A96A7D"/>
    <w:rsid w:val="00A96E6F"/>
    <w:rsid w:val="00AA3F35"/>
    <w:rsid w:val="00AA6C7F"/>
    <w:rsid w:val="00AC64ED"/>
    <w:rsid w:val="00AE0282"/>
    <w:rsid w:val="00AE0791"/>
    <w:rsid w:val="00AE5D1E"/>
    <w:rsid w:val="00AF1E5C"/>
    <w:rsid w:val="00AF6357"/>
    <w:rsid w:val="00B11535"/>
    <w:rsid w:val="00B261FE"/>
    <w:rsid w:val="00B32EA7"/>
    <w:rsid w:val="00B40E1D"/>
    <w:rsid w:val="00B44A26"/>
    <w:rsid w:val="00B52B2E"/>
    <w:rsid w:val="00B5621D"/>
    <w:rsid w:val="00B57B5A"/>
    <w:rsid w:val="00B57F05"/>
    <w:rsid w:val="00B827DF"/>
    <w:rsid w:val="00B844E9"/>
    <w:rsid w:val="00B846D7"/>
    <w:rsid w:val="00B84D73"/>
    <w:rsid w:val="00B84ECB"/>
    <w:rsid w:val="00B87DB3"/>
    <w:rsid w:val="00B90121"/>
    <w:rsid w:val="00B9077E"/>
    <w:rsid w:val="00B909FF"/>
    <w:rsid w:val="00B92758"/>
    <w:rsid w:val="00B93D2F"/>
    <w:rsid w:val="00B95A52"/>
    <w:rsid w:val="00B9660C"/>
    <w:rsid w:val="00B968D6"/>
    <w:rsid w:val="00BA1C01"/>
    <w:rsid w:val="00BA7A9D"/>
    <w:rsid w:val="00BB306F"/>
    <w:rsid w:val="00BC0D1B"/>
    <w:rsid w:val="00BC2695"/>
    <w:rsid w:val="00BC4B60"/>
    <w:rsid w:val="00BD677A"/>
    <w:rsid w:val="00BE4767"/>
    <w:rsid w:val="00BE5556"/>
    <w:rsid w:val="00BF56AE"/>
    <w:rsid w:val="00C01569"/>
    <w:rsid w:val="00C02469"/>
    <w:rsid w:val="00C04FAC"/>
    <w:rsid w:val="00C063D1"/>
    <w:rsid w:val="00C132E3"/>
    <w:rsid w:val="00C142FA"/>
    <w:rsid w:val="00C2060E"/>
    <w:rsid w:val="00C2586B"/>
    <w:rsid w:val="00C2647E"/>
    <w:rsid w:val="00C30C78"/>
    <w:rsid w:val="00C36499"/>
    <w:rsid w:val="00C37E38"/>
    <w:rsid w:val="00C427F7"/>
    <w:rsid w:val="00C45B0E"/>
    <w:rsid w:val="00C47AC5"/>
    <w:rsid w:val="00C53D62"/>
    <w:rsid w:val="00C7494C"/>
    <w:rsid w:val="00C75BD7"/>
    <w:rsid w:val="00C833A5"/>
    <w:rsid w:val="00C90F2F"/>
    <w:rsid w:val="00CA3970"/>
    <w:rsid w:val="00CB4F5D"/>
    <w:rsid w:val="00CD38F2"/>
    <w:rsid w:val="00CD7D91"/>
    <w:rsid w:val="00CE0D22"/>
    <w:rsid w:val="00CE1338"/>
    <w:rsid w:val="00CE1382"/>
    <w:rsid w:val="00CF0B3A"/>
    <w:rsid w:val="00CF7CF2"/>
    <w:rsid w:val="00D00303"/>
    <w:rsid w:val="00D07437"/>
    <w:rsid w:val="00D10E31"/>
    <w:rsid w:val="00D1360D"/>
    <w:rsid w:val="00D136C2"/>
    <w:rsid w:val="00D17D8A"/>
    <w:rsid w:val="00D207DD"/>
    <w:rsid w:val="00D405B8"/>
    <w:rsid w:val="00D50615"/>
    <w:rsid w:val="00D52713"/>
    <w:rsid w:val="00D539F2"/>
    <w:rsid w:val="00D53AF0"/>
    <w:rsid w:val="00D5689A"/>
    <w:rsid w:val="00D67BD4"/>
    <w:rsid w:val="00D73474"/>
    <w:rsid w:val="00D7492B"/>
    <w:rsid w:val="00D8019C"/>
    <w:rsid w:val="00DA1143"/>
    <w:rsid w:val="00DA2D4E"/>
    <w:rsid w:val="00DA31AA"/>
    <w:rsid w:val="00DB1329"/>
    <w:rsid w:val="00DB3E41"/>
    <w:rsid w:val="00DB528D"/>
    <w:rsid w:val="00DB60AD"/>
    <w:rsid w:val="00DC100D"/>
    <w:rsid w:val="00DC1C1D"/>
    <w:rsid w:val="00DC45AF"/>
    <w:rsid w:val="00DC50E1"/>
    <w:rsid w:val="00DD37BD"/>
    <w:rsid w:val="00DD6EB1"/>
    <w:rsid w:val="00DE2B47"/>
    <w:rsid w:val="00DE3CE3"/>
    <w:rsid w:val="00DE4238"/>
    <w:rsid w:val="00DE6176"/>
    <w:rsid w:val="00DE6680"/>
    <w:rsid w:val="00DF0CCA"/>
    <w:rsid w:val="00DF2E5F"/>
    <w:rsid w:val="00E03564"/>
    <w:rsid w:val="00E06A8F"/>
    <w:rsid w:val="00E134BC"/>
    <w:rsid w:val="00E14BDF"/>
    <w:rsid w:val="00E27105"/>
    <w:rsid w:val="00E30610"/>
    <w:rsid w:val="00E3066B"/>
    <w:rsid w:val="00E32AD1"/>
    <w:rsid w:val="00E344B7"/>
    <w:rsid w:val="00E41476"/>
    <w:rsid w:val="00E43EF6"/>
    <w:rsid w:val="00E45350"/>
    <w:rsid w:val="00E465FB"/>
    <w:rsid w:val="00E52ACC"/>
    <w:rsid w:val="00E63C32"/>
    <w:rsid w:val="00E66EA1"/>
    <w:rsid w:val="00E7248C"/>
    <w:rsid w:val="00E74232"/>
    <w:rsid w:val="00E757A5"/>
    <w:rsid w:val="00E77D52"/>
    <w:rsid w:val="00E83AD6"/>
    <w:rsid w:val="00E83DC4"/>
    <w:rsid w:val="00E86911"/>
    <w:rsid w:val="00E86E06"/>
    <w:rsid w:val="00E878C0"/>
    <w:rsid w:val="00E942E9"/>
    <w:rsid w:val="00EA4DF2"/>
    <w:rsid w:val="00EA61B9"/>
    <w:rsid w:val="00EA6806"/>
    <w:rsid w:val="00EC246D"/>
    <w:rsid w:val="00EC278B"/>
    <w:rsid w:val="00EC53C8"/>
    <w:rsid w:val="00EC6E11"/>
    <w:rsid w:val="00ED15AD"/>
    <w:rsid w:val="00ED1681"/>
    <w:rsid w:val="00ED346A"/>
    <w:rsid w:val="00ED5E58"/>
    <w:rsid w:val="00EE2E50"/>
    <w:rsid w:val="00EE7ECA"/>
    <w:rsid w:val="00EF61DB"/>
    <w:rsid w:val="00EF6A99"/>
    <w:rsid w:val="00F00766"/>
    <w:rsid w:val="00F01260"/>
    <w:rsid w:val="00F02AC6"/>
    <w:rsid w:val="00F03F39"/>
    <w:rsid w:val="00F05CEC"/>
    <w:rsid w:val="00F10593"/>
    <w:rsid w:val="00F11983"/>
    <w:rsid w:val="00F2466F"/>
    <w:rsid w:val="00F27243"/>
    <w:rsid w:val="00F31860"/>
    <w:rsid w:val="00F42909"/>
    <w:rsid w:val="00F4309D"/>
    <w:rsid w:val="00F4664B"/>
    <w:rsid w:val="00F52737"/>
    <w:rsid w:val="00F55EFB"/>
    <w:rsid w:val="00F67F1F"/>
    <w:rsid w:val="00F704A8"/>
    <w:rsid w:val="00F737A4"/>
    <w:rsid w:val="00F844B7"/>
    <w:rsid w:val="00F84B58"/>
    <w:rsid w:val="00F868C4"/>
    <w:rsid w:val="00F91E0F"/>
    <w:rsid w:val="00F97536"/>
    <w:rsid w:val="00FA2718"/>
    <w:rsid w:val="00FA6597"/>
    <w:rsid w:val="00FA779F"/>
    <w:rsid w:val="00FA7D92"/>
    <w:rsid w:val="00FB4B32"/>
    <w:rsid w:val="00FB4F6E"/>
    <w:rsid w:val="00FB6CCC"/>
    <w:rsid w:val="00FC02CB"/>
    <w:rsid w:val="00FC17DC"/>
    <w:rsid w:val="00FC256C"/>
    <w:rsid w:val="00FD21B9"/>
    <w:rsid w:val="00FE0CE9"/>
    <w:rsid w:val="00FE0CFF"/>
    <w:rsid w:val="00FE259B"/>
    <w:rsid w:val="00FE3AB2"/>
    <w:rsid w:val="00FE3FB5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3A9DD72"/>
  <w15:docId w15:val="{D1C04B21-A217-468E-A7B0-B901A318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D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E0D2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E0D22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basedOn w:val="a"/>
    <w:rsid w:val="00CE0D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CE0D22"/>
    <w:rPr>
      <w:sz w:val="22"/>
      <w:szCs w:val="22"/>
    </w:rPr>
  </w:style>
  <w:style w:type="paragraph" w:styleId="a3">
    <w:name w:val="footer"/>
    <w:basedOn w:val="a"/>
    <w:rsid w:val="00FA7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7D92"/>
  </w:style>
  <w:style w:type="paragraph" w:styleId="a5">
    <w:name w:val="Balloon Text"/>
    <w:basedOn w:val="a"/>
    <w:semiHidden/>
    <w:rsid w:val="00FA7D92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105E9D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D6E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126E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26E81"/>
    <w:rPr>
      <w:sz w:val="22"/>
      <w:szCs w:val="22"/>
    </w:rPr>
  </w:style>
  <w:style w:type="paragraph" w:styleId="a8">
    <w:name w:val="No Spacing"/>
    <w:uiPriority w:val="1"/>
    <w:qFormat/>
    <w:rsid w:val="00087083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"/>
    <w:link w:val="aa"/>
    <w:rsid w:val="00D10E3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10E31"/>
    <w:rPr>
      <w:rFonts w:ascii="Times New Roman" w:hAnsi="Times New Roman"/>
      <w:sz w:val="24"/>
      <w:szCs w:val="24"/>
    </w:rPr>
  </w:style>
  <w:style w:type="paragraph" w:styleId="ab">
    <w:name w:val="Subtitle"/>
    <w:basedOn w:val="a"/>
    <w:link w:val="ac"/>
    <w:qFormat/>
    <w:locked/>
    <w:rsid w:val="00D10E31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character" w:customStyle="1" w:styleId="ac">
    <w:name w:val="Подзаголовок Знак"/>
    <w:basedOn w:val="a0"/>
    <w:link w:val="ab"/>
    <w:rsid w:val="00D10E31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rsid w:val="0088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F8C4-921A-4750-9622-9454F16B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Uprd</cp:lastModifiedBy>
  <cp:revision>9</cp:revision>
  <cp:lastPrinted>2021-05-13T08:19:00Z</cp:lastPrinted>
  <dcterms:created xsi:type="dcterms:W3CDTF">2021-03-22T06:27:00Z</dcterms:created>
  <dcterms:modified xsi:type="dcterms:W3CDTF">2021-05-13T08:22:00Z</dcterms:modified>
</cp:coreProperties>
</file>