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A73A2" w14:textId="77777777" w:rsidR="00F07DE2" w:rsidRDefault="00000000">
      <w:pPr>
        <w:pStyle w:val="af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14:paraId="3642C73F" w14:textId="77777777" w:rsidR="00F07DE2" w:rsidRDefault="00000000">
      <w:pPr>
        <w:pStyle w:val="af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14:paraId="3AE29AF9" w14:textId="77777777" w:rsidR="00F07DE2" w:rsidRDefault="00F07DE2">
      <w:pPr>
        <w:pStyle w:val="af9"/>
        <w:rPr>
          <w:i w:val="0"/>
          <w:iCs/>
          <w:sz w:val="16"/>
          <w:szCs w:val="16"/>
        </w:rPr>
      </w:pPr>
    </w:p>
    <w:p w14:paraId="22600931" w14:textId="77777777" w:rsidR="00F07DE2" w:rsidRDefault="00000000">
      <w:pPr>
        <w:pStyle w:val="afa"/>
        <w:jc w:val="center"/>
        <w:rPr>
          <w:lang w:eastAsia="ar-SA"/>
        </w:rPr>
      </w:pPr>
      <w:r>
        <w:rPr>
          <w:noProof/>
        </w:rPr>
        <w:drawing>
          <wp:inline distT="0" distB="0" distL="0" distR="0" wp14:anchorId="278D9F61" wp14:editId="7F280F38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81219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D6242" w14:textId="77777777" w:rsidR="00F07DE2" w:rsidRDefault="00000000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14:paraId="08BF666E" w14:textId="77777777" w:rsidR="00F07DE2" w:rsidRDefault="00000000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ОЛЬШАНСКОГО СЕЛЬСКОГО ПОСЕЛЕНИЯ</w:t>
      </w:r>
    </w:p>
    <w:p w14:paraId="31C94561" w14:textId="77777777" w:rsidR="00F07DE2" w:rsidRDefault="00000000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14:paraId="117775A7" w14:textId="77777777" w:rsidR="00F07DE2" w:rsidRDefault="00000000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14:paraId="2EE95239" w14:textId="77777777" w:rsidR="00F07DE2" w:rsidRDefault="00F07DE2">
      <w:pPr>
        <w:pStyle w:val="afa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8042448" w14:textId="77777777" w:rsidR="00F07DE2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61F0B43F" w14:textId="77777777" w:rsidR="00F07DE2" w:rsidRDefault="000000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с.  Ольшанка</w:t>
      </w:r>
    </w:p>
    <w:p w14:paraId="6A3FC9C6" w14:textId="77777777" w:rsidR="00F07DE2" w:rsidRDefault="00F07DE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C2C988F" w14:textId="77777777" w:rsidR="00F07DE2" w:rsidRDefault="00000000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29 марта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№ 11/35</w:t>
      </w:r>
    </w:p>
    <w:p w14:paraId="45E56171" w14:textId="77777777" w:rsidR="00F07DE2" w:rsidRDefault="00F07DE2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0BD80E6F" w14:textId="77777777" w:rsidR="00F07DE2" w:rsidRDefault="0000000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оплате труда главы администрации Ольшанского</w:t>
      </w:r>
    </w:p>
    <w:p w14:paraId="7AAE7EC1" w14:textId="77777777" w:rsidR="00F07DE2" w:rsidRDefault="0000000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муниципального района</w:t>
      </w:r>
    </w:p>
    <w:p w14:paraId="1341A86E" w14:textId="77777777" w:rsidR="00F07DE2" w:rsidRDefault="0000000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«Чернянский район» Белгородской области</w:t>
      </w:r>
    </w:p>
    <w:p w14:paraId="58E7303E" w14:textId="77777777" w:rsidR="00F07DE2" w:rsidRDefault="00F07DE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32A1C7" w14:textId="77777777" w:rsidR="00F07DE2" w:rsidRDefault="00F07DE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50E50" w14:textId="77777777" w:rsidR="00F07DE2" w:rsidRDefault="00000000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 соответствии с Федеральным законом от 06.10.2003 г. №</w:t>
      </w:r>
      <w:hyperlink r:id="rId9" w:tooltip="https://pravo-search.minjust.ru/bigs/showDocument.html?id=96E20C02-1B12-465A-B64C-24AA92270007" w:history="1">
        <w:r>
          <w:rPr>
            <w:rStyle w:val="af1"/>
            <w:rFonts w:ascii="Times New Roman" w:eastAsia="Arial" w:hAnsi="Times New Roman" w:cs="Times New Roman"/>
            <w:color w:val="auto"/>
            <w:sz w:val="28"/>
            <w:szCs w:val="28"/>
            <w:u w:val="none"/>
          </w:rPr>
          <w:t>131-ФЗ</w:t>
        </w:r>
      </w:hyperlink>
      <w:r>
        <w:rPr>
          <w:rFonts w:ascii="Times New Roman" w:eastAsia="Arial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24.09.2007 г. </w:t>
      </w:r>
      <w:hyperlink r:id="rId10" w:tooltip="https://pravo-search.minjust.ru/bigs/showDocument.html?id=D02484F4-243D-4E0B-9A59-D6247DA6A97A" w:history="1">
        <w:r>
          <w:rPr>
            <w:rStyle w:val="af1"/>
            <w:rFonts w:ascii="Times New Roman" w:eastAsia="Arial" w:hAnsi="Times New Roman" w:cs="Times New Roman"/>
            <w:color w:val="auto"/>
            <w:sz w:val="28"/>
            <w:szCs w:val="28"/>
            <w:u w:val="none"/>
          </w:rPr>
          <w:t xml:space="preserve">№150 </w:t>
        </w:r>
      </w:hyperlink>
      <w:r>
        <w:rPr>
          <w:rFonts w:ascii="Times New Roman" w:eastAsia="Arial" w:hAnsi="Times New Roman" w:cs="Times New Roman"/>
          <w:sz w:val="28"/>
          <w:szCs w:val="28"/>
        </w:rPr>
        <w:t>«Об особенностях организации муниципальной службы в Белгородской области», руководствуясь решением земского собрания Ольшанского сельского поселения от 28.03.2018 г. № 67/195 «О Порядке проведения конкурса на замещение должности главы администрации Ольшанского сельского поселения муниципального района «Чернянский район» Белгородской области и утверждения проекта контракта главы администрации Ольшанского сельского поселения»,</w:t>
      </w:r>
      <w:r>
        <w:rPr>
          <w:rFonts w:ascii="Times New Roman" w:hAnsi="Times New Roman" w:cs="Times New Roman"/>
          <w:bCs/>
          <w:sz w:val="28"/>
          <w:szCs w:val="28"/>
        </w:rPr>
        <w:t xml:space="preserve"> земское собрание Ольшанского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14:paraId="6AB2BD52" w14:textId="77777777" w:rsidR="00F07DE2" w:rsidRDefault="00000000">
      <w:pPr>
        <w:tabs>
          <w:tab w:val="center" w:pos="4748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Установить, что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оплата труда главы администрации Ольшанского сельского поселения (далее – глава администрации сельского поселения) состоит из должностного оклада, надбавки за организацию осуществления отдельных государственных полномочий и премий по итогам исполнения местного бюджета и программ (планов) комплексного социально-экономического развития сельского поселения</w:t>
      </w:r>
      <w:r>
        <w:rPr>
          <w:sz w:val="28"/>
          <w:szCs w:val="28"/>
        </w:rPr>
        <w:t>.</w:t>
      </w:r>
    </w:p>
    <w:p w14:paraId="6615DDB6" w14:textId="77777777" w:rsidR="00F07DE2" w:rsidRDefault="00000000">
      <w:pPr>
        <w:tabs>
          <w:tab w:val="center" w:pos="47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ежемесячное денежное вознаграждение (оклад) главы администрации сельского поселения в размере 14 503,00 рубля (четырнадцать тысяч пятьсот три рубля 00 копеек</w:t>
      </w:r>
      <w:proofErr w:type="gramStart"/>
      <w:r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14:paraId="6FE770AC" w14:textId="77777777" w:rsidR="00F07DE2" w:rsidRDefault="00000000">
      <w:pPr>
        <w:tabs>
          <w:tab w:val="center" w:pos="47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главе администрации сельского поселения надбавку за организацию осуществления отдельных государственных полномочий (12,5 окладов в год).</w:t>
      </w:r>
    </w:p>
    <w:p w14:paraId="1CDA635C" w14:textId="77777777" w:rsidR="00F07DE2" w:rsidRDefault="00000000">
      <w:pPr>
        <w:tabs>
          <w:tab w:val="center" w:pos="47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Установить главе администрации сельского поселения ежемесячное денежное поощрение за качественное обеспечение решения вопросов местного значения Ольшанского сельского поселения (24 оклада в год).</w:t>
      </w:r>
    </w:p>
    <w:p w14:paraId="0122710E" w14:textId="77777777" w:rsidR="00F07DE2" w:rsidRDefault="00000000">
      <w:pPr>
        <w:tabs>
          <w:tab w:val="center" w:pos="47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Установить главе администрации сельского поселения надбавку по итогам исполнения показателей эффективности деятельности органов местного самоуправления Ольшанского сельского поселения (1,5 оклада в год).</w:t>
      </w:r>
    </w:p>
    <w:p w14:paraId="2157D525" w14:textId="77777777" w:rsidR="00F07DE2" w:rsidRDefault="00000000">
      <w:pPr>
        <w:tabs>
          <w:tab w:val="center" w:pos="4748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 Установить, что премии главе администрации сельского поселения могут быть выплачены на основании решений земского собрания Ольшанского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поселения, принимаемых по итогам рассмотрения отчетов об исполнении местного бюджета и стратегии социально-экономического развития Ольшанского сельского поселения, за счет средств, предусмотренных местным бюджетом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данные цели, и максимальным размером не ограничиваются</w:t>
      </w:r>
      <w:r>
        <w:t>.</w:t>
      </w:r>
    </w:p>
    <w:p w14:paraId="4198A29E" w14:textId="77777777" w:rsidR="00F07DE2" w:rsidRDefault="00000000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Установить, что оплата труда главы администрации сельского поселения осуществляется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 для оплаты труда муниципальных служащих администрации Ольшанского сельского поселения, утвержденным соответствующим решением земского собрания Ольшанского сельского поселения.</w:t>
      </w:r>
    </w:p>
    <w:p w14:paraId="17A352E4" w14:textId="77777777" w:rsidR="00F07DE2" w:rsidRDefault="00000000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Обнародовать настоящее решение в порядке предусмотренном Уставом Ольшанского сельского поселения и разместить на официальном сайте органов местного самоуправления Ольшанского сельского поселения Чернянского района Белгородской области в сети Интернет (адрес сайта: http://</w:t>
      </w:r>
      <w:hyperlink r:id="rId11" w:tooltip="http://russkohalanskoe.ru/" w:history="1">
        <w:proofErr w:type="spellStart"/>
        <w:r>
          <w:rPr>
            <w:rStyle w:val="af1"/>
            <w:rFonts w:ascii="Times New Roman" w:eastAsia="Arial" w:hAnsi="Times New Roman"/>
            <w:bCs/>
            <w:color w:val="auto"/>
            <w:sz w:val="28"/>
            <w:szCs w:val="28"/>
            <w:u w:val="none"/>
            <w:lang w:val="en-US"/>
          </w:rPr>
          <w:t>ol</w:t>
        </w:r>
        <w:r>
          <w:rPr>
            <w:rStyle w:val="af1"/>
            <w:rFonts w:ascii="Times New Roman" w:eastAsia="Arial" w:hAnsi="Times New Roman"/>
            <w:bCs/>
            <w:color w:val="auto"/>
            <w:sz w:val="28"/>
            <w:szCs w:val="28"/>
            <w:u w:val="none"/>
          </w:rPr>
          <w:t>shank</w:t>
        </w:r>
        <w:proofErr w:type="spellEnd"/>
        <w:r>
          <w:rPr>
            <w:rStyle w:val="af1"/>
            <w:rFonts w:ascii="Times New Roman" w:eastAsia="Arial" w:hAnsi="Times New Roman"/>
            <w:bCs/>
            <w:color w:val="auto"/>
            <w:sz w:val="28"/>
            <w:szCs w:val="28"/>
            <w:u w:val="none"/>
            <w:lang w:val="en-US"/>
          </w:rPr>
          <w:t>a</w:t>
        </w:r>
        <w:r>
          <w:rPr>
            <w:rStyle w:val="af1"/>
            <w:rFonts w:ascii="Times New Roman" w:eastAsia="Arial" w:hAnsi="Times New Roman"/>
            <w:bCs/>
            <w:color w:val="auto"/>
            <w:sz w:val="28"/>
            <w:szCs w:val="28"/>
            <w:u w:val="none"/>
          </w:rPr>
          <w:t>-</w:t>
        </w:r>
        <w:r>
          <w:rPr>
            <w:rStyle w:val="af1"/>
            <w:rFonts w:ascii="Times New Roman" w:eastAsia="Arial" w:hAnsi="Times New Roman"/>
            <w:bCs/>
            <w:color w:val="auto"/>
            <w:sz w:val="28"/>
            <w:szCs w:val="28"/>
            <w:u w:val="none"/>
            <w:lang w:val="en-US"/>
          </w:rPr>
          <w:t>r</w:t>
        </w:r>
        <w:r>
          <w:rPr>
            <w:rStyle w:val="af1"/>
            <w:rFonts w:ascii="Times New Roman" w:eastAsia="Arial" w:hAnsi="Times New Roman"/>
            <w:bCs/>
            <w:color w:val="auto"/>
            <w:sz w:val="28"/>
            <w:szCs w:val="28"/>
            <w:u w:val="none"/>
          </w:rPr>
          <w:t>31.</w:t>
        </w:r>
        <w:proofErr w:type="spellStart"/>
        <w:r>
          <w:rPr>
            <w:rStyle w:val="af1"/>
            <w:rFonts w:ascii="Times New Roman" w:eastAsia="Arial" w:hAnsi="Times New Roman"/>
            <w:bCs/>
            <w:color w:val="auto"/>
            <w:sz w:val="28"/>
            <w:szCs w:val="28"/>
            <w:u w:val="none"/>
            <w:lang w:val="en-US"/>
          </w:rPr>
          <w:t>gosweb</w:t>
        </w:r>
        <w:proofErr w:type="spellEnd"/>
        <w:r>
          <w:rPr>
            <w:rStyle w:val="af1"/>
            <w:rFonts w:ascii="Times New Roman" w:eastAsia="Arial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f1"/>
            <w:rFonts w:ascii="Times New Roman" w:eastAsia="Arial" w:hAnsi="Times New Roman"/>
            <w:bCs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>
          <w:rPr>
            <w:rStyle w:val="af1"/>
            <w:rFonts w:ascii="Times New Roman" w:eastAsia="Arial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f1"/>
            <w:rFonts w:ascii="Times New Roman" w:eastAsia="Arial" w:hAnsi="Times New Roman"/>
            <w:bCs/>
            <w:color w:val="auto"/>
            <w:sz w:val="28"/>
            <w:szCs w:val="28"/>
            <w:u w:val="none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14:paraId="6FAFBB8F" w14:textId="77777777" w:rsidR="00F07DE2" w:rsidRDefault="00000000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 Контроль за выполнением настоящего решения оставляю.</w:t>
      </w:r>
    </w:p>
    <w:p w14:paraId="43BB48C5" w14:textId="77777777" w:rsidR="00F07DE2" w:rsidRDefault="00F07DE2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E39618" w14:textId="77777777" w:rsidR="00F07DE2" w:rsidRDefault="00F07DE2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01D91A" w14:textId="77777777" w:rsidR="00F07DE2" w:rsidRDefault="00000000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Ольшанского</w:t>
      </w:r>
    </w:p>
    <w:p w14:paraId="11F2B81B" w14:textId="77777777" w:rsidR="00F07DE2" w:rsidRDefault="00000000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Е.В. Пономарева</w:t>
      </w:r>
    </w:p>
    <w:sectPr w:rsidR="00F07DE2">
      <w:headerReference w:type="default" r:id="rId12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6BD05" w14:textId="77777777" w:rsidR="00A423E6" w:rsidRDefault="00A423E6">
      <w:pPr>
        <w:spacing w:after="0" w:line="240" w:lineRule="auto"/>
      </w:pPr>
      <w:r>
        <w:separator/>
      </w:r>
    </w:p>
  </w:endnote>
  <w:endnote w:type="continuationSeparator" w:id="0">
    <w:p w14:paraId="5F73C2AD" w14:textId="77777777" w:rsidR="00A423E6" w:rsidRDefault="00A42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10DD3" w14:textId="77777777" w:rsidR="00A423E6" w:rsidRDefault="00A423E6">
      <w:pPr>
        <w:spacing w:after="0" w:line="240" w:lineRule="auto"/>
      </w:pPr>
      <w:r>
        <w:separator/>
      </w:r>
    </w:p>
  </w:footnote>
  <w:footnote w:type="continuationSeparator" w:id="0">
    <w:p w14:paraId="5EF36FE4" w14:textId="77777777" w:rsidR="00A423E6" w:rsidRDefault="00A42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8430956"/>
      <w:docPartObj>
        <w:docPartGallery w:val="Page Numbers (Top of Page)"/>
        <w:docPartUnique/>
      </w:docPartObj>
    </w:sdtPr>
    <w:sdtContent>
      <w:p w14:paraId="6C4FBFF6" w14:textId="77777777" w:rsidR="00F07DE2" w:rsidRDefault="00000000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A843AF3" w14:textId="77777777" w:rsidR="00F07DE2" w:rsidRDefault="00F07DE2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54956"/>
    <w:multiLevelType w:val="hybridMultilevel"/>
    <w:tmpl w:val="32AC8078"/>
    <w:lvl w:ilvl="0" w:tplc="155E33C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51546F82">
      <w:start w:val="1"/>
      <w:numFmt w:val="lowerLetter"/>
      <w:lvlText w:val="%2."/>
      <w:lvlJc w:val="left"/>
      <w:pPr>
        <w:ind w:left="1620" w:hanging="360"/>
      </w:pPr>
    </w:lvl>
    <w:lvl w:ilvl="2" w:tplc="36A27648">
      <w:start w:val="1"/>
      <w:numFmt w:val="lowerRoman"/>
      <w:lvlText w:val="%3."/>
      <w:lvlJc w:val="right"/>
      <w:pPr>
        <w:ind w:left="2340" w:hanging="180"/>
      </w:pPr>
    </w:lvl>
    <w:lvl w:ilvl="3" w:tplc="0E2AE5FA">
      <w:start w:val="1"/>
      <w:numFmt w:val="decimal"/>
      <w:lvlText w:val="%4."/>
      <w:lvlJc w:val="left"/>
      <w:pPr>
        <w:ind w:left="3060" w:hanging="360"/>
      </w:pPr>
    </w:lvl>
    <w:lvl w:ilvl="4" w:tplc="54243CEA">
      <w:start w:val="1"/>
      <w:numFmt w:val="lowerLetter"/>
      <w:lvlText w:val="%5."/>
      <w:lvlJc w:val="left"/>
      <w:pPr>
        <w:ind w:left="3780" w:hanging="360"/>
      </w:pPr>
    </w:lvl>
    <w:lvl w:ilvl="5" w:tplc="345621F4">
      <w:start w:val="1"/>
      <w:numFmt w:val="lowerRoman"/>
      <w:lvlText w:val="%6."/>
      <w:lvlJc w:val="right"/>
      <w:pPr>
        <w:ind w:left="4500" w:hanging="180"/>
      </w:pPr>
    </w:lvl>
    <w:lvl w:ilvl="6" w:tplc="EA927722">
      <w:start w:val="1"/>
      <w:numFmt w:val="decimal"/>
      <w:lvlText w:val="%7."/>
      <w:lvlJc w:val="left"/>
      <w:pPr>
        <w:ind w:left="5220" w:hanging="360"/>
      </w:pPr>
    </w:lvl>
    <w:lvl w:ilvl="7" w:tplc="F6E454A4">
      <w:start w:val="1"/>
      <w:numFmt w:val="lowerLetter"/>
      <w:lvlText w:val="%8."/>
      <w:lvlJc w:val="left"/>
      <w:pPr>
        <w:ind w:left="5940" w:hanging="360"/>
      </w:pPr>
    </w:lvl>
    <w:lvl w:ilvl="8" w:tplc="ADC4E75C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0B248E3"/>
    <w:multiLevelType w:val="hybridMultilevel"/>
    <w:tmpl w:val="05DC22A4"/>
    <w:lvl w:ilvl="0" w:tplc="7410F8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6240BA56">
      <w:start w:val="1"/>
      <w:numFmt w:val="lowerLetter"/>
      <w:lvlText w:val="%2."/>
      <w:lvlJc w:val="left"/>
      <w:pPr>
        <w:ind w:left="1620" w:hanging="360"/>
      </w:pPr>
    </w:lvl>
    <w:lvl w:ilvl="2" w:tplc="15F6D662">
      <w:start w:val="1"/>
      <w:numFmt w:val="lowerRoman"/>
      <w:lvlText w:val="%3."/>
      <w:lvlJc w:val="right"/>
      <w:pPr>
        <w:ind w:left="2340" w:hanging="180"/>
      </w:pPr>
    </w:lvl>
    <w:lvl w:ilvl="3" w:tplc="1BE6BEE2">
      <w:start w:val="1"/>
      <w:numFmt w:val="decimal"/>
      <w:lvlText w:val="%4."/>
      <w:lvlJc w:val="left"/>
      <w:pPr>
        <w:ind w:left="3060" w:hanging="360"/>
      </w:pPr>
    </w:lvl>
    <w:lvl w:ilvl="4" w:tplc="5864736E">
      <w:start w:val="1"/>
      <w:numFmt w:val="lowerLetter"/>
      <w:lvlText w:val="%5."/>
      <w:lvlJc w:val="left"/>
      <w:pPr>
        <w:ind w:left="3780" w:hanging="360"/>
      </w:pPr>
    </w:lvl>
    <w:lvl w:ilvl="5" w:tplc="ACAE387E">
      <w:start w:val="1"/>
      <w:numFmt w:val="lowerRoman"/>
      <w:lvlText w:val="%6."/>
      <w:lvlJc w:val="right"/>
      <w:pPr>
        <w:ind w:left="4500" w:hanging="180"/>
      </w:pPr>
    </w:lvl>
    <w:lvl w:ilvl="6" w:tplc="A9140BAE">
      <w:start w:val="1"/>
      <w:numFmt w:val="decimal"/>
      <w:lvlText w:val="%7."/>
      <w:lvlJc w:val="left"/>
      <w:pPr>
        <w:ind w:left="5220" w:hanging="360"/>
      </w:pPr>
    </w:lvl>
    <w:lvl w:ilvl="7" w:tplc="6AEA28E0">
      <w:start w:val="1"/>
      <w:numFmt w:val="lowerLetter"/>
      <w:lvlText w:val="%8."/>
      <w:lvlJc w:val="left"/>
      <w:pPr>
        <w:ind w:left="5940" w:hanging="360"/>
      </w:pPr>
    </w:lvl>
    <w:lvl w:ilvl="8" w:tplc="948AE644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83F51AC"/>
    <w:multiLevelType w:val="hybridMultilevel"/>
    <w:tmpl w:val="1A92D6DE"/>
    <w:lvl w:ilvl="0" w:tplc="B388F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A0C63D0">
      <w:start w:val="1"/>
      <w:numFmt w:val="lowerLetter"/>
      <w:lvlText w:val="%2."/>
      <w:lvlJc w:val="left"/>
      <w:pPr>
        <w:ind w:left="1789" w:hanging="360"/>
      </w:pPr>
    </w:lvl>
    <w:lvl w:ilvl="2" w:tplc="A8A65448">
      <w:start w:val="1"/>
      <w:numFmt w:val="lowerRoman"/>
      <w:lvlText w:val="%3."/>
      <w:lvlJc w:val="right"/>
      <w:pPr>
        <w:ind w:left="2509" w:hanging="180"/>
      </w:pPr>
    </w:lvl>
    <w:lvl w:ilvl="3" w:tplc="C08AF43E">
      <w:start w:val="1"/>
      <w:numFmt w:val="decimal"/>
      <w:lvlText w:val="%4."/>
      <w:lvlJc w:val="left"/>
      <w:pPr>
        <w:ind w:left="3229" w:hanging="360"/>
      </w:pPr>
    </w:lvl>
    <w:lvl w:ilvl="4" w:tplc="B7001CA8">
      <w:start w:val="1"/>
      <w:numFmt w:val="lowerLetter"/>
      <w:lvlText w:val="%5."/>
      <w:lvlJc w:val="left"/>
      <w:pPr>
        <w:ind w:left="3949" w:hanging="360"/>
      </w:pPr>
    </w:lvl>
    <w:lvl w:ilvl="5" w:tplc="BAE8F3FC">
      <w:start w:val="1"/>
      <w:numFmt w:val="lowerRoman"/>
      <w:lvlText w:val="%6."/>
      <w:lvlJc w:val="right"/>
      <w:pPr>
        <w:ind w:left="4669" w:hanging="180"/>
      </w:pPr>
    </w:lvl>
    <w:lvl w:ilvl="6" w:tplc="BFA4A60E">
      <w:start w:val="1"/>
      <w:numFmt w:val="decimal"/>
      <w:lvlText w:val="%7."/>
      <w:lvlJc w:val="left"/>
      <w:pPr>
        <w:ind w:left="5389" w:hanging="360"/>
      </w:pPr>
    </w:lvl>
    <w:lvl w:ilvl="7" w:tplc="D3284216">
      <w:start w:val="1"/>
      <w:numFmt w:val="lowerLetter"/>
      <w:lvlText w:val="%8."/>
      <w:lvlJc w:val="left"/>
      <w:pPr>
        <w:ind w:left="6109" w:hanging="360"/>
      </w:pPr>
    </w:lvl>
    <w:lvl w:ilvl="8" w:tplc="B6323A1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DE3523"/>
    <w:multiLevelType w:val="multilevel"/>
    <w:tmpl w:val="80407F8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956A9"/>
    <w:multiLevelType w:val="hybridMultilevel"/>
    <w:tmpl w:val="9528A12E"/>
    <w:lvl w:ilvl="0" w:tplc="07DAA35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5CE89AE2">
      <w:start w:val="1"/>
      <w:numFmt w:val="lowerLetter"/>
      <w:lvlText w:val="%2."/>
      <w:lvlJc w:val="left"/>
      <w:pPr>
        <w:ind w:left="1980" w:hanging="360"/>
      </w:pPr>
    </w:lvl>
    <w:lvl w:ilvl="2" w:tplc="524A4DA8">
      <w:start w:val="1"/>
      <w:numFmt w:val="lowerRoman"/>
      <w:lvlText w:val="%3."/>
      <w:lvlJc w:val="right"/>
      <w:pPr>
        <w:ind w:left="2700" w:hanging="180"/>
      </w:pPr>
    </w:lvl>
    <w:lvl w:ilvl="3" w:tplc="ABE05DAC">
      <w:start w:val="1"/>
      <w:numFmt w:val="decimal"/>
      <w:lvlText w:val="%4."/>
      <w:lvlJc w:val="left"/>
      <w:pPr>
        <w:ind w:left="3420" w:hanging="360"/>
      </w:pPr>
    </w:lvl>
    <w:lvl w:ilvl="4" w:tplc="F17CADAA">
      <w:start w:val="1"/>
      <w:numFmt w:val="lowerLetter"/>
      <w:lvlText w:val="%5."/>
      <w:lvlJc w:val="left"/>
      <w:pPr>
        <w:ind w:left="4140" w:hanging="360"/>
      </w:pPr>
    </w:lvl>
    <w:lvl w:ilvl="5" w:tplc="D1761D8C">
      <w:start w:val="1"/>
      <w:numFmt w:val="lowerRoman"/>
      <w:lvlText w:val="%6."/>
      <w:lvlJc w:val="right"/>
      <w:pPr>
        <w:ind w:left="4860" w:hanging="180"/>
      </w:pPr>
    </w:lvl>
    <w:lvl w:ilvl="6" w:tplc="DF6837BC">
      <w:start w:val="1"/>
      <w:numFmt w:val="decimal"/>
      <w:lvlText w:val="%7."/>
      <w:lvlJc w:val="left"/>
      <w:pPr>
        <w:ind w:left="5580" w:hanging="360"/>
      </w:pPr>
    </w:lvl>
    <w:lvl w:ilvl="7" w:tplc="88406A62">
      <w:start w:val="1"/>
      <w:numFmt w:val="lowerLetter"/>
      <w:lvlText w:val="%8."/>
      <w:lvlJc w:val="left"/>
      <w:pPr>
        <w:ind w:left="6300" w:hanging="360"/>
      </w:pPr>
    </w:lvl>
    <w:lvl w:ilvl="8" w:tplc="A7CCD250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F005795"/>
    <w:multiLevelType w:val="hybridMultilevel"/>
    <w:tmpl w:val="519C48E4"/>
    <w:lvl w:ilvl="0" w:tplc="AFA6E1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5AA2AFE">
      <w:start w:val="1"/>
      <w:numFmt w:val="lowerLetter"/>
      <w:lvlText w:val="%2."/>
      <w:lvlJc w:val="left"/>
      <w:pPr>
        <w:ind w:left="1789" w:hanging="360"/>
      </w:pPr>
    </w:lvl>
    <w:lvl w:ilvl="2" w:tplc="AD529DFA">
      <w:start w:val="1"/>
      <w:numFmt w:val="lowerRoman"/>
      <w:lvlText w:val="%3."/>
      <w:lvlJc w:val="right"/>
      <w:pPr>
        <w:ind w:left="2509" w:hanging="180"/>
      </w:pPr>
    </w:lvl>
    <w:lvl w:ilvl="3" w:tplc="EBC214E8">
      <w:start w:val="1"/>
      <w:numFmt w:val="decimal"/>
      <w:lvlText w:val="%4."/>
      <w:lvlJc w:val="left"/>
      <w:pPr>
        <w:ind w:left="3229" w:hanging="360"/>
      </w:pPr>
    </w:lvl>
    <w:lvl w:ilvl="4" w:tplc="86DAE7DA">
      <w:start w:val="1"/>
      <w:numFmt w:val="lowerLetter"/>
      <w:lvlText w:val="%5."/>
      <w:lvlJc w:val="left"/>
      <w:pPr>
        <w:ind w:left="3949" w:hanging="360"/>
      </w:pPr>
    </w:lvl>
    <w:lvl w:ilvl="5" w:tplc="424CC79A">
      <w:start w:val="1"/>
      <w:numFmt w:val="lowerRoman"/>
      <w:lvlText w:val="%6."/>
      <w:lvlJc w:val="right"/>
      <w:pPr>
        <w:ind w:left="4669" w:hanging="180"/>
      </w:pPr>
    </w:lvl>
    <w:lvl w:ilvl="6" w:tplc="E2B84708">
      <w:start w:val="1"/>
      <w:numFmt w:val="decimal"/>
      <w:lvlText w:val="%7."/>
      <w:lvlJc w:val="left"/>
      <w:pPr>
        <w:ind w:left="5389" w:hanging="360"/>
      </w:pPr>
    </w:lvl>
    <w:lvl w:ilvl="7" w:tplc="652CCE30">
      <w:start w:val="1"/>
      <w:numFmt w:val="lowerLetter"/>
      <w:lvlText w:val="%8."/>
      <w:lvlJc w:val="left"/>
      <w:pPr>
        <w:ind w:left="6109" w:hanging="360"/>
      </w:pPr>
    </w:lvl>
    <w:lvl w:ilvl="8" w:tplc="8230DA60">
      <w:start w:val="1"/>
      <w:numFmt w:val="lowerRoman"/>
      <w:lvlText w:val="%9."/>
      <w:lvlJc w:val="right"/>
      <w:pPr>
        <w:ind w:left="6829" w:hanging="180"/>
      </w:pPr>
    </w:lvl>
  </w:abstractNum>
  <w:num w:numId="1" w16cid:durableId="487596844">
    <w:abstractNumId w:val="1"/>
  </w:num>
  <w:num w:numId="2" w16cid:durableId="1530337205">
    <w:abstractNumId w:val="4"/>
  </w:num>
  <w:num w:numId="3" w16cid:durableId="1495221278">
    <w:abstractNumId w:val="0"/>
  </w:num>
  <w:num w:numId="4" w16cid:durableId="1229875528">
    <w:abstractNumId w:val="2"/>
  </w:num>
  <w:num w:numId="5" w16cid:durableId="1608610994">
    <w:abstractNumId w:val="5"/>
  </w:num>
  <w:num w:numId="6" w16cid:durableId="724261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E2"/>
    <w:rsid w:val="009B68BD"/>
    <w:rsid w:val="00A423E6"/>
    <w:rsid w:val="00F07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AB38"/>
  <w15:docId w15:val="{E84E78EF-6554-4DD7-91CB-EA86A1E5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customStyle="1" w:styleId="doccaption">
    <w:name w:val="doccaption"/>
    <w:basedOn w:val="a0"/>
  </w:style>
  <w:style w:type="paragraph" w:styleId="af9">
    <w:name w:val="Subtitle"/>
    <w:basedOn w:val="a"/>
    <w:next w:val="afa"/>
    <w:link w:val="afb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b">
    <w:name w:val="Подзаголовок Знак"/>
    <w:basedOn w:val="a0"/>
    <w:link w:val="af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c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"/>
    <w:basedOn w:val="a"/>
    <w:link w:val="afd"/>
    <w:uiPriority w:val="99"/>
    <w:semiHidden/>
    <w:unhideWhenUsed/>
    <w:pPr>
      <w:spacing w:after="120"/>
    </w:pPr>
  </w:style>
  <w:style w:type="character" w:customStyle="1" w:styleId="afd">
    <w:name w:val="Основной текст Знак"/>
    <w:basedOn w:val="a0"/>
    <w:link w:val="af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sskohalansko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D02484F4-243D-4E0B-9A59-D6247DA6A97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4041ADD-B353-43A2-B665-2CB89D065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Костромина</dc:creator>
  <cp:lastModifiedBy>Uprd</cp:lastModifiedBy>
  <cp:revision>2</cp:revision>
  <dcterms:created xsi:type="dcterms:W3CDTF">2024-04-03T05:56:00Z</dcterms:created>
  <dcterms:modified xsi:type="dcterms:W3CDTF">2024-04-03T05:56:00Z</dcterms:modified>
</cp:coreProperties>
</file>