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7832E" w14:textId="77777777"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БЕЛГОРОДСКАЯ ОБЛАСТЬ</w:t>
      </w:r>
    </w:p>
    <w:p w14:paraId="1B302200" w14:textId="77777777" w:rsidR="004A53CC" w:rsidRPr="004A53CC" w:rsidRDefault="00E83BF6" w:rsidP="004A5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F09120F" wp14:editId="6A0686E3">
            <wp:simplePos x="0" y="0"/>
            <wp:positionH relativeFrom="margin">
              <wp:posOffset>2739390</wp:posOffset>
            </wp:positionH>
            <wp:positionV relativeFrom="margin">
              <wp:posOffset>441960</wp:posOffset>
            </wp:positionV>
            <wp:extent cx="476250" cy="60960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53CC" w:rsidRPr="004A53CC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14:paraId="20952CE0" w14:textId="77777777"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</w:p>
    <w:p w14:paraId="15E7484F" w14:textId="77777777" w:rsidR="00D56BE1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</w:t>
      </w:r>
      <w:proofErr w:type="gramStart"/>
      <w:r w:rsidR="0050745D">
        <w:rPr>
          <w:sz w:val="24"/>
          <w:szCs w:val="24"/>
        </w:rPr>
        <w:t xml:space="preserve">ОЛЬШАНСКОГО </w:t>
      </w:r>
      <w:r w:rsidRPr="004A53CC">
        <w:rPr>
          <w:sz w:val="24"/>
          <w:szCs w:val="24"/>
        </w:rPr>
        <w:t xml:space="preserve"> СЕЛЬСКОГО</w:t>
      </w:r>
      <w:proofErr w:type="gramEnd"/>
      <w:r w:rsidRPr="004A53CC">
        <w:rPr>
          <w:sz w:val="24"/>
          <w:szCs w:val="24"/>
        </w:rPr>
        <w:t xml:space="preserve"> ПОСЕЛЕНИЯ МУНИЦИПАЛЬНОГО РАЙОНА "ЧЕРНЯНСКИЙ РАЙОН" </w:t>
      </w:r>
    </w:p>
    <w:p w14:paraId="64CDBFFF" w14:textId="77777777" w:rsidR="004A53CC" w:rsidRPr="004A53CC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14:paraId="444B9229" w14:textId="77777777"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32FC13" w14:textId="77777777"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C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18FD1BD4" w14:textId="77777777"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53CC">
        <w:rPr>
          <w:rFonts w:ascii="Times New Roman" w:hAnsi="Times New Roman" w:cs="Times New Roman"/>
          <w:b/>
        </w:rPr>
        <w:t xml:space="preserve">с. </w:t>
      </w:r>
      <w:r w:rsidR="0050745D">
        <w:rPr>
          <w:rFonts w:ascii="Times New Roman" w:hAnsi="Times New Roman" w:cs="Times New Roman"/>
          <w:b/>
        </w:rPr>
        <w:t>Ольшанка</w:t>
      </w:r>
    </w:p>
    <w:p w14:paraId="41214CF6" w14:textId="77777777" w:rsidR="004A53CC" w:rsidRPr="004A53CC" w:rsidRDefault="004A53CC" w:rsidP="004A53CC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25501" w14:textId="77777777" w:rsidR="004A53CC" w:rsidRPr="004A53CC" w:rsidRDefault="00ED1583" w:rsidP="004A53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 июля </w:t>
      </w:r>
      <w:r w:rsidR="00445C58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104961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                                                                                    </w:t>
      </w:r>
      <w:r w:rsidR="003643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19</w:t>
      </w:r>
    </w:p>
    <w:p w14:paraId="49D3E6D2" w14:textId="77777777"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0"/>
          <w:szCs w:val="28"/>
        </w:rPr>
      </w:pPr>
    </w:p>
    <w:p w14:paraId="614AEFDC" w14:textId="77777777" w:rsidR="004A53CC" w:rsidRDefault="004A53CC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2E0C881" w14:textId="77777777" w:rsidR="00364366" w:rsidRPr="004A53CC" w:rsidRDefault="00364366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478C0D3" w14:textId="77777777" w:rsidR="00CF0424" w:rsidRDefault="00CF0424" w:rsidP="009616B1">
      <w:pPr>
        <w:shd w:val="clear" w:color="auto" w:fill="FFFFFF"/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   утверждении отчета об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исполнении  бюджета</w:t>
      </w:r>
      <w:proofErr w:type="gramEnd"/>
    </w:p>
    <w:p w14:paraId="378A2ED4" w14:textId="77777777" w:rsidR="00B57FA7" w:rsidRPr="00B57FA7" w:rsidRDefault="00CF0424" w:rsidP="009616B1">
      <w:pPr>
        <w:shd w:val="clear" w:color="auto" w:fill="FFFFFF"/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Ольшанского сельского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поселения 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D1583">
        <w:rPr>
          <w:rFonts w:ascii="Times New Roman" w:hAnsi="Times New Roman" w:cs="Times New Roman"/>
          <w:b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0496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B333C21" w14:textId="77777777" w:rsidR="004A53CC" w:rsidRPr="004A53CC" w:rsidRDefault="004A53CC" w:rsidP="009616B1">
      <w:pPr>
        <w:pStyle w:val="aa"/>
        <w:tabs>
          <w:tab w:val="clear" w:pos="720"/>
        </w:tabs>
        <w:spacing w:after="0" w:line="240" w:lineRule="auto"/>
        <w:ind w:right="-1"/>
        <w:jc w:val="both"/>
        <w:rPr>
          <w:sz w:val="28"/>
          <w:szCs w:val="26"/>
        </w:rPr>
      </w:pPr>
    </w:p>
    <w:p w14:paraId="079691E9" w14:textId="77777777" w:rsidR="009616B1" w:rsidRDefault="009616B1" w:rsidP="009616B1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14:paraId="36685BE8" w14:textId="77777777" w:rsidR="00A90EC5" w:rsidRPr="004A53CC" w:rsidRDefault="00A90EC5" w:rsidP="009616B1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14:paraId="5C9A98F7" w14:textId="77777777" w:rsidR="00CF0424" w:rsidRPr="00CF0424" w:rsidRDefault="00CF0424" w:rsidP="00CF04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F0424">
        <w:rPr>
          <w:rFonts w:ascii="Times New Roman" w:hAnsi="Times New Roman" w:cs="Times New Roman"/>
          <w:color w:val="000000"/>
          <w:sz w:val="28"/>
          <w:szCs w:val="28"/>
        </w:rPr>
        <w:t>В  соответствии</w:t>
      </w:r>
      <w:proofErr w:type="gramEnd"/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со статьей  264.2  Бюджетного  Кодекса  Российской  Федерации,  Положения о  бюджетном устройстве  и  бюджетном  процессе  Ольшанского  сельского  поселения  муниципального  района «Чернянский  район»  Белгородской  области,  Устава  Ольшанского  сельского  поселения  муниципального  района  «Чернянский  район»  Белгородской  области,  администрация  Ольшанского  сельского  поселения  </w:t>
      </w:r>
      <w:r w:rsidRPr="00CF0424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е т: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1EB12B9" w14:textId="77777777"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    1.</w:t>
      </w:r>
      <w:proofErr w:type="gramStart"/>
      <w:r w:rsidRPr="00CF0424">
        <w:rPr>
          <w:rFonts w:ascii="Times New Roman" w:hAnsi="Times New Roman" w:cs="Times New Roman"/>
          <w:color w:val="000000"/>
          <w:sz w:val="28"/>
          <w:szCs w:val="28"/>
        </w:rPr>
        <w:t>Утвердить  отчёт</w:t>
      </w:r>
      <w:proofErr w:type="gramEnd"/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об  исполнении  бюджета Ольшанского сельского  поселения (далее -  бюджета поселения)  </w:t>
      </w:r>
      <w:r w:rsidRPr="00DE50ED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10D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1583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DE5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0496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 по  доходам в сумме </w:t>
      </w:r>
      <w:r w:rsidR="00346E51">
        <w:rPr>
          <w:rFonts w:ascii="Times New Roman" w:hAnsi="Times New Roman" w:cs="Times New Roman"/>
          <w:color w:val="000000"/>
          <w:sz w:val="28"/>
          <w:szCs w:val="28"/>
        </w:rPr>
        <w:t>2271,9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 по расходам в сумме </w:t>
      </w:r>
      <w:r w:rsidR="002B3D9D">
        <w:rPr>
          <w:rFonts w:ascii="Times New Roman" w:hAnsi="Times New Roman" w:cs="Times New Roman"/>
          <w:color w:val="000000"/>
          <w:sz w:val="28"/>
          <w:szCs w:val="28"/>
        </w:rPr>
        <w:t>2250,4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с превышение </w:t>
      </w:r>
      <w:r w:rsidR="00F00FCA">
        <w:rPr>
          <w:rFonts w:ascii="Times New Roman" w:hAnsi="Times New Roman" w:cs="Times New Roman"/>
          <w:color w:val="000000"/>
          <w:sz w:val="28"/>
          <w:szCs w:val="28"/>
        </w:rPr>
        <w:t>доходов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над </w:t>
      </w:r>
      <w:r w:rsidR="00F00FCA">
        <w:rPr>
          <w:rFonts w:ascii="Times New Roman" w:hAnsi="Times New Roman" w:cs="Times New Roman"/>
          <w:color w:val="000000"/>
          <w:sz w:val="28"/>
          <w:szCs w:val="28"/>
        </w:rPr>
        <w:t>расходами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00FCA">
        <w:rPr>
          <w:rFonts w:ascii="Times New Roman" w:hAnsi="Times New Roman" w:cs="Times New Roman"/>
          <w:color w:val="000000"/>
          <w:sz w:val="28"/>
          <w:szCs w:val="28"/>
        </w:rPr>
        <w:t>профицит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бюджета) в сумме </w:t>
      </w:r>
      <w:r w:rsidR="002B3D9D">
        <w:rPr>
          <w:rFonts w:ascii="Times New Roman" w:hAnsi="Times New Roman" w:cs="Times New Roman"/>
          <w:color w:val="000000"/>
          <w:sz w:val="28"/>
          <w:szCs w:val="28"/>
        </w:rPr>
        <w:t>21,5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со следующими  показателями:</w:t>
      </w:r>
    </w:p>
    <w:p w14:paraId="223A18A1" w14:textId="77777777" w:rsid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- по поступлению </w:t>
      </w:r>
      <w:proofErr w:type="gramStart"/>
      <w:r w:rsidRPr="00CF0424">
        <w:rPr>
          <w:rFonts w:ascii="Times New Roman" w:hAnsi="Times New Roman" w:cs="Times New Roman"/>
          <w:color w:val="000000"/>
          <w:sz w:val="28"/>
          <w:szCs w:val="28"/>
        </w:rPr>
        <w:t>доходов  в</w:t>
      </w:r>
      <w:proofErr w:type="gramEnd"/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бюджет поселения за </w:t>
      </w:r>
      <w:r w:rsidR="006F521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B3D9D">
        <w:rPr>
          <w:rFonts w:ascii="Times New Roman" w:hAnsi="Times New Roman" w:cs="Times New Roman"/>
          <w:color w:val="000000"/>
          <w:sz w:val="28"/>
          <w:szCs w:val="28"/>
        </w:rPr>
        <w:t xml:space="preserve"> полугодие</w:t>
      </w:r>
      <w:r w:rsidR="00E83B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0496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приложению №</w:t>
      </w:r>
      <w:r w:rsidR="00D16BA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постановлению;</w:t>
      </w:r>
    </w:p>
    <w:p w14:paraId="29CF8EAA" w14:textId="77777777"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CF0424">
        <w:rPr>
          <w:rFonts w:ascii="Times New Roman" w:hAnsi="Times New Roman" w:cs="Times New Roman"/>
          <w:color w:val="000000"/>
          <w:sz w:val="28"/>
          <w:szCs w:val="28"/>
        </w:rPr>
        <w:t>по  распределению</w:t>
      </w:r>
      <w:proofErr w:type="gramEnd"/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расходов бюджета  поселения по разделам,  подразделам функциональной  классификации  расходов  бюдж</w:t>
      </w:r>
      <w:r w:rsidR="00001CEA">
        <w:rPr>
          <w:rFonts w:ascii="Times New Roman" w:hAnsi="Times New Roman" w:cs="Times New Roman"/>
          <w:color w:val="000000"/>
          <w:sz w:val="28"/>
          <w:szCs w:val="28"/>
        </w:rPr>
        <w:t xml:space="preserve">етов  Российской Федерации за </w:t>
      </w:r>
      <w:r w:rsidR="002B3D9D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DE50ED" w:rsidRPr="00DE5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F00FC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 согласно приложению №</w:t>
      </w:r>
      <w:r w:rsidR="006F52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6BA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 постановлению;</w:t>
      </w:r>
    </w:p>
    <w:p w14:paraId="1AA0CFC0" w14:textId="77777777"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>- по ведомственной</w:t>
      </w:r>
      <w:r w:rsidR="00001CEA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структуре расходов бюджета за</w:t>
      </w:r>
      <w:r w:rsidR="00E10D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3D9D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6F52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F00FCA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приложению №</w:t>
      </w:r>
      <w:r w:rsidR="00D16BA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постановлению;</w:t>
      </w:r>
    </w:p>
    <w:p w14:paraId="264EB0E0" w14:textId="77777777" w:rsidR="00D16BAE" w:rsidRDefault="00CF0424" w:rsidP="00D16B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>- по распределению бюджетных ассигнований по целевым статьям (муниципальным программ) и непрограммным направлениям деятельности, группам видов расходов, разделам, подразделам класси</w:t>
      </w:r>
      <w:r w:rsidR="00001CEA">
        <w:rPr>
          <w:rFonts w:ascii="Times New Roman" w:hAnsi="Times New Roman" w:cs="Times New Roman"/>
          <w:color w:val="000000"/>
          <w:sz w:val="28"/>
          <w:szCs w:val="28"/>
        </w:rPr>
        <w:t>фикации расходов бюджета   за</w:t>
      </w:r>
      <w:r w:rsidR="00E10D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3D9D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6F52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F00FC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приложению №</w:t>
      </w:r>
      <w:r w:rsidR="00D16BA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  <w:r w:rsidR="00D16BAE" w:rsidRPr="00D16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3E436BA" w14:textId="77777777" w:rsidR="00D16BAE" w:rsidRPr="00CF0424" w:rsidRDefault="00D16BAE" w:rsidP="00D16B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proofErr w:type="gramStart"/>
      <w:r w:rsidRPr="00CF0424">
        <w:rPr>
          <w:rFonts w:ascii="Times New Roman" w:hAnsi="Times New Roman" w:cs="Times New Roman"/>
          <w:color w:val="000000"/>
          <w:sz w:val="28"/>
          <w:szCs w:val="28"/>
        </w:rPr>
        <w:t>внутренним  источникам</w:t>
      </w:r>
      <w:proofErr w:type="gramEnd"/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финансирования  </w:t>
      </w:r>
      <w:r>
        <w:rPr>
          <w:rFonts w:ascii="Times New Roman" w:hAnsi="Times New Roman" w:cs="Times New Roman"/>
          <w:color w:val="000000"/>
          <w:sz w:val="28"/>
          <w:szCs w:val="28"/>
        </w:rPr>
        <w:t>(дефицита) профицита  бюджета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3D9D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F00FC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 приложению  №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к  настоящему  постановлению;</w:t>
      </w:r>
    </w:p>
    <w:p w14:paraId="55143DA2" w14:textId="77777777" w:rsidR="00D16BAE" w:rsidRPr="006F521F" w:rsidRDefault="00D16BAE" w:rsidP="00D16BAE">
      <w:pPr>
        <w:pStyle w:val="2"/>
        <w:spacing w:befor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21F">
        <w:rPr>
          <w:rFonts w:ascii="Times New Roman" w:hAnsi="Times New Roman"/>
          <w:b w:val="0"/>
          <w:color w:val="auto"/>
          <w:sz w:val="28"/>
          <w:szCs w:val="28"/>
        </w:rPr>
        <w:t xml:space="preserve">объем межбюджетных трансфертов, получаемых из других уровней бюджетной системы Российской Федерации за </w:t>
      </w:r>
      <w:r w:rsidR="002B3D9D">
        <w:rPr>
          <w:rFonts w:ascii="Times New Roman" w:hAnsi="Times New Roman"/>
          <w:b w:val="0"/>
          <w:color w:val="auto"/>
          <w:sz w:val="28"/>
          <w:szCs w:val="28"/>
        </w:rPr>
        <w:t>полугодие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F521F">
        <w:rPr>
          <w:rFonts w:ascii="Times New Roman" w:hAnsi="Times New Roman"/>
          <w:b w:val="0"/>
          <w:color w:val="auto"/>
          <w:sz w:val="28"/>
          <w:szCs w:val="28"/>
        </w:rPr>
        <w:t>202</w:t>
      </w:r>
      <w:r w:rsidR="00F00FCA"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Pr="006F521F">
        <w:rPr>
          <w:rFonts w:ascii="Times New Roman" w:hAnsi="Times New Roman"/>
          <w:b w:val="0"/>
          <w:color w:val="auto"/>
          <w:sz w:val="28"/>
          <w:szCs w:val="28"/>
        </w:rPr>
        <w:t xml:space="preserve"> года согласно приложению № </w:t>
      </w:r>
      <w:r>
        <w:rPr>
          <w:rFonts w:ascii="Times New Roman" w:hAnsi="Times New Roman"/>
          <w:b w:val="0"/>
          <w:color w:val="auto"/>
          <w:sz w:val="28"/>
          <w:szCs w:val="28"/>
        </w:rPr>
        <w:t>6</w:t>
      </w:r>
      <w:r w:rsidRPr="006F521F">
        <w:rPr>
          <w:b w:val="0"/>
          <w:color w:val="auto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14:paraId="048D554F" w14:textId="77777777"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 2. </w:t>
      </w:r>
      <w:proofErr w:type="gramStart"/>
      <w:r w:rsidRPr="00CF0424">
        <w:rPr>
          <w:rFonts w:ascii="Times New Roman" w:hAnsi="Times New Roman" w:cs="Times New Roman"/>
          <w:color w:val="000000"/>
          <w:sz w:val="28"/>
          <w:szCs w:val="28"/>
        </w:rPr>
        <w:t>Разместить  настоящее</w:t>
      </w:r>
      <w:proofErr w:type="gramEnd"/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постановление на  официальном  сайте  органов  местного  самоуправления  Ольшанского  сельского  поселения муниципального района  «Чернянский  район» Белгородск</w:t>
      </w:r>
      <w:r w:rsidR="006F521F">
        <w:rPr>
          <w:rFonts w:ascii="Times New Roman" w:hAnsi="Times New Roman" w:cs="Times New Roman"/>
          <w:color w:val="000000"/>
          <w:sz w:val="28"/>
          <w:szCs w:val="28"/>
        </w:rPr>
        <w:t xml:space="preserve">ой области  в  сети  </w:t>
      </w:r>
      <w:r w:rsidR="006F521F" w:rsidRPr="006F521F">
        <w:rPr>
          <w:rFonts w:ascii="Times New Roman" w:hAnsi="Times New Roman" w:cs="Times New Roman"/>
          <w:color w:val="000000"/>
          <w:sz w:val="28"/>
          <w:szCs w:val="28"/>
        </w:rPr>
        <w:t xml:space="preserve">интернет  </w:t>
      </w:r>
      <w:r w:rsidRPr="006F521F">
        <w:rPr>
          <w:rFonts w:ascii="Times New Roman" w:hAnsi="Times New Roman" w:cs="Times New Roman"/>
          <w:color w:val="000000"/>
          <w:sz w:val="28"/>
          <w:szCs w:val="28"/>
        </w:rPr>
        <w:t xml:space="preserve">(адрес  сайта:  </w:t>
      </w:r>
      <w:r w:rsidR="006F521F" w:rsidRPr="006F521F">
        <w:rPr>
          <w:rFonts w:ascii="Times New Roman" w:hAnsi="Times New Roman" w:cs="Times New Roman"/>
          <w:sz w:val="28"/>
          <w:szCs w:val="28"/>
        </w:rPr>
        <w:t xml:space="preserve">http:// </w:t>
      </w:r>
      <w:hyperlink r:id="rId9" w:history="1">
        <w:proofErr w:type="spellStart"/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  <w:lang w:val="en-US"/>
          </w:rPr>
          <w:t>ol</w:t>
        </w:r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shank</w:t>
        </w:r>
        <w:proofErr w:type="spellEnd"/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  <w:lang w:val="en-US"/>
          </w:rPr>
          <w:t>a</w:t>
        </w:r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-</w:t>
        </w:r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  <w:lang w:val="en-US"/>
          </w:rPr>
          <w:t>r</w:t>
        </w:r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31.</w:t>
        </w:r>
        <w:proofErr w:type="spellStart"/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  <w:lang w:val="en-US"/>
          </w:rPr>
          <w:t>gosweb</w:t>
        </w:r>
        <w:proofErr w:type="spellEnd"/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  <w:lang w:val="en-US"/>
          </w:rPr>
          <w:t>gosuslugi</w:t>
        </w:r>
        <w:proofErr w:type="spellEnd"/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ru</w:t>
        </w:r>
        <w:proofErr w:type="spellEnd"/>
      </w:hyperlink>
      <w:r w:rsidRPr="006F521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3D0E68ED" w14:textId="77777777"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3. </w:t>
      </w:r>
      <w:proofErr w:type="gramStart"/>
      <w:r w:rsidRPr="00CF0424">
        <w:rPr>
          <w:rFonts w:ascii="Times New Roman" w:hAnsi="Times New Roman" w:cs="Times New Roman"/>
          <w:color w:val="000000"/>
          <w:sz w:val="28"/>
          <w:szCs w:val="28"/>
        </w:rPr>
        <w:t>Направить  отчёт</w:t>
      </w:r>
      <w:proofErr w:type="gramEnd"/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об  исполнении  бюджета  Ольшанско</w:t>
      </w:r>
      <w:r w:rsidR="00001CEA">
        <w:rPr>
          <w:rFonts w:ascii="Times New Roman" w:hAnsi="Times New Roman" w:cs="Times New Roman"/>
          <w:color w:val="000000"/>
          <w:sz w:val="28"/>
          <w:szCs w:val="28"/>
        </w:rPr>
        <w:t xml:space="preserve">го  сельского  поселения  за </w:t>
      </w:r>
      <w:r w:rsidR="002B3D9D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6F52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F00FC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года  в  Земское  собрание    Ольшанского сельского поселения. </w:t>
      </w:r>
    </w:p>
    <w:p w14:paraId="6CDC32E6" w14:textId="77777777" w:rsidR="00CF0424" w:rsidRDefault="00CF0424" w:rsidP="00CF0424">
      <w:pPr>
        <w:spacing w:after="0" w:line="240" w:lineRule="auto"/>
        <w:jc w:val="both"/>
        <w:rPr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4.  Контроль </w:t>
      </w:r>
      <w:proofErr w:type="gramStart"/>
      <w:r w:rsidRPr="00CF0424">
        <w:rPr>
          <w:rFonts w:ascii="Times New Roman" w:hAnsi="Times New Roman" w:cs="Times New Roman"/>
          <w:color w:val="000000"/>
          <w:sz w:val="28"/>
          <w:szCs w:val="28"/>
        </w:rPr>
        <w:t>за  исполнением</w:t>
      </w:r>
      <w:proofErr w:type="gramEnd"/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постановления  оставляю за собой</w:t>
      </w:r>
      <w:r w:rsidRPr="00D54A97">
        <w:rPr>
          <w:color w:val="000000"/>
          <w:sz w:val="28"/>
          <w:szCs w:val="28"/>
        </w:rPr>
        <w:t>.</w:t>
      </w:r>
    </w:p>
    <w:p w14:paraId="5699837C" w14:textId="77777777" w:rsidR="004A53CC" w:rsidRDefault="004A53CC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A561578" w14:textId="77777777" w:rsidR="00A90EC5" w:rsidRDefault="00A90EC5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3828C3D" w14:textId="77777777" w:rsidR="00F00FCA" w:rsidRPr="004A53CC" w:rsidRDefault="00F00FCA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1"/>
        <w:gridCol w:w="3129"/>
        <w:gridCol w:w="3211"/>
      </w:tblGrid>
      <w:tr w:rsidR="00A90EC5" w:rsidRPr="000A74CD" w14:paraId="56D00B69" w14:textId="77777777" w:rsidTr="006F56C4">
        <w:tc>
          <w:tcPr>
            <w:tcW w:w="3285" w:type="dxa"/>
          </w:tcPr>
          <w:p w14:paraId="324ACC5D" w14:textId="77777777" w:rsidR="00A90EC5" w:rsidRPr="00A90EC5" w:rsidRDefault="00A90EC5" w:rsidP="00A90E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администрации Ольшанского </w:t>
            </w:r>
          </w:p>
          <w:p w14:paraId="7A8EDB35" w14:textId="77777777" w:rsidR="00A90EC5" w:rsidRPr="000A74CD" w:rsidRDefault="00A90EC5" w:rsidP="00A90EC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</w:tcPr>
          <w:p w14:paraId="557C6EC6" w14:textId="77777777" w:rsidR="00A90EC5" w:rsidRPr="000A74CD" w:rsidRDefault="00A90EC5" w:rsidP="006F56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14:paraId="21B278C6" w14:textId="77777777" w:rsidR="00A90EC5" w:rsidRPr="00A90EC5" w:rsidRDefault="00A90EC5" w:rsidP="006F56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74CD">
              <w:rPr>
                <w:b/>
                <w:bCs/>
                <w:sz w:val="28"/>
                <w:szCs w:val="28"/>
              </w:rPr>
              <w:t xml:space="preserve">         </w:t>
            </w: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С.Г. Мельникова</w:t>
            </w:r>
          </w:p>
        </w:tc>
      </w:tr>
    </w:tbl>
    <w:p w14:paraId="06529FED" w14:textId="77777777" w:rsidR="009616B1" w:rsidRDefault="009616B1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ACE0657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CD5F6C5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768C21F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EC284F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6D31AB7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BB4CB47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1E732BD" w14:textId="77777777" w:rsidR="006F521F" w:rsidRDefault="006F521F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D927598" w14:textId="77777777" w:rsidR="006F521F" w:rsidRDefault="006F521F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6B628A8" w14:textId="77777777" w:rsidR="006F521F" w:rsidRDefault="006F521F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5425FBE" w14:textId="77777777" w:rsidR="006F521F" w:rsidRDefault="006F521F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E5FC408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AF02FBD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642E6A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5580A9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35994D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470ADE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78D611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B927D6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B3A1887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ECBE071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6E0A05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E8339C8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B4C90F0" w14:textId="77777777" w:rsidR="00F00FCA" w:rsidRDefault="00F00FCA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14:paraId="53611483" w14:textId="77777777" w:rsidR="000957E3" w:rsidRPr="00262287" w:rsidRDefault="000957E3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C0AC7">
        <w:rPr>
          <w:rFonts w:ascii="Times New Roman" w:hAnsi="Times New Roman" w:cs="Times New Roman"/>
          <w:sz w:val="24"/>
          <w:szCs w:val="24"/>
        </w:rPr>
        <w:t>1</w:t>
      </w:r>
    </w:p>
    <w:p w14:paraId="4E5CD0D0" w14:textId="77777777" w:rsidR="000957E3" w:rsidRPr="00262287" w:rsidRDefault="000957E3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t>к постановлению администрации Ольшанского сельского поселения</w:t>
      </w:r>
    </w:p>
    <w:p w14:paraId="59C392A1" w14:textId="783ECD06" w:rsidR="000957E3" w:rsidRPr="00262287" w:rsidRDefault="000957E3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t xml:space="preserve">от </w:t>
      </w:r>
      <w:r w:rsidR="00ED1583">
        <w:rPr>
          <w:rFonts w:ascii="Times New Roman" w:hAnsi="Times New Roman" w:cs="Times New Roman"/>
          <w:sz w:val="24"/>
          <w:szCs w:val="24"/>
        </w:rPr>
        <w:t>1</w:t>
      </w:r>
      <w:r w:rsidR="00FA7967">
        <w:rPr>
          <w:rFonts w:ascii="Times New Roman" w:hAnsi="Times New Roman" w:cs="Times New Roman"/>
          <w:sz w:val="24"/>
          <w:szCs w:val="24"/>
        </w:rPr>
        <w:t>9</w:t>
      </w:r>
      <w:r w:rsidR="00282DC0" w:rsidRPr="00262287">
        <w:rPr>
          <w:rFonts w:ascii="Times New Roman" w:hAnsi="Times New Roman" w:cs="Times New Roman"/>
          <w:sz w:val="24"/>
          <w:szCs w:val="24"/>
        </w:rPr>
        <w:t xml:space="preserve"> </w:t>
      </w:r>
      <w:r w:rsidR="00ED1583">
        <w:rPr>
          <w:rFonts w:ascii="Times New Roman" w:hAnsi="Times New Roman" w:cs="Times New Roman"/>
          <w:sz w:val="24"/>
          <w:szCs w:val="24"/>
        </w:rPr>
        <w:t>июля</w:t>
      </w:r>
      <w:r w:rsidR="00E83BF6" w:rsidRPr="00262287">
        <w:rPr>
          <w:rFonts w:ascii="Times New Roman" w:hAnsi="Times New Roman" w:cs="Times New Roman"/>
          <w:sz w:val="24"/>
          <w:szCs w:val="24"/>
        </w:rPr>
        <w:t xml:space="preserve"> </w:t>
      </w:r>
      <w:r w:rsidR="00A45937" w:rsidRPr="00262287">
        <w:rPr>
          <w:rFonts w:ascii="Times New Roman" w:hAnsi="Times New Roman" w:cs="Times New Roman"/>
          <w:sz w:val="24"/>
          <w:szCs w:val="24"/>
        </w:rPr>
        <w:t>2</w:t>
      </w:r>
      <w:r w:rsidR="00D204D0" w:rsidRPr="00262287">
        <w:rPr>
          <w:rFonts w:ascii="Times New Roman" w:hAnsi="Times New Roman" w:cs="Times New Roman"/>
          <w:sz w:val="24"/>
          <w:szCs w:val="24"/>
        </w:rPr>
        <w:t>02</w:t>
      </w:r>
      <w:r w:rsidR="00104961">
        <w:rPr>
          <w:rFonts w:ascii="Times New Roman" w:hAnsi="Times New Roman" w:cs="Times New Roman"/>
          <w:sz w:val="24"/>
          <w:szCs w:val="24"/>
        </w:rPr>
        <w:t>4</w:t>
      </w:r>
      <w:r w:rsidR="00346E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2287">
        <w:rPr>
          <w:rFonts w:ascii="Times New Roman" w:hAnsi="Times New Roman" w:cs="Times New Roman"/>
          <w:sz w:val="24"/>
          <w:szCs w:val="24"/>
        </w:rPr>
        <w:t>г</w:t>
      </w:r>
      <w:r w:rsidR="00ED1583">
        <w:rPr>
          <w:rFonts w:ascii="Times New Roman" w:hAnsi="Times New Roman" w:cs="Times New Roman"/>
          <w:sz w:val="24"/>
          <w:szCs w:val="24"/>
        </w:rPr>
        <w:t xml:space="preserve">ода </w:t>
      </w:r>
      <w:r w:rsidRPr="00262287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894B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2DC0" w:rsidRPr="00262287">
        <w:rPr>
          <w:rFonts w:ascii="Times New Roman" w:hAnsi="Times New Roman" w:cs="Times New Roman"/>
          <w:sz w:val="24"/>
          <w:szCs w:val="24"/>
        </w:rPr>
        <w:t>1</w:t>
      </w:r>
      <w:r w:rsidR="00ED1583">
        <w:rPr>
          <w:rFonts w:ascii="Times New Roman" w:hAnsi="Times New Roman" w:cs="Times New Roman"/>
          <w:sz w:val="24"/>
          <w:szCs w:val="24"/>
        </w:rPr>
        <w:t>9</w:t>
      </w:r>
    </w:p>
    <w:p w14:paraId="3EDD06E0" w14:textId="77777777" w:rsidR="000957E3" w:rsidRPr="00A90EC5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5D97CA" w14:textId="77777777" w:rsidR="000957E3" w:rsidRDefault="000957E3" w:rsidP="00346E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16B1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Поступление доходов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 бюджет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О</w:t>
      </w:r>
      <w:r w:rsidRPr="00095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льшанского сельского поселения</w:t>
      </w:r>
    </w:p>
    <w:p w14:paraId="6195071C" w14:textId="77777777" w:rsidR="000957E3" w:rsidRDefault="00001CEA" w:rsidP="000957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71B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E83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D15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полугодие</w:t>
      </w:r>
      <w:r w:rsidR="00A52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957E3" w:rsidRPr="00095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1049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0957E3" w:rsidRPr="00095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95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года</w:t>
      </w:r>
    </w:p>
    <w:p w14:paraId="2D3E9823" w14:textId="77777777" w:rsidR="000957E3" w:rsidRPr="000957E3" w:rsidRDefault="000957E3" w:rsidP="000957E3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 xml:space="preserve">     /</w:t>
      </w:r>
      <w:proofErr w:type="spellStart"/>
      <w:proofErr w:type="gramStart"/>
      <w:r>
        <w:rPr>
          <w:rFonts w:ascii="Times New Roman" w:hAnsi="Times New Roman" w:cs="Times New Roman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</w:rPr>
        <w:t>/</w:t>
      </w:r>
    </w:p>
    <w:tbl>
      <w:tblPr>
        <w:tblStyle w:val="af2"/>
        <w:tblW w:w="10065" w:type="dxa"/>
        <w:tblInd w:w="-176" w:type="dxa"/>
        <w:tblLook w:val="04A0" w:firstRow="1" w:lastRow="0" w:firstColumn="1" w:lastColumn="0" w:noHBand="0" w:noVBand="1"/>
      </w:tblPr>
      <w:tblGrid>
        <w:gridCol w:w="5529"/>
        <w:gridCol w:w="3119"/>
        <w:gridCol w:w="1417"/>
      </w:tblGrid>
      <w:tr w:rsidR="000957E3" w14:paraId="4C7C6BAE" w14:textId="77777777" w:rsidTr="00346E51">
        <w:trPr>
          <w:trHeight w:val="498"/>
        </w:trPr>
        <w:tc>
          <w:tcPr>
            <w:tcW w:w="5529" w:type="dxa"/>
            <w:vAlign w:val="center"/>
          </w:tcPr>
          <w:p w14:paraId="555F3DD2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Наименование показателя</w:t>
            </w:r>
          </w:p>
        </w:tc>
        <w:tc>
          <w:tcPr>
            <w:tcW w:w="3119" w:type="dxa"/>
            <w:vAlign w:val="center"/>
          </w:tcPr>
          <w:p w14:paraId="41D38997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Код дохода по КД</w:t>
            </w:r>
          </w:p>
        </w:tc>
        <w:tc>
          <w:tcPr>
            <w:tcW w:w="1417" w:type="dxa"/>
            <w:vAlign w:val="center"/>
          </w:tcPr>
          <w:p w14:paraId="6B5239B3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</w:tr>
      <w:tr w:rsidR="000957E3" w14:paraId="02E75CB0" w14:textId="77777777" w:rsidTr="00346E51">
        <w:tc>
          <w:tcPr>
            <w:tcW w:w="5529" w:type="dxa"/>
            <w:vAlign w:val="center"/>
          </w:tcPr>
          <w:p w14:paraId="5C3BE287" w14:textId="77777777" w:rsidR="000957E3" w:rsidRPr="000957E3" w:rsidRDefault="000957E3" w:rsidP="006F56C4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vAlign w:val="center"/>
          </w:tcPr>
          <w:p w14:paraId="006E399A" w14:textId="77777777" w:rsidR="000957E3" w:rsidRPr="000957E3" w:rsidRDefault="000957E3" w:rsidP="006F56C4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1FA47348" w14:textId="77777777" w:rsidR="000957E3" w:rsidRPr="000957E3" w:rsidRDefault="000957E3" w:rsidP="006F56C4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57E3" w14:paraId="2E62E857" w14:textId="77777777" w:rsidTr="00346E51">
        <w:tc>
          <w:tcPr>
            <w:tcW w:w="5529" w:type="dxa"/>
            <w:vAlign w:val="center"/>
          </w:tcPr>
          <w:p w14:paraId="00DB8E84" w14:textId="77777777" w:rsidR="000957E3" w:rsidRPr="000957E3" w:rsidRDefault="000957E3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3119" w:type="dxa"/>
            <w:vAlign w:val="bottom"/>
          </w:tcPr>
          <w:p w14:paraId="01F70D20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000 1 00 00000 00 0000 000</w:t>
            </w:r>
          </w:p>
        </w:tc>
        <w:tc>
          <w:tcPr>
            <w:tcW w:w="1417" w:type="dxa"/>
            <w:vAlign w:val="bottom"/>
          </w:tcPr>
          <w:p w14:paraId="7DBF4910" w14:textId="77777777" w:rsidR="000957E3" w:rsidRPr="000957E3" w:rsidRDefault="00346E51" w:rsidP="00346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305,8</w:t>
            </w:r>
          </w:p>
        </w:tc>
      </w:tr>
      <w:tr w:rsidR="000957E3" w14:paraId="382C1FED" w14:textId="77777777" w:rsidTr="00346E51">
        <w:tc>
          <w:tcPr>
            <w:tcW w:w="5529" w:type="dxa"/>
            <w:vAlign w:val="center"/>
          </w:tcPr>
          <w:p w14:paraId="23781DCF" w14:textId="77777777"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НАЛОГИ НА ПРИБЫЛЬ, ДОХОДЫ</w:t>
            </w:r>
          </w:p>
        </w:tc>
        <w:tc>
          <w:tcPr>
            <w:tcW w:w="3119" w:type="dxa"/>
            <w:vAlign w:val="bottom"/>
          </w:tcPr>
          <w:p w14:paraId="521C5D9F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000 1 01 00000 00 0000 000</w:t>
            </w:r>
          </w:p>
        </w:tc>
        <w:tc>
          <w:tcPr>
            <w:tcW w:w="1417" w:type="dxa"/>
            <w:vAlign w:val="bottom"/>
          </w:tcPr>
          <w:p w14:paraId="25408B48" w14:textId="77777777" w:rsidR="000957E3" w:rsidRPr="000957E3" w:rsidRDefault="00ED1583" w:rsidP="00346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49,</w:t>
            </w:r>
            <w:r w:rsidR="00346E51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</w:tr>
      <w:tr w:rsidR="000957E3" w14:paraId="760EFBD3" w14:textId="77777777" w:rsidTr="00346E51">
        <w:tc>
          <w:tcPr>
            <w:tcW w:w="5529" w:type="dxa"/>
            <w:vAlign w:val="center"/>
          </w:tcPr>
          <w:p w14:paraId="0FD1879D" w14:textId="77777777"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3119" w:type="dxa"/>
            <w:vAlign w:val="bottom"/>
          </w:tcPr>
          <w:p w14:paraId="744C5492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000 1 01 02010 01 0000 110</w:t>
            </w:r>
          </w:p>
        </w:tc>
        <w:tc>
          <w:tcPr>
            <w:tcW w:w="1417" w:type="dxa"/>
            <w:vAlign w:val="bottom"/>
          </w:tcPr>
          <w:p w14:paraId="2F554A45" w14:textId="77777777" w:rsidR="000957E3" w:rsidRPr="000957E3" w:rsidRDefault="00ED1583" w:rsidP="00346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49,</w:t>
            </w:r>
            <w:r w:rsidR="00346E51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82DC0" w14:paraId="0747CC3D" w14:textId="77777777" w:rsidTr="00346E51">
        <w:tc>
          <w:tcPr>
            <w:tcW w:w="5529" w:type="dxa"/>
            <w:vAlign w:val="center"/>
          </w:tcPr>
          <w:p w14:paraId="37DFC7C9" w14:textId="77777777" w:rsidR="00282DC0" w:rsidRPr="000957E3" w:rsidRDefault="00282DC0" w:rsidP="00471B58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3119" w:type="dxa"/>
            <w:vAlign w:val="bottom"/>
          </w:tcPr>
          <w:p w14:paraId="1F0046DC" w14:textId="77777777" w:rsidR="00282DC0" w:rsidRPr="000957E3" w:rsidRDefault="00282DC0" w:rsidP="00282D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000 1 01 020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0957E3">
              <w:rPr>
                <w:rFonts w:ascii="Times New Roman" w:hAnsi="Times New Roman" w:cs="Times New Roman"/>
                <w:color w:val="000000"/>
              </w:rPr>
              <w:t>0 01 0000 110</w:t>
            </w:r>
          </w:p>
        </w:tc>
        <w:tc>
          <w:tcPr>
            <w:tcW w:w="1417" w:type="dxa"/>
            <w:vAlign w:val="bottom"/>
          </w:tcPr>
          <w:p w14:paraId="68AB1B6B" w14:textId="77777777" w:rsidR="00282DC0" w:rsidRPr="000957E3" w:rsidRDefault="00282DC0" w:rsidP="00471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0957E3" w14:paraId="36866EE9" w14:textId="77777777" w:rsidTr="00346E51">
        <w:tc>
          <w:tcPr>
            <w:tcW w:w="5529" w:type="dxa"/>
            <w:vAlign w:val="center"/>
          </w:tcPr>
          <w:p w14:paraId="6872F701" w14:textId="77777777"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НАЛОГИ НА СОВОКУПНЫЙ ДОХОД</w:t>
            </w:r>
          </w:p>
        </w:tc>
        <w:tc>
          <w:tcPr>
            <w:tcW w:w="3119" w:type="dxa"/>
            <w:vAlign w:val="bottom"/>
          </w:tcPr>
          <w:p w14:paraId="1D7AE012" w14:textId="77777777" w:rsidR="000957E3" w:rsidRPr="006B67EC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7EC">
              <w:rPr>
                <w:rFonts w:ascii="Times New Roman" w:hAnsi="Times New Roman" w:cs="Times New Roman"/>
                <w:b/>
                <w:color w:val="000000"/>
              </w:rPr>
              <w:t>000 1 05 00000 00 0000 000</w:t>
            </w:r>
          </w:p>
        </w:tc>
        <w:tc>
          <w:tcPr>
            <w:tcW w:w="1417" w:type="dxa"/>
            <w:vAlign w:val="bottom"/>
          </w:tcPr>
          <w:p w14:paraId="0DF2CBF0" w14:textId="77777777" w:rsidR="000957E3" w:rsidRPr="000957E3" w:rsidRDefault="00ED1583" w:rsidP="0018282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8,8</w:t>
            </w:r>
          </w:p>
        </w:tc>
      </w:tr>
      <w:tr w:rsidR="000957E3" w14:paraId="02CEDC52" w14:textId="77777777" w:rsidTr="00346E51">
        <w:tc>
          <w:tcPr>
            <w:tcW w:w="5529" w:type="dxa"/>
            <w:vAlign w:val="center"/>
          </w:tcPr>
          <w:p w14:paraId="5E59A760" w14:textId="77777777"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3119" w:type="dxa"/>
            <w:vAlign w:val="bottom"/>
          </w:tcPr>
          <w:p w14:paraId="3076F9B3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000 1 05 03000 01 0000 110</w:t>
            </w:r>
          </w:p>
        </w:tc>
        <w:tc>
          <w:tcPr>
            <w:tcW w:w="1417" w:type="dxa"/>
            <w:vAlign w:val="bottom"/>
          </w:tcPr>
          <w:p w14:paraId="5F560A1D" w14:textId="77777777" w:rsidR="000957E3" w:rsidRPr="000957E3" w:rsidRDefault="00ED1583" w:rsidP="001828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8,8</w:t>
            </w:r>
          </w:p>
        </w:tc>
      </w:tr>
      <w:tr w:rsidR="000957E3" w14:paraId="20ADF67C" w14:textId="77777777" w:rsidTr="00346E51">
        <w:tc>
          <w:tcPr>
            <w:tcW w:w="5529" w:type="dxa"/>
            <w:vAlign w:val="center"/>
          </w:tcPr>
          <w:p w14:paraId="54E6EAD6" w14:textId="77777777"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НАЛОГИ НА ИМУЩЕСТВО</w:t>
            </w:r>
          </w:p>
        </w:tc>
        <w:tc>
          <w:tcPr>
            <w:tcW w:w="3119" w:type="dxa"/>
            <w:vAlign w:val="bottom"/>
          </w:tcPr>
          <w:p w14:paraId="39CC04AA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000 1 06 00000 00 0000 000</w:t>
            </w:r>
          </w:p>
        </w:tc>
        <w:tc>
          <w:tcPr>
            <w:tcW w:w="1417" w:type="dxa"/>
            <w:vAlign w:val="bottom"/>
          </w:tcPr>
          <w:p w14:paraId="62DBADF8" w14:textId="77777777" w:rsidR="000957E3" w:rsidRPr="000957E3" w:rsidRDefault="00ED1583" w:rsidP="00282D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156,6</w:t>
            </w:r>
          </w:p>
        </w:tc>
      </w:tr>
      <w:tr w:rsidR="000957E3" w14:paraId="13C8B7A6" w14:textId="77777777" w:rsidTr="00346E51">
        <w:tc>
          <w:tcPr>
            <w:tcW w:w="5529" w:type="dxa"/>
            <w:vAlign w:val="center"/>
          </w:tcPr>
          <w:p w14:paraId="4CD5C265" w14:textId="77777777"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3119" w:type="dxa"/>
            <w:vAlign w:val="bottom"/>
          </w:tcPr>
          <w:p w14:paraId="3F8F843E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000 1 06 01030 10 0000 110</w:t>
            </w:r>
          </w:p>
        </w:tc>
        <w:tc>
          <w:tcPr>
            <w:tcW w:w="1417" w:type="dxa"/>
            <w:vAlign w:val="bottom"/>
          </w:tcPr>
          <w:p w14:paraId="7FD11968" w14:textId="77777777" w:rsidR="000957E3" w:rsidRPr="000957E3" w:rsidRDefault="00ED1583" w:rsidP="00282D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7,3</w:t>
            </w:r>
          </w:p>
        </w:tc>
      </w:tr>
      <w:tr w:rsidR="000957E3" w14:paraId="61A177CA" w14:textId="77777777" w:rsidTr="00346E51">
        <w:tc>
          <w:tcPr>
            <w:tcW w:w="5529" w:type="dxa"/>
            <w:vAlign w:val="center"/>
          </w:tcPr>
          <w:p w14:paraId="163A215E" w14:textId="77777777"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3119" w:type="dxa"/>
            <w:vAlign w:val="bottom"/>
          </w:tcPr>
          <w:p w14:paraId="4F1EC041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000 1 06 06033 10 0000 110</w:t>
            </w:r>
          </w:p>
        </w:tc>
        <w:tc>
          <w:tcPr>
            <w:tcW w:w="1417" w:type="dxa"/>
            <w:vAlign w:val="bottom"/>
          </w:tcPr>
          <w:p w14:paraId="69C264CA" w14:textId="77777777" w:rsidR="000957E3" w:rsidRPr="000957E3" w:rsidRDefault="00ED158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134,7</w:t>
            </w:r>
          </w:p>
        </w:tc>
      </w:tr>
      <w:tr w:rsidR="000957E3" w14:paraId="3A72A0BE" w14:textId="77777777" w:rsidTr="00346E51">
        <w:tc>
          <w:tcPr>
            <w:tcW w:w="5529" w:type="dxa"/>
            <w:vAlign w:val="center"/>
          </w:tcPr>
          <w:p w14:paraId="0A7D7B7E" w14:textId="77777777"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3119" w:type="dxa"/>
            <w:vAlign w:val="bottom"/>
          </w:tcPr>
          <w:p w14:paraId="0AF754F6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000 1 06 06043 10 0000 110</w:t>
            </w:r>
          </w:p>
        </w:tc>
        <w:tc>
          <w:tcPr>
            <w:tcW w:w="1417" w:type="dxa"/>
            <w:vAlign w:val="bottom"/>
          </w:tcPr>
          <w:p w14:paraId="4D832015" w14:textId="77777777" w:rsidR="000957E3" w:rsidRPr="000957E3" w:rsidRDefault="00ED1583" w:rsidP="00DB38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14,6</w:t>
            </w:r>
          </w:p>
        </w:tc>
      </w:tr>
      <w:tr w:rsidR="000957E3" w14:paraId="51C01503" w14:textId="77777777" w:rsidTr="00346E51">
        <w:tc>
          <w:tcPr>
            <w:tcW w:w="5529" w:type="dxa"/>
            <w:vAlign w:val="center"/>
          </w:tcPr>
          <w:p w14:paraId="5A8D6E11" w14:textId="77777777"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3119" w:type="dxa"/>
            <w:vAlign w:val="bottom"/>
          </w:tcPr>
          <w:p w14:paraId="7EC4623B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000 1 11 00000 00 0000 000</w:t>
            </w:r>
          </w:p>
        </w:tc>
        <w:tc>
          <w:tcPr>
            <w:tcW w:w="1417" w:type="dxa"/>
            <w:vAlign w:val="bottom"/>
          </w:tcPr>
          <w:p w14:paraId="4EF96C64" w14:textId="77777777" w:rsidR="000957E3" w:rsidRPr="000957E3" w:rsidRDefault="00ED158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75,0</w:t>
            </w:r>
          </w:p>
        </w:tc>
      </w:tr>
      <w:tr w:rsidR="000957E3" w14:paraId="043268D4" w14:textId="77777777" w:rsidTr="00346E51">
        <w:tc>
          <w:tcPr>
            <w:tcW w:w="5529" w:type="dxa"/>
            <w:vAlign w:val="center"/>
          </w:tcPr>
          <w:p w14:paraId="50F30861" w14:textId="77777777" w:rsidR="000957E3" w:rsidRPr="00543DD9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543DD9">
              <w:rPr>
                <w:rFonts w:ascii="Times New Roman" w:hAnsi="Times New Roman" w:cs="Times New Roman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119" w:type="dxa"/>
            <w:vAlign w:val="bottom"/>
          </w:tcPr>
          <w:p w14:paraId="1695477C" w14:textId="77777777" w:rsidR="000957E3" w:rsidRPr="00543DD9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3DD9">
              <w:rPr>
                <w:rFonts w:ascii="Times New Roman" w:hAnsi="Times New Roman" w:cs="Times New Roman"/>
                <w:color w:val="000000"/>
              </w:rPr>
              <w:t>000 1 11 05075 10 0000 120</w:t>
            </w:r>
          </w:p>
        </w:tc>
        <w:tc>
          <w:tcPr>
            <w:tcW w:w="1417" w:type="dxa"/>
            <w:vAlign w:val="bottom"/>
          </w:tcPr>
          <w:p w14:paraId="77E41624" w14:textId="77777777" w:rsidR="000957E3" w:rsidRPr="00543DD9" w:rsidRDefault="00ED1583" w:rsidP="00A766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75,0</w:t>
            </w:r>
          </w:p>
        </w:tc>
      </w:tr>
      <w:tr w:rsidR="0018282A" w14:paraId="0E33E5FE" w14:textId="77777777" w:rsidTr="00346E51">
        <w:tc>
          <w:tcPr>
            <w:tcW w:w="5529" w:type="dxa"/>
            <w:vAlign w:val="center"/>
          </w:tcPr>
          <w:p w14:paraId="1CEC4956" w14:textId="77777777" w:rsidR="0018282A" w:rsidRPr="0018282A" w:rsidRDefault="00785C57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3119" w:type="dxa"/>
            <w:vAlign w:val="bottom"/>
          </w:tcPr>
          <w:p w14:paraId="2FC62430" w14:textId="77777777" w:rsidR="0018282A" w:rsidRPr="000957E3" w:rsidRDefault="0018282A" w:rsidP="0018282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000 1 1</w:t>
            </w: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 xml:space="preserve"> 00000 00 0000 000</w:t>
            </w:r>
          </w:p>
        </w:tc>
        <w:tc>
          <w:tcPr>
            <w:tcW w:w="1417" w:type="dxa"/>
            <w:vAlign w:val="bottom"/>
          </w:tcPr>
          <w:p w14:paraId="5F6704E6" w14:textId="77777777" w:rsidR="0018282A" w:rsidRPr="0018282A" w:rsidRDefault="00346E51" w:rsidP="00A7663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15,0</w:t>
            </w:r>
          </w:p>
        </w:tc>
      </w:tr>
      <w:tr w:rsidR="0018282A" w14:paraId="27720EAB" w14:textId="77777777" w:rsidTr="00346E51">
        <w:tc>
          <w:tcPr>
            <w:tcW w:w="5529" w:type="dxa"/>
            <w:vAlign w:val="center"/>
          </w:tcPr>
          <w:p w14:paraId="780AED1A" w14:textId="77777777" w:rsidR="0018282A" w:rsidRPr="00543DD9" w:rsidRDefault="0018282A" w:rsidP="006F56C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Доходы от реализации иного </w:t>
            </w:r>
            <w:r w:rsidR="005132C4">
              <w:rPr>
                <w:rFonts w:ascii="Times New Roman" w:hAnsi="Times New Roman" w:cs="Times New Roman"/>
                <w:color w:val="000000"/>
              </w:rPr>
              <w:t xml:space="preserve">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</w:t>
            </w:r>
            <w:r w:rsidR="00AA6BFE">
              <w:rPr>
                <w:rFonts w:ascii="Times New Roman" w:hAnsi="Times New Roman" w:cs="Times New Roman"/>
                <w:color w:val="000000"/>
              </w:rPr>
              <w:t>в том числе казенных), в части ре</w:t>
            </w:r>
            <w:r w:rsidR="00BA1A0A">
              <w:rPr>
                <w:rFonts w:ascii="Times New Roman" w:hAnsi="Times New Roman" w:cs="Times New Roman"/>
                <w:color w:val="000000"/>
              </w:rPr>
              <w:t>ализации материальных запасов по указанному имуществу</w:t>
            </w:r>
          </w:p>
        </w:tc>
        <w:tc>
          <w:tcPr>
            <w:tcW w:w="3119" w:type="dxa"/>
            <w:vAlign w:val="bottom"/>
          </w:tcPr>
          <w:p w14:paraId="5637089D" w14:textId="77777777" w:rsidR="0018282A" w:rsidRPr="00543DD9" w:rsidRDefault="0018282A" w:rsidP="001828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3DD9">
              <w:rPr>
                <w:rFonts w:ascii="Times New Roman" w:hAnsi="Times New Roman" w:cs="Times New Roman"/>
                <w:color w:val="000000"/>
              </w:rPr>
              <w:t>000 1 1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43DD9">
              <w:rPr>
                <w:rFonts w:ascii="Times New Roman" w:hAnsi="Times New Roman" w:cs="Times New Roman"/>
                <w:color w:val="00000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543DD9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53</w:t>
            </w:r>
            <w:r w:rsidRPr="00543DD9">
              <w:rPr>
                <w:rFonts w:ascii="Times New Roman" w:hAnsi="Times New Roman" w:cs="Times New Roman"/>
                <w:color w:val="000000"/>
              </w:rPr>
              <w:t xml:space="preserve"> 10 0000 </w:t>
            </w:r>
            <w:r>
              <w:rPr>
                <w:rFonts w:ascii="Times New Roman" w:hAnsi="Times New Roman" w:cs="Times New Roman"/>
                <w:color w:val="000000"/>
              </w:rPr>
              <w:t>440</w:t>
            </w:r>
          </w:p>
        </w:tc>
        <w:tc>
          <w:tcPr>
            <w:tcW w:w="1417" w:type="dxa"/>
            <w:vAlign w:val="bottom"/>
          </w:tcPr>
          <w:p w14:paraId="185246C7" w14:textId="77777777" w:rsidR="0018282A" w:rsidRDefault="00346E51" w:rsidP="00A766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</w:tr>
      <w:tr w:rsidR="00346E51" w14:paraId="4C1E9B00" w14:textId="77777777" w:rsidTr="00346E51">
        <w:tc>
          <w:tcPr>
            <w:tcW w:w="5529" w:type="dxa"/>
            <w:vAlign w:val="center"/>
          </w:tcPr>
          <w:p w14:paraId="5DA98FCF" w14:textId="77777777" w:rsidR="00346E51" w:rsidRPr="00346E51" w:rsidRDefault="00346E51" w:rsidP="002B3D9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46E51">
              <w:rPr>
                <w:rFonts w:ascii="Times New Roman" w:hAnsi="Times New Roman" w:cs="Times New Roman"/>
                <w:b/>
                <w:color w:val="000000"/>
              </w:rPr>
              <w:t>Штрафы, санкции, возмещение ущерба</w:t>
            </w:r>
          </w:p>
        </w:tc>
        <w:tc>
          <w:tcPr>
            <w:tcW w:w="3119" w:type="dxa"/>
            <w:vAlign w:val="bottom"/>
          </w:tcPr>
          <w:p w14:paraId="4CFEE24C" w14:textId="77777777" w:rsidR="00346E51" w:rsidRPr="00346E51" w:rsidRDefault="00346E51" w:rsidP="002B3D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6E51">
              <w:rPr>
                <w:rFonts w:ascii="Times New Roman" w:hAnsi="Times New Roman" w:cs="Times New Roman"/>
                <w:b/>
                <w:color w:val="000000"/>
              </w:rPr>
              <w:t>000 1 16 00000 00 0000 000</w:t>
            </w:r>
          </w:p>
        </w:tc>
        <w:tc>
          <w:tcPr>
            <w:tcW w:w="1417" w:type="dxa"/>
            <w:vAlign w:val="bottom"/>
          </w:tcPr>
          <w:p w14:paraId="693C5F3D" w14:textId="77777777" w:rsidR="00346E51" w:rsidRPr="00346E51" w:rsidRDefault="00346E51" w:rsidP="00346E5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Pr="00346E51">
              <w:rPr>
                <w:rFonts w:ascii="Times New Roman" w:hAnsi="Times New Roman" w:cs="Times New Roman"/>
                <w:b/>
                <w:color w:val="000000"/>
              </w:rPr>
              <w:t>,0</w:t>
            </w:r>
          </w:p>
        </w:tc>
      </w:tr>
      <w:tr w:rsidR="00346E51" w14:paraId="27268CBE" w14:textId="77777777" w:rsidTr="00346E51">
        <w:tc>
          <w:tcPr>
            <w:tcW w:w="5529" w:type="dxa"/>
            <w:vAlign w:val="center"/>
          </w:tcPr>
          <w:p w14:paraId="4D2D21CC" w14:textId="77777777" w:rsidR="00346E51" w:rsidRPr="00346E51" w:rsidRDefault="00346E51" w:rsidP="002B3D9D">
            <w:pPr>
              <w:rPr>
                <w:rFonts w:ascii="Times New Roman" w:hAnsi="Times New Roman" w:cs="Times New Roman"/>
                <w:color w:val="000000"/>
              </w:rPr>
            </w:pPr>
            <w:r w:rsidRPr="00346E51">
              <w:rPr>
                <w:rFonts w:ascii="Times New Roman" w:hAnsi="Times New Roman" w:cs="Times New Roman"/>
                <w:color w:val="000000"/>
              </w:rPr>
              <w:t>Суммы принудительного изъятия</w:t>
            </w:r>
          </w:p>
        </w:tc>
        <w:tc>
          <w:tcPr>
            <w:tcW w:w="3119" w:type="dxa"/>
            <w:vAlign w:val="bottom"/>
          </w:tcPr>
          <w:p w14:paraId="57765DEF" w14:textId="77777777" w:rsidR="00346E51" w:rsidRPr="00346E51" w:rsidRDefault="00346E51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E51">
              <w:rPr>
                <w:rFonts w:ascii="Times New Roman" w:hAnsi="Times New Roman" w:cs="Times New Roman"/>
                <w:color w:val="000000"/>
              </w:rPr>
              <w:t>000 1 16 02000 02 0000 140</w:t>
            </w:r>
          </w:p>
        </w:tc>
        <w:tc>
          <w:tcPr>
            <w:tcW w:w="1417" w:type="dxa"/>
            <w:vAlign w:val="bottom"/>
          </w:tcPr>
          <w:p w14:paraId="72FE76F5" w14:textId="77777777" w:rsidR="00346E51" w:rsidRPr="00346E51" w:rsidRDefault="00346E51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346E51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0957E3" w14:paraId="6F9601AC" w14:textId="77777777" w:rsidTr="00346E51">
        <w:tc>
          <w:tcPr>
            <w:tcW w:w="5529" w:type="dxa"/>
            <w:vAlign w:val="center"/>
          </w:tcPr>
          <w:p w14:paraId="0CF212B1" w14:textId="77777777" w:rsidR="000957E3" w:rsidRPr="000957E3" w:rsidRDefault="000957E3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3119" w:type="dxa"/>
            <w:vAlign w:val="bottom"/>
          </w:tcPr>
          <w:p w14:paraId="3DC3D695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000 2 00 00000 00 0000 000</w:t>
            </w:r>
          </w:p>
        </w:tc>
        <w:tc>
          <w:tcPr>
            <w:tcW w:w="1417" w:type="dxa"/>
            <w:vAlign w:val="bottom"/>
          </w:tcPr>
          <w:p w14:paraId="1D0BFA82" w14:textId="77777777" w:rsidR="000957E3" w:rsidRPr="000957E3" w:rsidRDefault="00346E51" w:rsidP="00264E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1966,1</w:t>
            </w:r>
          </w:p>
        </w:tc>
      </w:tr>
      <w:tr w:rsidR="000957E3" w14:paraId="2904A757" w14:textId="77777777" w:rsidTr="00346E51">
        <w:tc>
          <w:tcPr>
            <w:tcW w:w="5529" w:type="dxa"/>
            <w:vAlign w:val="center"/>
          </w:tcPr>
          <w:p w14:paraId="68CB2961" w14:textId="77777777"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9" w:type="dxa"/>
            <w:vAlign w:val="bottom"/>
          </w:tcPr>
          <w:p w14:paraId="54FF5EDB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000 2 02 00000 00 0000 000</w:t>
            </w:r>
          </w:p>
        </w:tc>
        <w:tc>
          <w:tcPr>
            <w:tcW w:w="1417" w:type="dxa"/>
            <w:vAlign w:val="bottom"/>
          </w:tcPr>
          <w:p w14:paraId="63E6D19F" w14:textId="77777777" w:rsidR="000957E3" w:rsidRPr="000957E3" w:rsidRDefault="00346E51" w:rsidP="00264E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1966,1</w:t>
            </w:r>
          </w:p>
        </w:tc>
      </w:tr>
      <w:tr w:rsidR="000957E3" w14:paraId="6E598127" w14:textId="77777777" w:rsidTr="00346E51">
        <w:tc>
          <w:tcPr>
            <w:tcW w:w="5529" w:type="dxa"/>
            <w:vAlign w:val="center"/>
          </w:tcPr>
          <w:p w14:paraId="329481A2" w14:textId="77777777"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119" w:type="dxa"/>
            <w:vAlign w:val="bottom"/>
          </w:tcPr>
          <w:p w14:paraId="063DF334" w14:textId="77777777" w:rsidR="000957E3" w:rsidRPr="000957E3" w:rsidRDefault="000957E3" w:rsidP="001B494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000 2 02 1</w:t>
            </w:r>
            <w:r w:rsidR="001B494B"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000 00 0000 150</w:t>
            </w:r>
          </w:p>
        </w:tc>
        <w:tc>
          <w:tcPr>
            <w:tcW w:w="1417" w:type="dxa"/>
            <w:vAlign w:val="bottom"/>
          </w:tcPr>
          <w:p w14:paraId="11A7D315" w14:textId="77777777" w:rsidR="000957E3" w:rsidRPr="000957E3" w:rsidRDefault="00346E51" w:rsidP="00264E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1910,5</w:t>
            </w:r>
          </w:p>
        </w:tc>
      </w:tr>
      <w:tr w:rsidR="000957E3" w14:paraId="2F9F68C7" w14:textId="77777777" w:rsidTr="00346E51">
        <w:tc>
          <w:tcPr>
            <w:tcW w:w="5529" w:type="dxa"/>
            <w:vAlign w:val="center"/>
          </w:tcPr>
          <w:p w14:paraId="7ABC9BAB" w14:textId="77777777" w:rsidR="000957E3" w:rsidRPr="00543DD9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543DD9">
              <w:rPr>
                <w:rFonts w:ascii="Times New Roman" w:hAnsi="Times New Roman" w:cs="Times New Roman"/>
                <w:color w:val="000000"/>
              </w:rPr>
              <w:t>Дотации на выравнивание уровня бюджетной обеспеченности</w:t>
            </w:r>
          </w:p>
        </w:tc>
        <w:tc>
          <w:tcPr>
            <w:tcW w:w="3119" w:type="dxa"/>
            <w:vAlign w:val="bottom"/>
          </w:tcPr>
          <w:p w14:paraId="30ACDB8B" w14:textId="77777777" w:rsidR="000957E3" w:rsidRPr="00543DD9" w:rsidRDefault="000957E3" w:rsidP="001B49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3DD9">
              <w:rPr>
                <w:rFonts w:ascii="Times New Roman" w:hAnsi="Times New Roman" w:cs="Times New Roman"/>
                <w:color w:val="000000"/>
              </w:rPr>
              <w:t>000 2 02 1</w:t>
            </w:r>
            <w:r w:rsidR="001B494B" w:rsidRPr="00543DD9">
              <w:rPr>
                <w:rFonts w:ascii="Times New Roman" w:hAnsi="Times New Roman" w:cs="Times New Roman"/>
                <w:color w:val="000000"/>
              </w:rPr>
              <w:t>6</w:t>
            </w:r>
            <w:r w:rsidRPr="00543DD9">
              <w:rPr>
                <w:rFonts w:ascii="Times New Roman" w:hAnsi="Times New Roman" w:cs="Times New Roman"/>
                <w:color w:val="000000"/>
              </w:rPr>
              <w:t>001 00 0000 150</w:t>
            </w:r>
          </w:p>
        </w:tc>
        <w:tc>
          <w:tcPr>
            <w:tcW w:w="1417" w:type="dxa"/>
            <w:vAlign w:val="bottom"/>
          </w:tcPr>
          <w:p w14:paraId="726F370A" w14:textId="77777777" w:rsidR="000957E3" w:rsidRPr="000957E3" w:rsidRDefault="00346E51" w:rsidP="00264E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1910,5</w:t>
            </w:r>
          </w:p>
        </w:tc>
      </w:tr>
      <w:tr w:rsidR="000957E3" w14:paraId="4AE191F6" w14:textId="77777777" w:rsidTr="00346E51">
        <w:tc>
          <w:tcPr>
            <w:tcW w:w="5529" w:type="dxa"/>
            <w:vAlign w:val="center"/>
          </w:tcPr>
          <w:p w14:paraId="118374BC" w14:textId="77777777" w:rsidR="000957E3" w:rsidRPr="00543DD9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543DD9">
              <w:rPr>
                <w:rFonts w:ascii="Times New Roman" w:hAnsi="Times New Roman" w:cs="Times New Roman"/>
                <w:color w:val="000000"/>
              </w:rPr>
              <w:t>Дотации бюджетам поселений</w:t>
            </w:r>
          </w:p>
        </w:tc>
        <w:tc>
          <w:tcPr>
            <w:tcW w:w="3119" w:type="dxa"/>
            <w:vAlign w:val="bottom"/>
          </w:tcPr>
          <w:p w14:paraId="7B220CFC" w14:textId="77777777" w:rsidR="000957E3" w:rsidRPr="00543DD9" w:rsidRDefault="000957E3" w:rsidP="001B49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3DD9">
              <w:rPr>
                <w:rFonts w:ascii="Times New Roman" w:hAnsi="Times New Roman" w:cs="Times New Roman"/>
                <w:color w:val="000000"/>
              </w:rPr>
              <w:t>000 2 02 1</w:t>
            </w:r>
            <w:r w:rsidR="001B494B" w:rsidRPr="00543DD9">
              <w:rPr>
                <w:rFonts w:ascii="Times New Roman" w:hAnsi="Times New Roman" w:cs="Times New Roman"/>
                <w:color w:val="000000"/>
              </w:rPr>
              <w:t>6</w:t>
            </w:r>
            <w:r w:rsidRPr="00543DD9">
              <w:rPr>
                <w:rFonts w:ascii="Times New Roman" w:hAnsi="Times New Roman" w:cs="Times New Roman"/>
                <w:color w:val="000000"/>
              </w:rPr>
              <w:t>001 10 0000 150</w:t>
            </w:r>
          </w:p>
        </w:tc>
        <w:tc>
          <w:tcPr>
            <w:tcW w:w="1417" w:type="dxa"/>
            <w:vAlign w:val="bottom"/>
          </w:tcPr>
          <w:p w14:paraId="645924B1" w14:textId="77777777" w:rsidR="000957E3" w:rsidRPr="000957E3" w:rsidRDefault="00346E51" w:rsidP="00264E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1910,5</w:t>
            </w:r>
          </w:p>
        </w:tc>
      </w:tr>
      <w:tr w:rsidR="00A76639" w14:paraId="3CAD70F3" w14:textId="77777777" w:rsidTr="00346E51">
        <w:tc>
          <w:tcPr>
            <w:tcW w:w="5529" w:type="dxa"/>
            <w:vAlign w:val="center"/>
          </w:tcPr>
          <w:p w14:paraId="4AA96747" w14:textId="77777777" w:rsidR="00A76639" w:rsidRPr="000957E3" w:rsidRDefault="00A76639" w:rsidP="00360A6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СУБВЕНЦИИ БЮДЖЕТАМ СЕЛЬСКИХ ПОСЕЛЕНИЙ ЗА СЧЕТ СРЕДСТВ РЕЗЕРВНОГО ФОНДА ПРЕЗИДЕНТА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 xml:space="preserve"> РОССИЙСКОЙ ФЕДЕРАЦИИ </w:t>
            </w:r>
          </w:p>
        </w:tc>
        <w:tc>
          <w:tcPr>
            <w:tcW w:w="3119" w:type="dxa"/>
            <w:vAlign w:val="bottom"/>
          </w:tcPr>
          <w:p w14:paraId="5FEBF19F" w14:textId="77777777" w:rsidR="00A76639" w:rsidRPr="000957E3" w:rsidRDefault="00A76639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000 2 02 30000 00 0000 150</w:t>
            </w:r>
          </w:p>
        </w:tc>
        <w:tc>
          <w:tcPr>
            <w:tcW w:w="1417" w:type="dxa"/>
            <w:vAlign w:val="bottom"/>
          </w:tcPr>
          <w:p w14:paraId="79A15100" w14:textId="77777777" w:rsidR="00A76639" w:rsidRPr="006F56C4" w:rsidRDefault="00346E51" w:rsidP="009F010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55,6</w:t>
            </w:r>
          </w:p>
        </w:tc>
      </w:tr>
      <w:tr w:rsidR="00A76639" w14:paraId="6010C2CD" w14:textId="77777777" w:rsidTr="00346E51">
        <w:tc>
          <w:tcPr>
            <w:tcW w:w="5529" w:type="dxa"/>
            <w:vAlign w:val="center"/>
          </w:tcPr>
          <w:p w14:paraId="64D2EF2B" w14:textId="77777777" w:rsidR="00A76639" w:rsidRPr="000957E3" w:rsidRDefault="00A76639" w:rsidP="006F56C4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57E3">
              <w:rPr>
                <w:rFonts w:ascii="Times New Roman" w:hAnsi="Times New Roman" w:cs="Times New Roman"/>
                <w:color w:val="000000"/>
              </w:rPr>
              <w:t>Субвенции  бюджетам</w:t>
            </w:r>
            <w:proofErr w:type="gramEnd"/>
            <w:r w:rsidRPr="000957E3">
              <w:rPr>
                <w:rFonts w:ascii="Times New Roman" w:hAnsi="Times New Roman" w:cs="Times New Roman"/>
                <w:color w:val="00000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vAlign w:val="bottom"/>
          </w:tcPr>
          <w:p w14:paraId="0B2E3D1C" w14:textId="77777777" w:rsidR="00A76639" w:rsidRPr="000957E3" w:rsidRDefault="00A76639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000 2 02 35118 10 0000 150</w:t>
            </w:r>
          </w:p>
        </w:tc>
        <w:tc>
          <w:tcPr>
            <w:tcW w:w="1417" w:type="dxa"/>
            <w:vAlign w:val="bottom"/>
          </w:tcPr>
          <w:p w14:paraId="07EB11A6" w14:textId="77777777" w:rsidR="00A76639" w:rsidRPr="000957E3" w:rsidRDefault="00346E51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55,6</w:t>
            </w:r>
          </w:p>
        </w:tc>
      </w:tr>
      <w:tr w:rsidR="00A76639" w14:paraId="3B88E104" w14:textId="77777777" w:rsidTr="00346E51">
        <w:tc>
          <w:tcPr>
            <w:tcW w:w="5529" w:type="dxa"/>
            <w:vAlign w:val="center"/>
          </w:tcPr>
          <w:p w14:paraId="7E0E26D5" w14:textId="77777777" w:rsidR="00A76639" w:rsidRPr="000957E3" w:rsidRDefault="00A76639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Доходы бюджета - ИТОГО</w:t>
            </w:r>
          </w:p>
        </w:tc>
        <w:tc>
          <w:tcPr>
            <w:tcW w:w="3119" w:type="dxa"/>
            <w:vAlign w:val="bottom"/>
          </w:tcPr>
          <w:p w14:paraId="7FF4BCF3" w14:textId="77777777" w:rsidR="00A76639" w:rsidRPr="000957E3" w:rsidRDefault="00A76639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000 0 00 00000 00 0000 000</w:t>
            </w:r>
          </w:p>
        </w:tc>
        <w:tc>
          <w:tcPr>
            <w:tcW w:w="1417" w:type="dxa"/>
            <w:vAlign w:val="bottom"/>
          </w:tcPr>
          <w:p w14:paraId="6B01B4FB" w14:textId="77777777" w:rsidR="00A76639" w:rsidRPr="000957E3" w:rsidRDefault="00346E51" w:rsidP="00543D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2271,9</w:t>
            </w:r>
          </w:p>
        </w:tc>
      </w:tr>
    </w:tbl>
    <w:p w14:paraId="0D2D3C95" w14:textId="77777777" w:rsidR="00F00FCA" w:rsidRDefault="00F00FCA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14:paraId="1B79E9B6" w14:textId="77777777" w:rsidR="000957E3" w:rsidRPr="00262287" w:rsidRDefault="00360A6E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957E3" w:rsidRPr="00262287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2C0AC7">
        <w:rPr>
          <w:rFonts w:ascii="Times New Roman" w:hAnsi="Times New Roman" w:cs="Times New Roman"/>
          <w:sz w:val="24"/>
          <w:szCs w:val="24"/>
        </w:rPr>
        <w:t>2</w:t>
      </w:r>
    </w:p>
    <w:p w14:paraId="2F07ACD5" w14:textId="77777777" w:rsidR="000957E3" w:rsidRPr="00262287" w:rsidRDefault="000957E3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t>к постановлению администрации Ольшанского сельского поселения</w:t>
      </w:r>
    </w:p>
    <w:p w14:paraId="547E2651" w14:textId="77777777" w:rsidR="000957E3" w:rsidRPr="00262287" w:rsidRDefault="00D3155D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t xml:space="preserve">от </w:t>
      </w:r>
      <w:r w:rsidR="00346E51">
        <w:rPr>
          <w:rFonts w:ascii="Times New Roman" w:hAnsi="Times New Roman" w:cs="Times New Roman"/>
          <w:sz w:val="24"/>
          <w:szCs w:val="24"/>
        </w:rPr>
        <w:t>1</w:t>
      </w:r>
      <w:r w:rsidR="00FA7967">
        <w:rPr>
          <w:rFonts w:ascii="Times New Roman" w:hAnsi="Times New Roman" w:cs="Times New Roman"/>
          <w:sz w:val="24"/>
          <w:szCs w:val="24"/>
        </w:rPr>
        <w:t>9</w:t>
      </w:r>
      <w:r w:rsidR="00282DC0" w:rsidRPr="00262287">
        <w:rPr>
          <w:rFonts w:ascii="Times New Roman" w:hAnsi="Times New Roman" w:cs="Times New Roman"/>
          <w:sz w:val="24"/>
          <w:szCs w:val="24"/>
        </w:rPr>
        <w:t xml:space="preserve"> </w:t>
      </w:r>
      <w:r w:rsidR="00346E51">
        <w:rPr>
          <w:rFonts w:ascii="Times New Roman" w:hAnsi="Times New Roman" w:cs="Times New Roman"/>
          <w:sz w:val="24"/>
          <w:szCs w:val="24"/>
        </w:rPr>
        <w:t>июля</w:t>
      </w:r>
      <w:r w:rsidR="00264EDF" w:rsidRPr="00262287">
        <w:rPr>
          <w:rFonts w:ascii="Times New Roman" w:hAnsi="Times New Roman" w:cs="Times New Roman"/>
          <w:sz w:val="24"/>
          <w:szCs w:val="24"/>
        </w:rPr>
        <w:t xml:space="preserve"> </w:t>
      </w:r>
      <w:r w:rsidR="00D204D0" w:rsidRPr="00262287">
        <w:rPr>
          <w:rFonts w:ascii="Times New Roman" w:hAnsi="Times New Roman" w:cs="Times New Roman"/>
          <w:sz w:val="24"/>
          <w:szCs w:val="24"/>
        </w:rPr>
        <w:t>202</w:t>
      </w:r>
      <w:r w:rsidR="00FA7967">
        <w:rPr>
          <w:rFonts w:ascii="Times New Roman" w:hAnsi="Times New Roman" w:cs="Times New Roman"/>
          <w:sz w:val="24"/>
          <w:szCs w:val="24"/>
        </w:rPr>
        <w:t>4</w:t>
      </w:r>
      <w:r w:rsidR="000957E3" w:rsidRPr="00262287">
        <w:rPr>
          <w:rFonts w:ascii="Times New Roman" w:hAnsi="Times New Roman" w:cs="Times New Roman"/>
          <w:sz w:val="24"/>
          <w:szCs w:val="24"/>
        </w:rPr>
        <w:t xml:space="preserve"> г. № </w:t>
      </w:r>
      <w:r w:rsidR="00346E51">
        <w:rPr>
          <w:rFonts w:ascii="Times New Roman" w:hAnsi="Times New Roman" w:cs="Times New Roman"/>
          <w:sz w:val="24"/>
          <w:szCs w:val="24"/>
        </w:rPr>
        <w:t>19</w:t>
      </w:r>
    </w:p>
    <w:p w14:paraId="0690E173" w14:textId="77777777" w:rsidR="000957E3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259B17" w14:textId="77777777" w:rsidR="000957E3" w:rsidRPr="00A90EC5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BBC8E6" w14:textId="77777777" w:rsidR="000957E3" w:rsidRDefault="000957E3" w:rsidP="00095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7E3">
        <w:rPr>
          <w:rFonts w:ascii="Times New Roman" w:hAnsi="Times New Roman" w:cs="Times New Roman"/>
          <w:b/>
          <w:sz w:val="28"/>
          <w:szCs w:val="28"/>
        </w:rPr>
        <w:t>Распределение расходов бюджета Ольшанского сельского поселения по расходам, подразделам функциональной классификации расходов бюджетов Российской Федерации за</w:t>
      </w:r>
      <w:r w:rsidR="00264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E51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282D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7E3">
        <w:rPr>
          <w:rFonts w:ascii="Times New Roman" w:hAnsi="Times New Roman" w:cs="Times New Roman"/>
          <w:b/>
          <w:sz w:val="28"/>
          <w:szCs w:val="28"/>
        </w:rPr>
        <w:t>202</w:t>
      </w:r>
      <w:r w:rsidR="00B567BB">
        <w:rPr>
          <w:rFonts w:ascii="Times New Roman" w:hAnsi="Times New Roman" w:cs="Times New Roman"/>
          <w:b/>
          <w:sz w:val="28"/>
          <w:szCs w:val="28"/>
        </w:rPr>
        <w:t>4</w:t>
      </w:r>
      <w:r w:rsidRPr="000957E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F171006" w14:textId="77777777" w:rsidR="000957E3" w:rsidRDefault="000957E3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9713" w:type="dxa"/>
        <w:tblLook w:val="04A0" w:firstRow="1" w:lastRow="0" w:firstColumn="1" w:lastColumn="0" w:noHBand="0" w:noVBand="1"/>
      </w:tblPr>
      <w:tblGrid>
        <w:gridCol w:w="3936"/>
        <w:gridCol w:w="992"/>
        <w:gridCol w:w="992"/>
        <w:gridCol w:w="1701"/>
        <w:gridCol w:w="993"/>
        <w:gridCol w:w="1099"/>
      </w:tblGrid>
      <w:tr w:rsidR="000957E3" w14:paraId="69C6CC77" w14:textId="77777777" w:rsidTr="002D2BCC">
        <w:tc>
          <w:tcPr>
            <w:tcW w:w="3936" w:type="dxa"/>
          </w:tcPr>
          <w:p w14:paraId="52CE824E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</w:tcPr>
          <w:p w14:paraId="5769D927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992" w:type="dxa"/>
          </w:tcPr>
          <w:p w14:paraId="12BC9FD0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Под-раздел</w:t>
            </w:r>
            <w:proofErr w:type="gramEnd"/>
          </w:p>
        </w:tc>
        <w:tc>
          <w:tcPr>
            <w:tcW w:w="1701" w:type="dxa"/>
          </w:tcPr>
          <w:p w14:paraId="694B9E97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993" w:type="dxa"/>
          </w:tcPr>
          <w:p w14:paraId="150FF142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Вид </w:t>
            </w:r>
            <w:proofErr w:type="spellStart"/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расхо-дов</w:t>
            </w:r>
            <w:proofErr w:type="spellEnd"/>
          </w:p>
        </w:tc>
        <w:tc>
          <w:tcPr>
            <w:tcW w:w="1099" w:type="dxa"/>
          </w:tcPr>
          <w:p w14:paraId="1FA721C2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8436E5" w14:paraId="04BDF450" w14:textId="77777777" w:rsidTr="002D2BCC">
        <w:tc>
          <w:tcPr>
            <w:tcW w:w="3936" w:type="dxa"/>
          </w:tcPr>
          <w:p w14:paraId="0A9EEBE4" w14:textId="77777777" w:rsidR="008436E5" w:rsidRPr="008B3FDB" w:rsidRDefault="008436E5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</w:tcPr>
          <w:p w14:paraId="0DCC4A92" w14:textId="77777777" w:rsidR="008436E5" w:rsidRPr="000957E3" w:rsidRDefault="008436E5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14:paraId="7155741D" w14:textId="77777777" w:rsidR="008436E5" w:rsidRPr="000957E3" w:rsidRDefault="008436E5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76547BC3" w14:textId="77777777" w:rsidR="008436E5" w:rsidRPr="000957E3" w:rsidRDefault="008436E5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14:paraId="221CD22A" w14:textId="77777777" w:rsidR="008436E5" w:rsidRPr="000957E3" w:rsidRDefault="008436E5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46B76582" w14:textId="77777777" w:rsidR="008436E5" w:rsidRPr="000957E3" w:rsidRDefault="008436E5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885,9</w:t>
            </w:r>
          </w:p>
        </w:tc>
      </w:tr>
      <w:tr w:rsidR="008436E5" w14:paraId="2562D507" w14:textId="77777777" w:rsidTr="002D2BCC">
        <w:tc>
          <w:tcPr>
            <w:tcW w:w="3936" w:type="dxa"/>
          </w:tcPr>
          <w:p w14:paraId="06524A80" w14:textId="77777777" w:rsidR="008436E5" w:rsidRPr="008B3FDB" w:rsidRDefault="008436E5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14:paraId="1E00D523" w14:textId="77777777" w:rsidR="008436E5" w:rsidRPr="000957E3" w:rsidRDefault="008436E5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14:paraId="20FD61E1" w14:textId="77777777" w:rsidR="008436E5" w:rsidRPr="000957E3" w:rsidRDefault="008436E5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14:paraId="33A0B720" w14:textId="77777777" w:rsidR="008436E5" w:rsidRPr="000957E3" w:rsidRDefault="008436E5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14:paraId="379E1DEB" w14:textId="77777777" w:rsidR="008436E5" w:rsidRPr="000957E3" w:rsidRDefault="008436E5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47EE8B4D" w14:textId="77777777" w:rsidR="008436E5" w:rsidRPr="000957E3" w:rsidRDefault="008436E5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885,9</w:t>
            </w:r>
          </w:p>
        </w:tc>
      </w:tr>
      <w:tr w:rsidR="008436E5" w14:paraId="33CC6E5C" w14:textId="77777777" w:rsidTr="002D2BCC">
        <w:tc>
          <w:tcPr>
            <w:tcW w:w="3936" w:type="dxa"/>
          </w:tcPr>
          <w:p w14:paraId="5B932F07" w14:textId="585202E2" w:rsidR="008436E5" w:rsidRPr="008B3FDB" w:rsidRDefault="008436E5" w:rsidP="006F56C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</w:rPr>
              <w:t>Иные непрограм</w:t>
            </w:r>
            <w:r w:rsidR="00894B3E">
              <w:rPr>
                <w:rFonts w:ascii="Times New Roman" w:hAnsi="Times New Roman" w:cs="Times New Roman"/>
                <w:b/>
                <w:bCs/>
              </w:rPr>
              <w:t>м</w:t>
            </w:r>
            <w:r w:rsidRPr="008B3FDB">
              <w:rPr>
                <w:rFonts w:ascii="Times New Roman" w:hAnsi="Times New Roman" w:cs="Times New Roman"/>
                <w:b/>
                <w:bCs/>
              </w:rPr>
              <w:t>ные мероприятия</w:t>
            </w:r>
          </w:p>
        </w:tc>
        <w:tc>
          <w:tcPr>
            <w:tcW w:w="992" w:type="dxa"/>
          </w:tcPr>
          <w:p w14:paraId="3880164E" w14:textId="77777777" w:rsidR="008436E5" w:rsidRPr="000957E3" w:rsidRDefault="008436E5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14:paraId="24E4845B" w14:textId="77777777" w:rsidR="008436E5" w:rsidRPr="000957E3" w:rsidRDefault="008436E5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14:paraId="6DB65E9D" w14:textId="77777777" w:rsidR="008436E5" w:rsidRPr="000957E3" w:rsidRDefault="008436E5" w:rsidP="008B3FD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993" w:type="dxa"/>
          </w:tcPr>
          <w:p w14:paraId="085898C9" w14:textId="77777777" w:rsidR="008436E5" w:rsidRPr="000957E3" w:rsidRDefault="008436E5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49EA124A" w14:textId="77777777" w:rsidR="008436E5" w:rsidRPr="000957E3" w:rsidRDefault="008436E5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885,9</w:t>
            </w:r>
          </w:p>
        </w:tc>
      </w:tr>
      <w:tr w:rsidR="000957E3" w14:paraId="4FFDC124" w14:textId="77777777" w:rsidTr="002D2BCC">
        <w:tc>
          <w:tcPr>
            <w:tcW w:w="3936" w:type="dxa"/>
          </w:tcPr>
          <w:p w14:paraId="44B29238" w14:textId="77777777" w:rsidR="000957E3" w:rsidRPr="008B3FDB" w:rsidRDefault="000957E3" w:rsidP="006F56C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8B3FDB" w:rsidRPr="008B3FDB">
              <w:rPr>
                <w:rFonts w:ascii="Times New Roman" w:hAnsi="Times New Roman" w:cs="Times New Roman"/>
                <w:b/>
                <w:bCs/>
              </w:rPr>
              <w:t>Реализация функций органов власти Ольшанского с/поселения</w:t>
            </w:r>
          </w:p>
        </w:tc>
        <w:tc>
          <w:tcPr>
            <w:tcW w:w="992" w:type="dxa"/>
          </w:tcPr>
          <w:p w14:paraId="11A03D2C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14:paraId="4B5777C2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14:paraId="759A1ED9" w14:textId="77777777" w:rsidR="000957E3" w:rsidRPr="000957E3" w:rsidRDefault="000957E3" w:rsidP="008B3FD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999</w:t>
            </w:r>
          </w:p>
        </w:tc>
        <w:tc>
          <w:tcPr>
            <w:tcW w:w="993" w:type="dxa"/>
          </w:tcPr>
          <w:p w14:paraId="349E4EB6" w14:textId="77777777" w:rsidR="000957E3" w:rsidRPr="000957E3" w:rsidRDefault="000957E3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383E7AE7" w14:textId="77777777" w:rsidR="000957E3" w:rsidRPr="000957E3" w:rsidRDefault="008436E5" w:rsidP="00471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885,9</w:t>
            </w:r>
          </w:p>
        </w:tc>
      </w:tr>
      <w:tr w:rsidR="000957E3" w14:paraId="75F9EA29" w14:textId="77777777" w:rsidTr="002D2BCC">
        <w:tc>
          <w:tcPr>
            <w:tcW w:w="3936" w:type="dxa"/>
          </w:tcPr>
          <w:p w14:paraId="54E75805" w14:textId="77777777" w:rsidR="000957E3" w:rsidRPr="008B3FDB" w:rsidRDefault="000957E3" w:rsidP="006F56C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992" w:type="dxa"/>
          </w:tcPr>
          <w:p w14:paraId="4A289EC5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14:paraId="135FB513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14:paraId="59B254A5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2966275E" w14:textId="77777777" w:rsidR="000957E3" w:rsidRPr="000957E3" w:rsidRDefault="000957E3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4F010A6D" w14:textId="77777777" w:rsidR="009F6D37" w:rsidRPr="001A586F" w:rsidRDefault="008436E5" w:rsidP="00471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447,9</w:t>
            </w:r>
          </w:p>
        </w:tc>
      </w:tr>
      <w:tr w:rsidR="000957E3" w14:paraId="7E23DE83" w14:textId="77777777" w:rsidTr="002D2BCC">
        <w:tc>
          <w:tcPr>
            <w:tcW w:w="3936" w:type="dxa"/>
          </w:tcPr>
          <w:p w14:paraId="0F991CAF" w14:textId="77777777" w:rsidR="000957E3" w:rsidRPr="000957E3" w:rsidRDefault="000957E3" w:rsidP="006F56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14:paraId="7FEE2DBA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6F5D35B3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65E1FB0D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296918A3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9" w:type="dxa"/>
          </w:tcPr>
          <w:p w14:paraId="3FE2E2CE" w14:textId="77777777" w:rsidR="000957E3" w:rsidRPr="000957E3" w:rsidRDefault="008436E5" w:rsidP="00F227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257,0</w:t>
            </w:r>
          </w:p>
        </w:tc>
      </w:tr>
      <w:tr w:rsidR="000957E3" w14:paraId="26A93E52" w14:textId="77777777" w:rsidTr="002D2BCC">
        <w:tc>
          <w:tcPr>
            <w:tcW w:w="3936" w:type="dxa"/>
          </w:tcPr>
          <w:p w14:paraId="411C3416" w14:textId="77777777" w:rsidR="000957E3" w:rsidRPr="000957E3" w:rsidRDefault="000957E3" w:rsidP="006F56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</w:t>
            </w:r>
          </w:p>
        </w:tc>
        <w:tc>
          <w:tcPr>
            <w:tcW w:w="992" w:type="dxa"/>
          </w:tcPr>
          <w:p w14:paraId="72070A6E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13280105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00BBD564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40F61620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099" w:type="dxa"/>
          </w:tcPr>
          <w:p w14:paraId="3BBB9754" w14:textId="77777777" w:rsidR="000957E3" w:rsidRPr="000957E3" w:rsidRDefault="008436E5" w:rsidP="00050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257,0</w:t>
            </w:r>
          </w:p>
        </w:tc>
      </w:tr>
      <w:tr w:rsidR="000957E3" w14:paraId="6E363202" w14:textId="77777777" w:rsidTr="002D2BCC">
        <w:tc>
          <w:tcPr>
            <w:tcW w:w="3936" w:type="dxa"/>
          </w:tcPr>
          <w:p w14:paraId="45C88A3C" w14:textId="77777777" w:rsidR="000957E3" w:rsidRPr="000957E3" w:rsidRDefault="000957E3" w:rsidP="006F56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992" w:type="dxa"/>
          </w:tcPr>
          <w:p w14:paraId="396BED59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7C7D4918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6D6A0EC8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18C6129C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099" w:type="dxa"/>
          </w:tcPr>
          <w:p w14:paraId="01C49935" w14:textId="77777777" w:rsidR="000957E3" w:rsidRPr="000957E3" w:rsidRDefault="008436E5" w:rsidP="00657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198,4</w:t>
            </w:r>
          </w:p>
        </w:tc>
      </w:tr>
      <w:tr w:rsidR="000957E3" w14:paraId="100747F2" w14:textId="77777777" w:rsidTr="002D2BCC">
        <w:tc>
          <w:tcPr>
            <w:tcW w:w="3936" w:type="dxa"/>
          </w:tcPr>
          <w:p w14:paraId="302979EE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14:paraId="42376BF7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6335A7AA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1C6E02CC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436DFE03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099" w:type="dxa"/>
          </w:tcPr>
          <w:p w14:paraId="6DB691E1" w14:textId="77777777" w:rsidR="000957E3" w:rsidRPr="000957E3" w:rsidRDefault="008436E5" w:rsidP="00471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58,6</w:t>
            </w:r>
          </w:p>
        </w:tc>
      </w:tr>
      <w:tr w:rsidR="000957E3" w14:paraId="6E4A0339" w14:textId="77777777" w:rsidTr="002D2BCC">
        <w:tc>
          <w:tcPr>
            <w:tcW w:w="3936" w:type="dxa"/>
          </w:tcPr>
          <w:p w14:paraId="025FD547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992" w:type="dxa"/>
          </w:tcPr>
          <w:p w14:paraId="3185A769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6F743DD6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597531A7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7FFEB7B2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99" w:type="dxa"/>
          </w:tcPr>
          <w:p w14:paraId="69DA144F" w14:textId="77777777" w:rsidR="000957E3" w:rsidRPr="000957E3" w:rsidRDefault="008436E5" w:rsidP="002D2B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</w:t>
            </w:r>
          </w:p>
        </w:tc>
      </w:tr>
      <w:tr w:rsidR="000957E3" w14:paraId="2044BD8B" w14:textId="77777777" w:rsidTr="002D2BCC">
        <w:tc>
          <w:tcPr>
            <w:tcW w:w="3936" w:type="dxa"/>
          </w:tcPr>
          <w:p w14:paraId="286A8A75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992" w:type="dxa"/>
          </w:tcPr>
          <w:p w14:paraId="1A4E81F3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50DBF9C7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220A3178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7C188AD4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14:paraId="5492D6BC" w14:textId="77777777" w:rsidR="000957E3" w:rsidRPr="000957E3" w:rsidRDefault="008436E5" w:rsidP="005357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</w:t>
            </w:r>
          </w:p>
        </w:tc>
      </w:tr>
      <w:tr w:rsidR="000957E3" w14:paraId="1737A00C" w14:textId="77777777" w:rsidTr="002D2BCC">
        <w:tc>
          <w:tcPr>
            <w:tcW w:w="3936" w:type="dxa"/>
          </w:tcPr>
          <w:p w14:paraId="08284FC5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</w:tcPr>
          <w:p w14:paraId="0D88FCFB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5B5DD670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39F87BCD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0CB23DA5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1099" w:type="dxa"/>
          </w:tcPr>
          <w:p w14:paraId="2CF39213" w14:textId="77777777" w:rsidR="000957E3" w:rsidRPr="000957E3" w:rsidRDefault="00F2271A" w:rsidP="00282D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</w:tr>
      <w:tr w:rsidR="000957E3" w14:paraId="754D9571" w14:textId="77777777" w:rsidTr="002D2BCC">
        <w:tc>
          <w:tcPr>
            <w:tcW w:w="3936" w:type="dxa"/>
          </w:tcPr>
          <w:p w14:paraId="4C03A83A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Прочие закупки товаров, работ и услуг</w:t>
            </w:r>
          </w:p>
        </w:tc>
        <w:tc>
          <w:tcPr>
            <w:tcW w:w="992" w:type="dxa"/>
          </w:tcPr>
          <w:p w14:paraId="435997EE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5F265DA6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5DE3A17D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00B71FBE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14:paraId="0C495BA6" w14:textId="77777777" w:rsidR="000957E3" w:rsidRPr="000957E3" w:rsidRDefault="008436E5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89,8</w:t>
            </w:r>
          </w:p>
        </w:tc>
      </w:tr>
      <w:tr w:rsidR="0071187F" w14:paraId="2166BCD0" w14:textId="77777777" w:rsidTr="00282DC0">
        <w:trPr>
          <w:trHeight w:val="341"/>
        </w:trPr>
        <w:tc>
          <w:tcPr>
            <w:tcW w:w="3936" w:type="dxa"/>
          </w:tcPr>
          <w:p w14:paraId="3C6B06DA" w14:textId="77777777" w:rsidR="0071187F" w:rsidRPr="0071187F" w:rsidRDefault="0071187F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187F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2" w:type="dxa"/>
          </w:tcPr>
          <w:p w14:paraId="70F29F8D" w14:textId="77777777" w:rsidR="0071187F" w:rsidRPr="000957E3" w:rsidRDefault="0071187F" w:rsidP="000E4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26DFD391" w14:textId="77777777" w:rsidR="0071187F" w:rsidRPr="000957E3" w:rsidRDefault="0071187F" w:rsidP="000E4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73C43884" w14:textId="77777777" w:rsidR="0071187F" w:rsidRPr="000957E3" w:rsidRDefault="0071187F" w:rsidP="000E4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49B90DCC" w14:textId="77777777" w:rsidR="0071187F" w:rsidRPr="000957E3" w:rsidRDefault="0071187F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1099" w:type="dxa"/>
          </w:tcPr>
          <w:p w14:paraId="5B533009" w14:textId="77777777" w:rsidR="0071187F" w:rsidRDefault="008436E5" w:rsidP="002D2B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79,1</w:t>
            </w:r>
          </w:p>
        </w:tc>
      </w:tr>
      <w:tr w:rsidR="00422D19" w14:paraId="5FB1E353" w14:textId="77777777" w:rsidTr="002D2BCC">
        <w:tc>
          <w:tcPr>
            <w:tcW w:w="3936" w:type="dxa"/>
          </w:tcPr>
          <w:p w14:paraId="7D662E7B" w14:textId="77777777" w:rsidR="00422D19" w:rsidRPr="000957E3" w:rsidRDefault="00422D19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</w:tcPr>
          <w:p w14:paraId="54122A5B" w14:textId="77777777" w:rsidR="00422D19" w:rsidRPr="000957E3" w:rsidRDefault="00422D1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57EFC0B2" w14:textId="77777777" w:rsidR="00422D19" w:rsidRPr="000957E3" w:rsidRDefault="00422D1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23C04C20" w14:textId="77777777" w:rsidR="00422D19" w:rsidRPr="000957E3" w:rsidRDefault="00422D1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23352AD6" w14:textId="77777777" w:rsidR="00422D19" w:rsidRPr="000957E3" w:rsidRDefault="00422D1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099" w:type="dxa"/>
          </w:tcPr>
          <w:p w14:paraId="49B92AF5" w14:textId="77777777" w:rsidR="00422D19" w:rsidRPr="000957E3" w:rsidRDefault="008436E5" w:rsidP="00207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</w:tr>
      <w:tr w:rsidR="000957E3" w14:paraId="190FBC36" w14:textId="77777777" w:rsidTr="002D2BCC">
        <w:tc>
          <w:tcPr>
            <w:tcW w:w="3936" w:type="dxa"/>
          </w:tcPr>
          <w:p w14:paraId="466ADDB0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</w:tcPr>
          <w:p w14:paraId="0CC7906B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5EFC066D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058F6E39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6A844663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099" w:type="dxa"/>
          </w:tcPr>
          <w:p w14:paraId="6F8D4151" w14:textId="77777777" w:rsidR="000957E3" w:rsidRPr="000957E3" w:rsidRDefault="008436E5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</w:tr>
      <w:tr w:rsidR="000957E3" w14:paraId="118FCF27" w14:textId="77777777" w:rsidTr="002D2BCC">
        <w:tc>
          <w:tcPr>
            <w:tcW w:w="3936" w:type="dxa"/>
          </w:tcPr>
          <w:p w14:paraId="0BB419CB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Уплата прочих налогов, сборов</w:t>
            </w:r>
          </w:p>
        </w:tc>
        <w:tc>
          <w:tcPr>
            <w:tcW w:w="992" w:type="dxa"/>
          </w:tcPr>
          <w:p w14:paraId="174E40BD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30164AC8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623FB65E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41441A93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852</w:t>
            </w:r>
          </w:p>
        </w:tc>
        <w:tc>
          <w:tcPr>
            <w:tcW w:w="1099" w:type="dxa"/>
          </w:tcPr>
          <w:p w14:paraId="6CBC5EDA" w14:textId="77777777" w:rsidR="000957E3" w:rsidRPr="000957E3" w:rsidRDefault="008436E5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</w:tr>
      <w:tr w:rsidR="00282DC0" w14:paraId="41263364" w14:textId="77777777" w:rsidTr="002D2BCC">
        <w:tc>
          <w:tcPr>
            <w:tcW w:w="3936" w:type="dxa"/>
          </w:tcPr>
          <w:p w14:paraId="550ACBAE" w14:textId="77777777" w:rsidR="00282DC0" w:rsidRPr="000957E3" w:rsidRDefault="00282DC0" w:rsidP="00184D0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Обеспечение функций органов местного самоуправления по </w:t>
            </w: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функционированию органов местного самоуправления (главы сельских поселений)</w:t>
            </w:r>
          </w:p>
        </w:tc>
        <w:tc>
          <w:tcPr>
            <w:tcW w:w="992" w:type="dxa"/>
          </w:tcPr>
          <w:p w14:paraId="1A34BB1D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992" w:type="dxa"/>
          </w:tcPr>
          <w:p w14:paraId="73FB0666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14:paraId="0031601C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9990000410</w:t>
            </w:r>
          </w:p>
        </w:tc>
        <w:tc>
          <w:tcPr>
            <w:tcW w:w="993" w:type="dxa"/>
          </w:tcPr>
          <w:p w14:paraId="0140B8C4" w14:textId="77777777"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2AFCD939" w14:textId="77777777" w:rsidR="00282DC0" w:rsidRPr="00282DC0" w:rsidRDefault="008436E5" w:rsidP="00471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438,0</w:t>
            </w:r>
          </w:p>
        </w:tc>
      </w:tr>
      <w:tr w:rsidR="00282DC0" w14:paraId="1DE9D91F" w14:textId="77777777" w:rsidTr="002D2BCC">
        <w:tc>
          <w:tcPr>
            <w:tcW w:w="3936" w:type="dxa"/>
          </w:tcPr>
          <w:p w14:paraId="718E4DA7" w14:textId="77777777" w:rsidR="00282DC0" w:rsidRPr="000957E3" w:rsidRDefault="00282DC0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14:paraId="7B46070F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4889D358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6A7DAB69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14:paraId="7225D02E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9" w:type="dxa"/>
          </w:tcPr>
          <w:p w14:paraId="2FB06A46" w14:textId="77777777" w:rsidR="00282DC0" w:rsidRPr="000957E3" w:rsidRDefault="008436E5" w:rsidP="00471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438,0</w:t>
            </w:r>
          </w:p>
        </w:tc>
      </w:tr>
      <w:tr w:rsidR="000957E3" w14:paraId="118BF14C" w14:textId="77777777" w:rsidTr="002D2BCC">
        <w:tc>
          <w:tcPr>
            <w:tcW w:w="3936" w:type="dxa"/>
          </w:tcPr>
          <w:p w14:paraId="2F3B3E00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</w:t>
            </w:r>
          </w:p>
        </w:tc>
        <w:tc>
          <w:tcPr>
            <w:tcW w:w="992" w:type="dxa"/>
          </w:tcPr>
          <w:p w14:paraId="0EC64146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66C2C18A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5887C44A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14:paraId="6B824011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099" w:type="dxa"/>
          </w:tcPr>
          <w:p w14:paraId="7EE0CFAC" w14:textId="77777777" w:rsidR="000957E3" w:rsidRPr="000957E3" w:rsidRDefault="008436E5" w:rsidP="00BB19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438,0</w:t>
            </w:r>
          </w:p>
        </w:tc>
      </w:tr>
      <w:tr w:rsidR="000957E3" w14:paraId="2BFE61D1" w14:textId="77777777" w:rsidTr="002D2BCC">
        <w:tc>
          <w:tcPr>
            <w:tcW w:w="3936" w:type="dxa"/>
          </w:tcPr>
          <w:p w14:paraId="40B4B52B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992" w:type="dxa"/>
          </w:tcPr>
          <w:p w14:paraId="6F97142D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11EDEF39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6FFF0E55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14:paraId="26D5CEAA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099" w:type="dxa"/>
          </w:tcPr>
          <w:p w14:paraId="736605EE" w14:textId="77777777" w:rsidR="000957E3" w:rsidRPr="000957E3" w:rsidRDefault="00346E51" w:rsidP="00832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347,7</w:t>
            </w:r>
          </w:p>
        </w:tc>
      </w:tr>
      <w:tr w:rsidR="00346E51" w14:paraId="5B033E30" w14:textId="77777777" w:rsidTr="002D2BCC">
        <w:tc>
          <w:tcPr>
            <w:tcW w:w="3936" w:type="dxa"/>
          </w:tcPr>
          <w:p w14:paraId="58FB4732" w14:textId="77777777" w:rsidR="00346E51" w:rsidRPr="008436E5" w:rsidRDefault="008436E5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36E5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</w:tcPr>
          <w:p w14:paraId="3AE732D0" w14:textId="77777777" w:rsidR="00346E51" w:rsidRPr="000957E3" w:rsidRDefault="00346E51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529533BF" w14:textId="77777777" w:rsidR="00346E51" w:rsidRPr="000957E3" w:rsidRDefault="00346E51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40EF0C97" w14:textId="77777777" w:rsidR="00346E51" w:rsidRPr="000957E3" w:rsidRDefault="00346E51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14:paraId="2DC2CD68" w14:textId="77777777" w:rsidR="00346E51" w:rsidRPr="000957E3" w:rsidRDefault="00346E51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099" w:type="dxa"/>
          </w:tcPr>
          <w:p w14:paraId="254ECC60" w14:textId="77777777" w:rsidR="00346E51" w:rsidRDefault="00346E51" w:rsidP="00832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0957E3" w14:paraId="3869CEA4" w14:textId="77777777" w:rsidTr="002D2BCC">
        <w:tc>
          <w:tcPr>
            <w:tcW w:w="3936" w:type="dxa"/>
          </w:tcPr>
          <w:p w14:paraId="2675A3F0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14:paraId="0A1EE244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5DDB0765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36B78C7A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14:paraId="3A94F58B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099" w:type="dxa"/>
          </w:tcPr>
          <w:p w14:paraId="7F9CAB6F" w14:textId="77777777" w:rsidR="000957E3" w:rsidRPr="000957E3" w:rsidRDefault="00346E51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88,8</w:t>
            </w:r>
          </w:p>
        </w:tc>
      </w:tr>
      <w:tr w:rsidR="008436E5" w14:paraId="45B66C55" w14:textId="77777777" w:rsidTr="002D2BCC">
        <w:tc>
          <w:tcPr>
            <w:tcW w:w="3936" w:type="dxa"/>
          </w:tcPr>
          <w:p w14:paraId="4E29333B" w14:textId="77777777" w:rsidR="008436E5" w:rsidRPr="000957E3" w:rsidRDefault="008436E5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992" w:type="dxa"/>
          </w:tcPr>
          <w:p w14:paraId="1D9F4D7B" w14:textId="77777777"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92" w:type="dxa"/>
          </w:tcPr>
          <w:p w14:paraId="036C2282" w14:textId="77777777" w:rsidR="008436E5" w:rsidRPr="000957E3" w:rsidRDefault="008436E5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667478E4" w14:textId="77777777" w:rsidR="008436E5" w:rsidRPr="000957E3" w:rsidRDefault="008436E5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14:paraId="1D4EAE5A" w14:textId="77777777" w:rsidR="008436E5" w:rsidRPr="000957E3" w:rsidRDefault="008436E5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14:paraId="6E837F45" w14:textId="77777777" w:rsidR="008436E5" w:rsidRPr="00282DC0" w:rsidRDefault="008436E5" w:rsidP="002B3D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55,6</w:t>
            </w:r>
          </w:p>
        </w:tc>
      </w:tr>
      <w:tr w:rsidR="008436E5" w14:paraId="7758CAD8" w14:textId="77777777" w:rsidTr="002D2BCC">
        <w:tc>
          <w:tcPr>
            <w:tcW w:w="3936" w:type="dxa"/>
          </w:tcPr>
          <w:p w14:paraId="0266D2DF" w14:textId="2991C57D" w:rsidR="008436E5" w:rsidRPr="000957E3" w:rsidRDefault="008436E5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</w:rPr>
              <w:t>Иные непрограм</w:t>
            </w:r>
            <w:r w:rsidR="00894B3E">
              <w:rPr>
                <w:rFonts w:ascii="Times New Roman" w:hAnsi="Times New Roman" w:cs="Times New Roman"/>
                <w:b/>
                <w:bCs/>
              </w:rPr>
              <w:t>м</w:t>
            </w:r>
            <w:r w:rsidRPr="008B3FDB">
              <w:rPr>
                <w:rFonts w:ascii="Times New Roman" w:hAnsi="Times New Roman" w:cs="Times New Roman"/>
                <w:b/>
                <w:bCs/>
              </w:rPr>
              <w:t>ные мероприятия</w:t>
            </w:r>
          </w:p>
        </w:tc>
        <w:tc>
          <w:tcPr>
            <w:tcW w:w="992" w:type="dxa"/>
          </w:tcPr>
          <w:p w14:paraId="3DB46E42" w14:textId="77777777"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92" w:type="dxa"/>
          </w:tcPr>
          <w:p w14:paraId="4DF6AB20" w14:textId="77777777" w:rsidR="008436E5" w:rsidRPr="0053577D" w:rsidRDefault="008436E5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77D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14:paraId="0B0FD09B" w14:textId="77777777" w:rsidR="008436E5" w:rsidRPr="003B5517" w:rsidRDefault="008436E5" w:rsidP="003B5517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</w:t>
            </w:r>
            <w:r w:rsidRPr="003B5517">
              <w:rPr>
                <w:rFonts w:ascii="Times New Roman" w:hAnsi="Times New Roman" w:cs="Times New Roman"/>
                <w:b/>
                <w:color w:val="000000"/>
              </w:rPr>
              <w:t>99</w:t>
            </w:r>
          </w:p>
        </w:tc>
        <w:tc>
          <w:tcPr>
            <w:tcW w:w="993" w:type="dxa"/>
          </w:tcPr>
          <w:p w14:paraId="78C285F3" w14:textId="77777777" w:rsidR="008436E5" w:rsidRPr="000957E3" w:rsidRDefault="008436E5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14:paraId="5999AB98" w14:textId="77777777" w:rsidR="008436E5" w:rsidRPr="00282DC0" w:rsidRDefault="008436E5" w:rsidP="002B3D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55,6</w:t>
            </w:r>
          </w:p>
        </w:tc>
      </w:tr>
      <w:tr w:rsidR="008436E5" w14:paraId="3F9A5A60" w14:textId="77777777" w:rsidTr="002D2BCC">
        <w:tc>
          <w:tcPr>
            <w:tcW w:w="3936" w:type="dxa"/>
          </w:tcPr>
          <w:p w14:paraId="246ABE80" w14:textId="77777777" w:rsidR="008436E5" w:rsidRPr="000957E3" w:rsidRDefault="008436E5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Реализация функций органов власти Ольшанского с/поселения</w:t>
            </w:r>
          </w:p>
        </w:tc>
        <w:tc>
          <w:tcPr>
            <w:tcW w:w="992" w:type="dxa"/>
          </w:tcPr>
          <w:p w14:paraId="2E1AFC0F" w14:textId="77777777"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92" w:type="dxa"/>
          </w:tcPr>
          <w:p w14:paraId="5C4490D5" w14:textId="77777777"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14:paraId="4D751CDC" w14:textId="77777777" w:rsidR="008436E5" w:rsidRPr="003B5517" w:rsidRDefault="008436E5" w:rsidP="003B5517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</w:t>
            </w:r>
            <w:r w:rsidRPr="003B5517">
              <w:rPr>
                <w:rFonts w:ascii="Times New Roman" w:hAnsi="Times New Roman" w:cs="Times New Roman"/>
                <w:b/>
                <w:color w:val="000000"/>
              </w:rPr>
              <w:t>999</w:t>
            </w:r>
          </w:p>
        </w:tc>
        <w:tc>
          <w:tcPr>
            <w:tcW w:w="993" w:type="dxa"/>
          </w:tcPr>
          <w:p w14:paraId="20E109D4" w14:textId="77777777" w:rsidR="008436E5" w:rsidRPr="000957E3" w:rsidRDefault="008436E5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14:paraId="7442BEB0" w14:textId="77777777" w:rsidR="008436E5" w:rsidRPr="00282DC0" w:rsidRDefault="008436E5" w:rsidP="002B3D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55,6</w:t>
            </w:r>
          </w:p>
        </w:tc>
      </w:tr>
      <w:tr w:rsidR="00282DC0" w14:paraId="7AAC1DBD" w14:textId="77777777" w:rsidTr="002D2BCC">
        <w:tc>
          <w:tcPr>
            <w:tcW w:w="3936" w:type="dxa"/>
          </w:tcPr>
          <w:p w14:paraId="1F89F935" w14:textId="77777777" w:rsidR="00282DC0" w:rsidRPr="000957E3" w:rsidRDefault="00282DC0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</w:tcPr>
          <w:p w14:paraId="0B2A220D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92" w:type="dxa"/>
          </w:tcPr>
          <w:p w14:paraId="6A68FE3F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14:paraId="58EEB98F" w14:textId="77777777" w:rsidR="00282DC0" w:rsidRPr="000957E3" w:rsidRDefault="00262287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9990051180</w:t>
            </w:r>
          </w:p>
        </w:tc>
        <w:tc>
          <w:tcPr>
            <w:tcW w:w="993" w:type="dxa"/>
          </w:tcPr>
          <w:p w14:paraId="59519AC2" w14:textId="77777777"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14:paraId="2AAAEF53" w14:textId="77777777" w:rsidR="00282DC0" w:rsidRPr="00282DC0" w:rsidRDefault="008436E5" w:rsidP="00471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55,6</w:t>
            </w:r>
          </w:p>
        </w:tc>
      </w:tr>
      <w:tr w:rsidR="00282DC0" w14:paraId="229DB17A" w14:textId="77777777" w:rsidTr="002D2BCC">
        <w:tc>
          <w:tcPr>
            <w:tcW w:w="3936" w:type="dxa"/>
          </w:tcPr>
          <w:p w14:paraId="37FDCCA7" w14:textId="77777777" w:rsidR="00282DC0" w:rsidRPr="000957E3" w:rsidRDefault="00282DC0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14:paraId="1EA0F936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14:paraId="20855E97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14:paraId="378A95C1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14:paraId="5A9FF137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9" w:type="dxa"/>
          </w:tcPr>
          <w:p w14:paraId="44F5BE98" w14:textId="77777777" w:rsidR="00282DC0" w:rsidRPr="000957E3" w:rsidRDefault="008436E5" w:rsidP="008436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50,6</w:t>
            </w:r>
          </w:p>
        </w:tc>
      </w:tr>
      <w:tr w:rsidR="000957E3" w14:paraId="076F66F4" w14:textId="77777777" w:rsidTr="002D2BCC">
        <w:tc>
          <w:tcPr>
            <w:tcW w:w="3936" w:type="dxa"/>
          </w:tcPr>
          <w:p w14:paraId="16AE4A26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</w:t>
            </w:r>
          </w:p>
        </w:tc>
        <w:tc>
          <w:tcPr>
            <w:tcW w:w="992" w:type="dxa"/>
          </w:tcPr>
          <w:p w14:paraId="375F4974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14:paraId="5D91C313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14:paraId="3BF5AB3C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14:paraId="5AB6F5E3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099" w:type="dxa"/>
          </w:tcPr>
          <w:p w14:paraId="3803DE2E" w14:textId="77777777" w:rsidR="000957E3" w:rsidRPr="000957E3" w:rsidRDefault="008436E5" w:rsidP="008436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50,6</w:t>
            </w:r>
          </w:p>
        </w:tc>
      </w:tr>
      <w:tr w:rsidR="000957E3" w14:paraId="13908D84" w14:textId="77777777" w:rsidTr="002D2BCC">
        <w:tc>
          <w:tcPr>
            <w:tcW w:w="3936" w:type="dxa"/>
          </w:tcPr>
          <w:p w14:paraId="57CD42C1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992" w:type="dxa"/>
          </w:tcPr>
          <w:p w14:paraId="7886D514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14:paraId="67A960D7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14:paraId="67F50C9E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14:paraId="3EF1F48C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099" w:type="dxa"/>
          </w:tcPr>
          <w:p w14:paraId="633F6EF5" w14:textId="77777777" w:rsidR="000957E3" w:rsidRPr="000957E3" w:rsidRDefault="008436E5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38,9</w:t>
            </w:r>
          </w:p>
        </w:tc>
      </w:tr>
      <w:tr w:rsidR="000957E3" w14:paraId="2ADB0348" w14:textId="77777777" w:rsidTr="002D2BCC">
        <w:tc>
          <w:tcPr>
            <w:tcW w:w="3936" w:type="dxa"/>
          </w:tcPr>
          <w:p w14:paraId="2B91B2A2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14:paraId="0F7EB4BD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14:paraId="0AE87FDE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14:paraId="147E2CE3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14:paraId="478CADA5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099" w:type="dxa"/>
          </w:tcPr>
          <w:p w14:paraId="7AEE8115" w14:textId="77777777" w:rsidR="000957E3" w:rsidRPr="000957E3" w:rsidRDefault="008436E5" w:rsidP="00471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11,7</w:t>
            </w:r>
          </w:p>
        </w:tc>
      </w:tr>
      <w:tr w:rsidR="008436E5" w14:paraId="38B9F193" w14:textId="77777777" w:rsidTr="002D2BCC">
        <w:tc>
          <w:tcPr>
            <w:tcW w:w="3936" w:type="dxa"/>
          </w:tcPr>
          <w:p w14:paraId="2F19B65A" w14:textId="77777777" w:rsidR="008436E5" w:rsidRPr="000957E3" w:rsidRDefault="008436E5" w:rsidP="002B3D9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992" w:type="dxa"/>
          </w:tcPr>
          <w:p w14:paraId="08756255" w14:textId="77777777" w:rsidR="008436E5" w:rsidRPr="000957E3" w:rsidRDefault="008436E5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14:paraId="1A49FCDF" w14:textId="77777777" w:rsidR="008436E5" w:rsidRPr="000957E3" w:rsidRDefault="008436E5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14:paraId="2376AE03" w14:textId="77777777" w:rsidR="008436E5" w:rsidRPr="000957E3" w:rsidRDefault="008436E5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14:paraId="1AFE6902" w14:textId="77777777"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99" w:type="dxa"/>
          </w:tcPr>
          <w:p w14:paraId="2D0F22E2" w14:textId="77777777" w:rsidR="008436E5" w:rsidRDefault="008436E5" w:rsidP="00471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8436E5" w14:paraId="53CEF623" w14:textId="77777777" w:rsidTr="002D2BCC">
        <w:tc>
          <w:tcPr>
            <w:tcW w:w="3936" w:type="dxa"/>
          </w:tcPr>
          <w:p w14:paraId="50755417" w14:textId="77777777" w:rsidR="008436E5" w:rsidRPr="000957E3" w:rsidRDefault="008436E5" w:rsidP="002B3D9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992" w:type="dxa"/>
          </w:tcPr>
          <w:p w14:paraId="4027DF55" w14:textId="77777777" w:rsidR="008436E5" w:rsidRPr="000957E3" w:rsidRDefault="008436E5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14:paraId="54AF85B6" w14:textId="77777777" w:rsidR="008436E5" w:rsidRPr="000957E3" w:rsidRDefault="008436E5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14:paraId="6CA97C0B" w14:textId="77777777" w:rsidR="008436E5" w:rsidRPr="000957E3" w:rsidRDefault="008436E5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14:paraId="3D08A589" w14:textId="77777777"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14:paraId="0FC35635" w14:textId="77777777" w:rsidR="008436E5" w:rsidRDefault="008436E5" w:rsidP="008436E5">
            <w:pPr>
              <w:jc w:val="center"/>
            </w:pPr>
            <w:r w:rsidRPr="003A5CA6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8436E5" w14:paraId="533C6ED4" w14:textId="77777777" w:rsidTr="002D2BCC">
        <w:tc>
          <w:tcPr>
            <w:tcW w:w="3936" w:type="dxa"/>
          </w:tcPr>
          <w:p w14:paraId="45C5701C" w14:textId="77777777" w:rsidR="008436E5" w:rsidRPr="000957E3" w:rsidRDefault="008436E5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Прочие закупки товаров, работ и услуг</w:t>
            </w:r>
          </w:p>
        </w:tc>
        <w:tc>
          <w:tcPr>
            <w:tcW w:w="992" w:type="dxa"/>
          </w:tcPr>
          <w:p w14:paraId="426AC261" w14:textId="77777777" w:rsidR="008436E5" w:rsidRPr="000957E3" w:rsidRDefault="008436E5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14:paraId="14AFE5C6" w14:textId="77777777" w:rsidR="008436E5" w:rsidRPr="000957E3" w:rsidRDefault="008436E5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14:paraId="3B0E8AF0" w14:textId="77777777" w:rsidR="008436E5" w:rsidRPr="000957E3" w:rsidRDefault="008436E5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14:paraId="37F4E0E5" w14:textId="77777777"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14:paraId="48648483" w14:textId="77777777" w:rsidR="008436E5" w:rsidRDefault="008436E5" w:rsidP="008436E5">
            <w:pPr>
              <w:jc w:val="center"/>
            </w:pPr>
            <w:r w:rsidRPr="003A5CA6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1F50F6" w14:paraId="50CADC0B" w14:textId="77777777" w:rsidTr="002D2BCC">
        <w:tc>
          <w:tcPr>
            <w:tcW w:w="3936" w:type="dxa"/>
          </w:tcPr>
          <w:p w14:paraId="5074A1AB" w14:textId="77777777" w:rsidR="001F50F6" w:rsidRPr="003B5517" w:rsidRDefault="001F50F6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B5517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14:paraId="256AF11E" w14:textId="77777777" w:rsidR="001F50F6" w:rsidRPr="000957E3" w:rsidRDefault="001F50F6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14:paraId="12B0D721" w14:textId="77777777" w:rsidR="001F50F6" w:rsidRPr="000957E3" w:rsidRDefault="001F50F6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</w:tcPr>
          <w:p w14:paraId="2539CE8D" w14:textId="77777777" w:rsidR="001F50F6" w:rsidRPr="000957E3" w:rsidRDefault="001F50F6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</w:tcPr>
          <w:p w14:paraId="35B5CE97" w14:textId="77777777" w:rsidR="001F50F6" w:rsidRPr="000957E3" w:rsidRDefault="001F50F6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14:paraId="1AC348C1" w14:textId="77777777" w:rsidR="001F50F6" w:rsidRPr="001F50F6" w:rsidRDefault="008436E5" w:rsidP="00207D4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497,5</w:t>
            </w:r>
          </w:p>
        </w:tc>
      </w:tr>
      <w:tr w:rsidR="008436E5" w14:paraId="05F447E6" w14:textId="77777777" w:rsidTr="002D2BCC">
        <w:tc>
          <w:tcPr>
            <w:tcW w:w="3936" w:type="dxa"/>
          </w:tcPr>
          <w:p w14:paraId="11687A39" w14:textId="77777777" w:rsidR="008436E5" w:rsidRPr="000957E3" w:rsidRDefault="008436E5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Защита населения и территорий от чрезвычайных ситуаций природного и технологического характера, гражданская оборона</w:t>
            </w:r>
          </w:p>
        </w:tc>
        <w:tc>
          <w:tcPr>
            <w:tcW w:w="992" w:type="dxa"/>
          </w:tcPr>
          <w:p w14:paraId="7025A995" w14:textId="77777777"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14:paraId="6FE7A0E7" w14:textId="77777777"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14:paraId="2414ADCA" w14:textId="77777777" w:rsidR="008436E5" w:rsidRPr="000957E3" w:rsidRDefault="008436E5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</w:tcPr>
          <w:p w14:paraId="485BD934" w14:textId="77777777" w:rsidR="008436E5" w:rsidRPr="000957E3" w:rsidRDefault="008436E5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14:paraId="06A869EC" w14:textId="77777777" w:rsidR="008436E5" w:rsidRPr="001F50F6" w:rsidRDefault="008436E5" w:rsidP="002B3D9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497,5</w:t>
            </w:r>
          </w:p>
        </w:tc>
      </w:tr>
      <w:tr w:rsidR="008436E5" w14:paraId="156D1D95" w14:textId="77777777" w:rsidTr="002D2BCC">
        <w:tc>
          <w:tcPr>
            <w:tcW w:w="3936" w:type="dxa"/>
          </w:tcPr>
          <w:p w14:paraId="0776E8C6" w14:textId="77777777" w:rsidR="008436E5" w:rsidRPr="000957E3" w:rsidRDefault="008436E5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992" w:type="dxa"/>
          </w:tcPr>
          <w:p w14:paraId="77CC9977" w14:textId="77777777"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14:paraId="7F286A81" w14:textId="77777777"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14:paraId="4C8AD5DE" w14:textId="77777777" w:rsidR="008436E5" w:rsidRPr="000957E3" w:rsidRDefault="008436E5" w:rsidP="00A71CB0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01</w:t>
            </w:r>
          </w:p>
        </w:tc>
        <w:tc>
          <w:tcPr>
            <w:tcW w:w="993" w:type="dxa"/>
          </w:tcPr>
          <w:p w14:paraId="053B7AFF" w14:textId="77777777" w:rsidR="008436E5" w:rsidRPr="000957E3" w:rsidRDefault="008436E5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14:paraId="55EA37D7" w14:textId="77777777" w:rsidR="008436E5" w:rsidRPr="001F50F6" w:rsidRDefault="008436E5" w:rsidP="002B3D9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497,5</w:t>
            </w:r>
          </w:p>
        </w:tc>
      </w:tr>
      <w:tr w:rsidR="008436E5" w14:paraId="1578E030" w14:textId="77777777" w:rsidTr="002D2BCC">
        <w:tc>
          <w:tcPr>
            <w:tcW w:w="3936" w:type="dxa"/>
          </w:tcPr>
          <w:p w14:paraId="161494E1" w14:textId="77777777" w:rsidR="008436E5" w:rsidRPr="000957E3" w:rsidRDefault="008436E5" w:rsidP="004E5A85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 xml:space="preserve">Подпрограмма «Обеспечение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</w:t>
            </w:r>
          </w:p>
        </w:tc>
        <w:tc>
          <w:tcPr>
            <w:tcW w:w="992" w:type="dxa"/>
          </w:tcPr>
          <w:p w14:paraId="2EA0349C" w14:textId="77777777"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lastRenderedPageBreak/>
              <w:t>03</w:t>
            </w:r>
          </w:p>
        </w:tc>
        <w:tc>
          <w:tcPr>
            <w:tcW w:w="992" w:type="dxa"/>
          </w:tcPr>
          <w:p w14:paraId="530F1957" w14:textId="77777777"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14:paraId="054C0230" w14:textId="77777777" w:rsidR="008436E5" w:rsidRPr="000957E3" w:rsidRDefault="008436E5" w:rsidP="003B5517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014</w:t>
            </w:r>
          </w:p>
        </w:tc>
        <w:tc>
          <w:tcPr>
            <w:tcW w:w="993" w:type="dxa"/>
          </w:tcPr>
          <w:p w14:paraId="4FFCAE46" w14:textId="77777777" w:rsidR="008436E5" w:rsidRPr="000957E3" w:rsidRDefault="008436E5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14:paraId="2BB68E2B" w14:textId="77777777" w:rsidR="008436E5" w:rsidRPr="001F50F6" w:rsidRDefault="008436E5" w:rsidP="002B3D9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497,5</w:t>
            </w:r>
          </w:p>
        </w:tc>
      </w:tr>
      <w:tr w:rsidR="008436E5" w14:paraId="0F639A65" w14:textId="77777777" w:rsidTr="002D2BCC">
        <w:tc>
          <w:tcPr>
            <w:tcW w:w="3936" w:type="dxa"/>
          </w:tcPr>
          <w:p w14:paraId="593D5FBD" w14:textId="77777777" w:rsidR="008436E5" w:rsidRPr="000957E3" w:rsidRDefault="008436E5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Основное мероприятие «Обеспечение пожарной безопасности»</w:t>
            </w:r>
          </w:p>
        </w:tc>
        <w:tc>
          <w:tcPr>
            <w:tcW w:w="992" w:type="dxa"/>
          </w:tcPr>
          <w:p w14:paraId="228EA862" w14:textId="77777777"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14:paraId="55DE7F75" w14:textId="77777777"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14:paraId="53CC8CC3" w14:textId="77777777" w:rsidR="008436E5" w:rsidRPr="000957E3" w:rsidRDefault="008436E5" w:rsidP="003B5517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01401</w:t>
            </w:r>
          </w:p>
        </w:tc>
        <w:tc>
          <w:tcPr>
            <w:tcW w:w="993" w:type="dxa"/>
          </w:tcPr>
          <w:p w14:paraId="6940E5D6" w14:textId="77777777" w:rsidR="008436E5" w:rsidRPr="000957E3" w:rsidRDefault="008436E5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14:paraId="79BE2A24" w14:textId="77777777" w:rsidR="008436E5" w:rsidRPr="001F50F6" w:rsidRDefault="008436E5" w:rsidP="002B3D9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497,5</w:t>
            </w:r>
          </w:p>
        </w:tc>
      </w:tr>
      <w:tr w:rsidR="008436E5" w14:paraId="00173237" w14:textId="77777777" w:rsidTr="002D2BCC">
        <w:tc>
          <w:tcPr>
            <w:tcW w:w="3936" w:type="dxa"/>
          </w:tcPr>
          <w:p w14:paraId="7B26DD25" w14:textId="77777777" w:rsidR="008436E5" w:rsidRPr="000957E3" w:rsidRDefault="008436E5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992" w:type="dxa"/>
          </w:tcPr>
          <w:p w14:paraId="1CFEC716" w14:textId="77777777"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14:paraId="7528472B" w14:textId="77777777"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14:paraId="253F34F5" w14:textId="77777777"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0140120340</w:t>
            </w:r>
          </w:p>
        </w:tc>
        <w:tc>
          <w:tcPr>
            <w:tcW w:w="993" w:type="dxa"/>
          </w:tcPr>
          <w:p w14:paraId="04DF6A0F" w14:textId="77777777" w:rsidR="008436E5" w:rsidRPr="000957E3" w:rsidRDefault="008436E5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14:paraId="09F466C4" w14:textId="77777777" w:rsidR="008436E5" w:rsidRPr="001F50F6" w:rsidRDefault="008436E5" w:rsidP="002B3D9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497,5</w:t>
            </w:r>
          </w:p>
        </w:tc>
      </w:tr>
      <w:tr w:rsidR="008436E5" w14:paraId="4BB2B104" w14:textId="77777777" w:rsidTr="002D2BCC">
        <w:tc>
          <w:tcPr>
            <w:tcW w:w="3936" w:type="dxa"/>
          </w:tcPr>
          <w:p w14:paraId="14EE26A0" w14:textId="77777777" w:rsidR="008436E5" w:rsidRPr="000957E3" w:rsidRDefault="008436E5" w:rsidP="00184D0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992" w:type="dxa"/>
          </w:tcPr>
          <w:p w14:paraId="0F4C75E9" w14:textId="77777777"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992" w:type="dxa"/>
          </w:tcPr>
          <w:p w14:paraId="03542C1B" w14:textId="77777777"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701" w:type="dxa"/>
          </w:tcPr>
          <w:p w14:paraId="4F2CBB87" w14:textId="77777777" w:rsidR="008436E5" w:rsidRPr="000957E3" w:rsidRDefault="008436E5" w:rsidP="003B551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0140120340</w:t>
            </w:r>
          </w:p>
        </w:tc>
        <w:tc>
          <w:tcPr>
            <w:tcW w:w="993" w:type="dxa"/>
          </w:tcPr>
          <w:p w14:paraId="022308C7" w14:textId="77777777"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099" w:type="dxa"/>
          </w:tcPr>
          <w:p w14:paraId="15146D52" w14:textId="77777777" w:rsidR="008436E5" w:rsidRPr="008436E5" w:rsidRDefault="008436E5" w:rsidP="002B3D9D">
            <w:pPr>
              <w:jc w:val="center"/>
            </w:pPr>
            <w:r w:rsidRPr="008436E5">
              <w:rPr>
                <w:rFonts w:ascii="Times New Roman" w:hAnsi="Times New Roman" w:cs="Times New Roman"/>
                <w:color w:val="000000"/>
              </w:rPr>
              <w:t>497,5</w:t>
            </w:r>
          </w:p>
        </w:tc>
      </w:tr>
      <w:tr w:rsidR="008436E5" w14:paraId="78B411F2" w14:textId="77777777" w:rsidTr="002D2BCC">
        <w:tc>
          <w:tcPr>
            <w:tcW w:w="3936" w:type="dxa"/>
          </w:tcPr>
          <w:p w14:paraId="213DC936" w14:textId="77777777" w:rsidR="008436E5" w:rsidRPr="000957E3" w:rsidRDefault="008436E5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992" w:type="dxa"/>
          </w:tcPr>
          <w:p w14:paraId="5A5CDF87" w14:textId="77777777"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</w:tcPr>
          <w:p w14:paraId="37F81FC0" w14:textId="77777777"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</w:tcPr>
          <w:p w14:paraId="44E6DD32" w14:textId="77777777" w:rsidR="008436E5" w:rsidRPr="000957E3" w:rsidRDefault="008436E5" w:rsidP="003B55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0140120340</w:t>
            </w:r>
          </w:p>
        </w:tc>
        <w:tc>
          <w:tcPr>
            <w:tcW w:w="993" w:type="dxa"/>
          </w:tcPr>
          <w:p w14:paraId="67C095D6" w14:textId="77777777"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14:paraId="6241284E" w14:textId="77777777" w:rsidR="008436E5" w:rsidRPr="008436E5" w:rsidRDefault="008436E5" w:rsidP="002B3D9D">
            <w:pPr>
              <w:jc w:val="center"/>
            </w:pPr>
            <w:r w:rsidRPr="008436E5">
              <w:rPr>
                <w:rFonts w:ascii="Times New Roman" w:hAnsi="Times New Roman" w:cs="Times New Roman"/>
                <w:color w:val="000000"/>
              </w:rPr>
              <w:t>497,5</w:t>
            </w:r>
          </w:p>
        </w:tc>
      </w:tr>
      <w:tr w:rsidR="008436E5" w14:paraId="734F341F" w14:textId="77777777" w:rsidTr="002D2BCC">
        <w:tc>
          <w:tcPr>
            <w:tcW w:w="3936" w:type="dxa"/>
          </w:tcPr>
          <w:p w14:paraId="2F217A69" w14:textId="77777777" w:rsidR="008436E5" w:rsidRPr="000957E3" w:rsidRDefault="008436E5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Прочие закупки товаров, работ и услуг</w:t>
            </w:r>
          </w:p>
        </w:tc>
        <w:tc>
          <w:tcPr>
            <w:tcW w:w="992" w:type="dxa"/>
          </w:tcPr>
          <w:p w14:paraId="3261CD9C" w14:textId="77777777"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</w:tcPr>
          <w:p w14:paraId="6D19ADBD" w14:textId="77777777"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</w:tcPr>
          <w:p w14:paraId="0D2B2439" w14:textId="77777777" w:rsidR="008436E5" w:rsidRPr="000957E3" w:rsidRDefault="008436E5" w:rsidP="003B55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0140120340</w:t>
            </w:r>
          </w:p>
        </w:tc>
        <w:tc>
          <w:tcPr>
            <w:tcW w:w="993" w:type="dxa"/>
          </w:tcPr>
          <w:p w14:paraId="4B195C39" w14:textId="77777777"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14:paraId="26F3D56B" w14:textId="77777777" w:rsidR="008436E5" w:rsidRPr="008436E5" w:rsidRDefault="008436E5" w:rsidP="002B3D9D">
            <w:pPr>
              <w:jc w:val="center"/>
            </w:pPr>
            <w:r w:rsidRPr="008436E5">
              <w:rPr>
                <w:rFonts w:ascii="Times New Roman" w:hAnsi="Times New Roman" w:cs="Times New Roman"/>
                <w:color w:val="000000"/>
              </w:rPr>
              <w:t>497,5</w:t>
            </w:r>
          </w:p>
        </w:tc>
      </w:tr>
      <w:tr w:rsidR="008436E5" w14:paraId="5A65EB24" w14:textId="77777777" w:rsidTr="002D2BCC">
        <w:tc>
          <w:tcPr>
            <w:tcW w:w="3936" w:type="dxa"/>
          </w:tcPr>
          <w:p w14:paraId="408F89B0" w14:textId="77777777" w:rsidR="008436E5" w:rsidRPr="000957E3" w:rsidRDefault="008436E5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</w:tcPr>
          <w:p w14:paraId="5DA20BAA" w14:textId="77777777"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14:paraId="2CA653B9" w14:textId="77777777" w:rsidR="008436E5" w:rsidRPr="000957E3" w:rsidRDefault="008436E5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03E6A751" w14:textId="77777777" w:rsidR="008436E5" w:rsidRPr="000957E3" w:rsidRDefault="008436E5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14:paraId="42AD905D" w14:textId="77777777" w:rsidR="008436E5" w:rsidRPr="000957E3" w:rsidRDefault="008436E5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178813A2" w14:textId="77777777" w:rsidR="008436E5" w:rsidRPr="008436E5" w:rsidRDefault="008436E5" w:rsidP="002B3D9D">
            <w:pPr>
              <w:jc w:val="center"/>
              <w:rPr>
                <w:b/>
              </w:rPr>
            </w:pPr>
            <w:r w:rsidRPr="008436E5">
              <w:rPr>
                <w:rFonts w:ascii="Times New Roman" w:hAnsi="Times New Roman" w:cs="Times New Roman"/>
                <w:b/>
                <w:bCs/>
                <w:color w:val="000000"/>
              </w:rPr>
              <w:t>745,4</w:t>
            </w:r>
          </w:p>
        </w:tc>
      </w:tr>
      <w:tr w:rsidR="008436E5" w14:paraId="3BDA1239" w14:textId="77777777" w:rsidTr="002D2BCC">
        <w:tc>
          <w:tcPr>
            <w:tcW w:w="3936" w:type="dxa"/>
          </w:tcPr>
          <w:p w14:paraId="12FAB440" w14:textId="77777777" w:rsidR="008436E5" w:rsidRPr="000957E3" w:rsidRDefault="008436E5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992" w:type="dxa"/>
          </w:tcPr>
          <w:p w14:paraId="36E1AB81" w14:textId="77777777"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14:paraId="0A7D4CCF" w14:textId="77777777"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14:paraId="03F8459E" w14:textId="77777777" w:rsidR="008436E5" w:rsidRPr="000957E3" w:rsidRDefault="008436E5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14:paraId="66937C83" w14:textId="77777777" w:rsidR="008436E5" w:rsidRPr="000957E3" w:rsidRDefault="008436E5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431C9DAF" w14:textId="77777777" w:rsidR="008436E5" w:rsidRPr="008436E5" w:rsidRDefault="008436E5" w:rsidP="002B3D9D">
            <w:pPr>
              <w:jc w:val="center"/>
              <w:rPr>
                <w:b/>
              </w:rPr>
            </w:pPr>
            <w:r w:rsidRPr="008436E5">
              <w:rPr>
                <w:rFonts w:ascii="Times New Roman" w:hAnsi="Times New Roman" w:cs="Times New Roman"/>
                <w:b/>
                <w:bCs/>
                <w:color w:val="000000"/>
              </w:rPr>
              <w:t>745,4</w:t>
            </w:r>
          </w:p>
        </w:tc>
      </w:tr>
      <w:tr w:rsidR="008436E5" w14:paraId="604B1A4C" w14:textId="77777777" w:rsidTr="002D2BCC">
        <w:tc>
          <w:tcPr>
            <w:tcW w:w="3936" w:type="dxa"/>
          </w:tcPr>
          <w:p w14:paraId="37F9F1C5" w14:textId="77777777" w:rsidR="008436E5" w:rsidRPr="000957E3" w:rsidRDefault="008436E5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992" w:type="dxa"/>
          </w:tcPr>
          <w:p w14:paraId="0ABCDCF9" w14:textId="77777777" w:rsidR="008436E5" w:rsidRPr="000957E3" w:rsidRDefault="008436E5" w:rsidP="00E83B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14:paraId="0A75FE19" w14:textId="77777777" w:rsidR="008436E5" w:rsidRPr="000957E3" w:rsidRDefault="008436E5" w:rsidP="00E83B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14:paraId="6BA1BD0D" w14:textId="77777777" w:rsidR="008436E5" w:rsidRPr="000957E3" w:rsidRDefault="008436E5" w:rsidP="00A71CB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01</w:t>
            </w:r>
          </w:p>
        </w:tc>
        <w:tc>
          <w:tcPr>
            <w:tcW w:w="993" w:type="dxa"/>
          </w:tcPr>
          <w:p w14:paraId="36DE8FDD" w14:textId="77777777" w:rsidR="008436E5" w:rsidRPr="000957E3" w:rsidRDefault="008436E5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1341D9BE" w14:textId="77777777" w:rsidR="008436E5" w:rsidRPr="008436E5" w:rsidRDefault="008436E5" w:rsidP="002B3D9D">
            <w:pPr>
              <w:jc w:val="center"/>
              <w:rPr>
                <w:b/>
              </w:rPr>
            </w:pPr>
            <w:r w:rsidRPr="008436E5">
              <w:rPr>
                <w:rFonts w:ascii="Times New Roman" w:hAnsi="Times New Roman" w:cs="Times New Roman"/>
                <w:b/>
                <w:bCs/>
                <w:color w:val="000000"/>
              </w:rPr>
              <w:t>745,4</w:t>
            </w:r>
          </w:p>
        </w:tc>
      </w:tr>
      <w:tr w:rsidR="008436E5" w14:paraId="32D54253" w14:textId="77777777" w:rsidTr="002D2BCC">
        <w:tc>
          <w:tcPr>
            <w:tcW w:w="3936" w:type="dxa"/>
          </w:tcPr>
          <w:p w14:paraId="3C3CD25E" w14:textId="77777777" w:rsidR="008436E5" w:rsidRPr="000957E3" w:rsidRDefault="008436E5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«Благоустройство Ольшанского сельского поселения»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992" w:type="dxa"/>
          </w:tcPr>
          <w:p w14:paraId="045F2430" w14:textId="77777777"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14:paraId="50FBF637" w14:textId="77777777"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14:paraId="6D217F55" w14:textId="77777777" w:rsidR="008436E5" w:rsidRPr="000957E3" w:rsidRDefault="008436E5" w:rsidP="003B551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011</w:t>
            </w:r>
          </w:p>
        </w:tc>
        <w:tc>
          <w:tcPr>
            <w:tcW w:w="993" w:type="dxa"/>
          </w:tcPr>
          <w:p w14:paraId="391EDA8A" w14:textId="77777777" w:rsidR="008436E5" w:rsidRPr="000957E3" w:rsidRDefault="008436E5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6FB2A0F1" w14:textId="77777777" w:rsidR="008436E5" w:rsidRPr="008436E5" w:rsidRDefault="008436E5" w:rsidP="002B3D9D">
            <w:pPr>
              <w:jc w:val="center"/>
              <w:rPr>
                <w:b/>
              </w:rPr>
            </w:pPr>
            <w:r w:rsidRPr="008436E5">
              <w:rPr>
                <w:rFonts w:ascii="Times New Roman" w:hAnsi="Times New Roman" w:cs="Times New Roman"/>
                <w:b/>
                <w:bCs/>
                <w:color w:val="000000"/>
              </w:rPr>
              <w:t>745,4</w:t>
            </w:r>
          </w:p>
        </w:tc>
      </w:tr>
      <w:tr w:rsidR="008436E5" w14:paraId="7FB9018B" w14:textId="77777777" w:rsidTr="002D2BCC">
        <w:tc>
          <w:tcPr>
            <w:tcW w:w="3936" w:type="dxa"/>
          </w:tcPr>
          <w:p w14:paraId="3A5E3EE6" w14:textId="77777777" w:rsidR="008436E5" w:rsidRPr="000957E3" w:rsidRDefault="008436E5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992" w:type="dxa"/>
          </w:tcPr>
          <w:p w14:paraId="4C9FC1BD" w14:textId="77777777"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14:paraId="27D854BD" w14:textId="77777777"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14:paraId="3137B1C6" w14:textId="77777777" w:rsidR="008436E5" w:rsidRPr="000957E3" w:rsidRDefault="008436E5" w:rsidP="003B551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01101</w:t>
            </w:r>
          </w:p>
        </w:tc>
        <w:tc>
          <w:tcPr>
            <w:tcW w:w="993" w:type="dxa"/>
          </w:tcPr>
          <w:p w14:paraId="40ABCDF9" w14:textId="77777777" w:rsidR="008436E5" w:rsidRPr="000957E3" w:rsidRDefault="008436E5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1A09A985" w14:textId="77777777" w:rsidR="008436E5" w:rsidRPr="008436E5" w:rsidRDefault="008436E5" w:rsidP="002B3D9D">
            <w:pPr>
              <w:jc w:val="center"/>
              <w:rPr>
                <w:b/>
              </w:rPr>
            </w:pPr>
            <w:r w:rsidRPr="008436E5">
              <w:rPr>
                <w:rFonts w:ascii="Times New Roman" w:hAnsi="Times New Roman" w:cs="Times New Roman"/>
                <w:b/>
                <w:bCs/>
                <w:color w:val="000000"/>
              </w:rPr>
              <w:t>745,4</w:t>
            </w:r>
          </w:p>
        </w:tc>
      </w:tr>
      <w:tr w:rsidR="008436E5" w14:paraId="560DEFCF" w14:textId="77777777" w:rsidTr="002D2BCC">
        <w:tc>
          <w:tcPr>
            <w:tcW w:w="3936" w:type="dxa"/>
          </w:tcPr>
          <w:p w14:paraId="777D3478" w14:textId="77777777" w:rsidR="008436E5" w:rsidRPr="000957E3" w:rsidRDefault="008436E5" w:rsidP="00A71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Благоустройство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населенных пунктов</w:t>
            </w:r>
          </w:p>
        </w:tc>
        <w:tc>
          <w:tcPr>
            <w:tcW w:w="992" w:type="dxa"/>
          </w:tcPr>
          <w:p w14:paraId="1952CCEB" w14:textId="77777777"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14:paraId="188C0773" w14:textId="77777777"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14:paraId="4F068378" w14:textId="77777777"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0110100010</w:t>
            </w:r>
          </w:p>
        </w:tc>
        <w:tc>
          <w:tcPr>
            <w:tcW w:w="993" w:type="dxa"/>
          </w:tcPr>
          <w:p w14:paraId="47EE7161" w14:textId="77777777" w:rsidR="008436E5" w:rsidRPr="000957E3" w:rsidRDefault="008436E5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21806776" w14:textId="77777777" w:rsidR="008436E5" w:rsidRPr="008436E5" w:rsidRDefault="008436E5" w:rsidP="002B3D9D">
            <w:pPr>
              <w:jc w:val="center"/>
              <w:rPr>
                <w:b/>
              </w:rPr>
            </w:pPr>
            <w:r w:rsidRPr="008436E5">
              <w:rPr>
                <w:rFonts w:ascii="Times New Roman" w:hAnsi="Times New Roman" w:cs="Times New Roman"/>
                <w:b/>
                <w:bCs/>
                <w:color w:val="000000"/>
              </w:rPr>
              <w:t>745,4</w:t>
            </w:r>
          </w:p>
        </w:tc>
      </w:tr>
      <w:tr w:rsidR="008436E5" w14:paraId="563E9D7E" w14:textId="77777777" w:rsidTr="002D2BCC">
        <w:tc>
          <w:tcPr>
            <w:tcW w:w="3936" w:type="dxa"/>
          </w:tcPr>
          <w:p w14:paraId="6FB5BF26" w14:textId="77777777" w:rsidR="008436E5" w:rsidRPr="000957E3" w:rsidRDefault="008436E5" w:rsidP="00184D0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992" w:type="dxa"/>
          </w:tcPr>
          <w:p w14:paraId="2A7304AD" w14:textId="77777777"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14:paraId="19871BAB" w14:textId="77777777"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14:paraId="6F3D3926" w14:textId="77777777"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0110120010</w:t>
            </w:r>
          </w:p>
        </w:tc>
        <w:tc>
          <w:tcPr>
            <w:tcW w:w="993" w:type="dxa"/>
          </w:tcPr>
          <w:p w14:paraId="1AC65254" w14:textId="77777777" w:rsidR="008436E5" w:rsidRPr="000957E3" w:rsidRDefault="008436E5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099" w:type="dxa"/>
          </w:tcPr>
          <w:p w14:paraId="45512D2B" w14:textId="77777777" w:rsidR="008436E5" w:rsidRPr="00BA6126" w:rsidRDefault="008436E5" w:rsidP="002B3D9D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745,4</w:t>
            </w:r>
          </w:p>
        </w:tc>
      </w:tr>
      <w:tr w:rsidR="00BA6126" w14:paraId="1E22433D" w14:textId="77777777" w:rsidTr="002D2BCC">
        <w:tc>
          <w:tcPr>
            <w:tcW w:w="3936" w:type="dxa"/>
          </w:tcPr>
          <w:p w14:paraId="3B2CC091" w14:textId="77777777" w:rsidR="00BA6126" w:rsidRPr="000957E3" w:rsidRDefault="00BA6126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992" w:type="dxa"/>
          </w:tcPr>
          <w:p w14:paraId="3EE453B1" w14:textId="77777777"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</w:tcPr>
          <w:p w14:paraId="586B7F0C" w14:textId="77777777"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14:paraId="2EF5CFB8" w14:textId="77777777"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0110120010</w:t>
            </w:r>
          </w:p>
        </w:tc>
        <w:tc>
          <w:tcPr>
            <w:tcW w:w="993" w:type="dxa"/>
          </w:tcPr>
          <w:p w14:paraId="272E8FF3" w14:textId="77777777"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14:paraId="40552968" w14:textId="77777777" w:rsidR="00BA6126" w:rsidRPr="00BA6126" w:rsidRDefault="00BA6126" w:rsidP="00BA6126">
            <w:pPr>
              <w:jc w:val="center"/>
            </w:pPr>
            <w:r w:rsidRPr="00BA6126">
              <w:rPr>
                <w:rFonts w:ascii="Times New Roman" w:hAnsi="Times New Roman" w:cs="Times New Roman"/>
                <w:bCs/>
                <w:color w:val="000000"/>
              </w:rPr>
              <w:t>215,6</w:t>
            </w:r>
          </w:p>
        </w:tc>
      </w:tr>
      <w:tr w:rsidR="00BA6126" w14:paraId="196FE32F" w14:textId="77777777" w:rsidTr="002D2BCC">
        <w:trPr>
          <w:trHeight w:val="412"/>
        </w:trPr>
        <w:tc>
          <w:tcPr>
            <w:tcW w:w="3936" w:type="dxa"/>
          </w:tcPr>
          <w:p w14:paraId="237A4770" w14:textId="77777777" w:rsidR="00BA6126" w:rsidRPr="000957E3" w:rsidRDefault="00BA6126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Прочие закупки товаров, работ и услуг</w:t>
            </w:r>
          </w:p>
        </w:tc>
        <w:tc>
          <w:tcPr>
            <w:tcW w:w="992" w:type="dxa"/>
          </w:tcPr>
          <w:p w14:paraId="25136A15" w14:textId="77777777"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</w:tcPr>
          <w:p w14:paraId="74D96BA9" w14:textId="77777777"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14:paraId="54042FE6" w14:textId="77777777"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0110120010</w:t>
            </w:r>
          </w:p>
        </w:tc>
        <w:tc>
          <w:tcPr>
            <w:tcW w:w="993" w:type="dxa"/>
          </w:tcPr>
          <w:p w14:paraId="3FAE6DFC" w14:textId="77777777"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14:paraId="21BE37D0" w14:textId="77777777" w:rsidR="00BA6126" w:rsidRPr="00BA6126" w:rsidRDefault="008436E5" w:rsidP="00BA6126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745,4</w:t>
            </w:r>
          </w:p>
        </w:tc>
      </w:tr>
      <w:tr w:rsidR="002B3D9D" w14:paraId="3C0C39FF" w14:textId="77777777" w:rsidTr="002D2BCC">
        <w:tc>
          <w:tcPr>
            <w:tcW w:w="3936" w:type="dxa"/>
          </w:tcPr>
          <w:p w14:paraId="746B3386" w14:textId="77777777" w:rsidR="002B3D9D" w:rsidRPr="000957E3" w:rsidRDefault="002B3D9D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992" w:type="dxa"/>
          </w:tcPr>
          <w:p w14:paraId="4FA49763" w14:textId="77777777" w:rsidR="002B3D9D" w:rsidRPr="000957E3" w:rsidRDefault="002B3D9D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14:paraId="7850869B" w14:textId="77777777" w:rsidR="002B3D9D" w:rsidRPr="000957E3" w:rsidRDefault="002B3D9D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4448D9C0" w14:textId="77777777" w:rsidR="002B3D9D" w:rsidRPr="000957E3" w:rsidRDefault="002B3D9D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14:paraId="39D674E4" w14:textId="77777777" w:rsidR="002B3D9D" w:rsidRPr="000957E3" w:rsidRDefault="002B3D9D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734F1602" w14:textId="77777777" w:rsidR="002B3D9D" w:rsidRPr="002B3D9D" w:rsidRDefault="002B3D9D" w:rsidP="002B3D9D">
            <w:pPr>
              <w:jc w:val="center"/>
              <w:rPr>
                <w:b/>
              </w:rPr>
            </w:pPr>
            <w:r w:rsidRPr="002B3D9D">
              <w:rPr>
                <w:rFonts w:ascii="Times New Roman" w:hAnsi="Times New Roman" w:cs="Times New Roman"/>
                <w:b/>
                <w:color w:val="000000"/>
              </w:rPr>
              <w:t>66,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2B3D9D" w14:paraId="5E4FDC76" w14:textId="77777777" w:rsidTr="002D2BCC">
        <w:tc>
          <w:tcPr>
            <w:tcW w:w="3936" w:type="dxa"/>
          </w:tcPr>
          <w:p w14:paraId="3C19BB70" w14:textId="77777777" w:rsidR="002B3D9D" w:rsidRPr="000957E3" w:rsidRDefault="002B3D9D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992" w:type="dxa"/>
          </w:tcPr>
          <w:p w14:paraId="42387C52" w14:textId="77777777" w:rsidR="002B3D9D" w:rsidRPr="000957E3" w:rsidRDefault="002B3D9D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14:paraId="0C063E51" w14:textId="77777777" w:rsidR="002B3D9D" w:rsidRPr="000957E3" w:rsidRDefault="002B3D9D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14:paraId="66916BCF" w14:textId="77777777" w:rsidR="002B3D9D" w:rsidRPr="000957E3" w:rsidRDefault="002B3D9D" w:rsidP="00D204D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</w:t>
            </w:r>
          </w:p>
        </w:tc>
        <w:tc>
          <w:tcPr>
            <w:tcW w:w="993" w:type="dxa"/>
          </w:tcPr>
          <w:p w14:paraId="73E1E1DA" w14:textId="77777777" w:rsidR="002B3D9D" w:rsidRPr="000957E3" w:rsidRDefault="002B3D9D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3BA2597D" w14:textId="77777777" w:rsidR="002B3D9D" w:rsidRPr="002B3D9D" w:rsidRDefault="002B3D9D" w:rsidP="002B3D9D">
            <w:pPr>
              <w:jc w:val="center"/>
              <w:rPr>
                <w:b/>
              </w:rPr>
            </w:pPr>
            <w:r w:rsidRPr="002B3D9D">
              <w:rPr>
                <w:rFonts w:ascii="Times New Roman" w:hAnsi="Times New Roman" w:cs="Times New Roman"/>
                <w:b/>
                <w:color w:val="000000"/>
              </w:rPr>
              <w:t>66,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2B3D9D" w14:paraId="2C899A8C" w14:textId="77777777" w:rsidTr="002D2BCC">
        <w:tc>
          <w:tcPr>
            <w:tcW w:w="3936" w:type="dxa"/>
          </w:tcPr>
          <w:p w14:paraId="38C982B8" w14:textId="77777777" w:rsidR="002B3D9D" w:rsidRPr="000957E3" w:rsidRDefault="002B3D9D" w:rsidP="00A71CB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992" w:type="dxa"/>
          </w:tcPr>
          <w:p w14:paraId="25A89D3E" w14:textId="77777777" w:rsidR="002B3D9D" w:rsidRPr="000957E3" w:rsidRDefault="002B3D9D" w:rsidP="00E83B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14:paraId="50A5298A" w14:textId="77777777" w:rsidR="002B3D9D" w:rsidRDefault="002B3D9D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14:paraId="6B37810D" w14:textId="77777777" w:rsidR="002B3D9D" w:rsidRDefault="002B3D9D" w:rsidP="00D204D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</w:tcPr>
          <w:p w14:paraId="4B5EBB78" w14:textId="77777777" w:rsidR="002B3D9D" w:rsidRPr="000957E3" w:rsidRDefault="002B3D9D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0C4ACC3B" w14:textId="77777777" w:rsidR="002B3D9D" w:rsidRPr="002B3D9D" w:rsidRDefault="002B3D9D" w:rsidP="002B3D9D">
            <w:pPr>
              <w:jc w:val="center"/>
              <w:rPr>
                <w:b/>
              </w:rPr>
            </w:pPr>
            <w:r w:rsidRPr="002B3D9D">
              <w:rPr>
                <w:rFonts w:ascii="Times New Roman" w:hAnsi="Times New Roman" w:cs="Times New Roman"/>
                <w:b/>
                <w:color w:val="000000"/>
              </w:rPr>
              <w:t>66,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2B3D9D" w14:paraId="636EA168" w14:textId="77777777" w:rsidTr="002D2BCC">
        <w:tc>
          <w:tcPr>
            <w:tcW w:w="3936" w:type="dxa"/>
          </w:tcPr>
          <w:p w14:paraId="35FABFA8" w14:textId="77777777" w:rsidR="002B3D9D" w:rsidRPr="000957E3" w:rsidRDefault="002B3D9D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«Вовлечение в занятие физической культурой и спортом жителей Ольшанского сельского поселения»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992" w:type="dxa"/>
          </w:tcPr>
          <w:p w14:paraId="6F975EDA" w14:textId="77777777" w:rsidR="002B3D9D" w:rsidRPr="000957E3" w:rsidRDefault="002B3D9D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14:paraId="1D1ED4B2" w14:textId="77777777" w:rsidR="002B3D9D" w:rsidRPr="000957E3" w:rsidRDefault="002B3D9D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14:paraId="42D2821C" w14:textId="77777777" w:rsidR="002B3D9D" w:rsidRPr="000957E3" w:rsidRDefault="002B3D9D" w:rsidP="00A71CB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015</w:t>
            </w:r>
          </w:p>
        </w:tc>
        <w:tc>
          <w:tcPr>
            <w:tcW w:w="993" w:type="dxa"/>
          </w:tcPr>
          <w:p w14:paraId="20D65706" w14:textId="77777777" w:rsidR="002B3D9D" w:rsidRPr="000957E3" w:rsidRDefault="002B3D9D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59D53567" w14:textId="77777777" w:rsidR="002B3D9D" w:rsidRPr="002B3D9D" w:rsidRDefault="002B3D9D" w:rsidP="002B3D9D">
            <w:pPr>
              <w:jc w:val="center"/>
              <w:rPr>
                <w:b/>
              </w:rPr>
            </w:pPr>
            <w:r w:rsidRPr="002B3D9D">
              <w:rPr>
                <w:rFonts w:ascii="Times New Roman" w:hAnsi="Times New Roman" w:cs="Times New Roman"/>
                <w:b/>
                <w:color w:val="000000"/>
              </w:rPr>
              <w:t>66,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2B3D9D" w14:paraId="6B979C0E" w14:textId="77777777" w:rsidTr="002D2BCC">
        <w:tc>
          <w:tcPr>
            <w:tcW w:w="3936" w:type="dxa"/>
          </w:tcPr>
          <w:p w14:paraId="26330FB0" w14:textId="77777777" w:rsidR="002B3D9D" w:rsidRPr="000957E3" w:rsidRDefault="002B3D9D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 xml:space="preserve">Основное мероприятие «Обеспечение мероприятий по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lastRenderedPageBreak/>
              <w:t>проведению оздоровительной кампании детей»</w:t>
            </w:r>
          </w:p>
        </w:tc>
        <w:tc>
          <w:tcPr>
            <w:tcW w:w="992" w:type="dxa"/>
          </w:tcPr>
          <w:p w14:paraId="0FEDA4EA" w14:textId="77777777" w:rsidR="002B3D9D" w:rsidRPr="000957E3" w:rsidRDefault="002B3D9D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07</w:t>
            </w:r>
          </w:p>
        </w:tc>
        <w:tc>
          <w:tcPr>
            <w:tcW w:w="992" w:type="dxa"/>
          </w:tcPr>
          <w:p w14:paraId="2ADC4D8C" w14:textId="77777777" w:rsidR="002B3D9D" w:rsidRPr="000957E3" w:rsidRDefault="002B3D9D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14:paraId="6097B199" w14:textId="77777777" w:rsidR="002B3D9D" w:rsidRPr="000957E3" w:rsidRDefault="002B3D9D" w:rsidP="003B551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</w:t>
            </w: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01501</w:t>
            </w:r>
          </w:p>
        </w:tc>
        <w:tc>
          <w:tcPr>
            <w:tcW w:w="993" w:type="dxa"/>
          </w:tcPr>
          <w:p w14:paraId="36852E33" w14:textId="77777777" w:rsidR="002B3D9D" w:rsidRPr="000957E3" w:rsidRDefault="002B3D9D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2E4A186B" w14:textId="77777777" w:rsidR="002B3D9D" w:rsidRPr="002B3D9D" w:rsidRDefault="002B3D9D" w:rsidP="002B3D9D">
            <w:pPr>
              <w:jc w:val="center"/>
              <w:rPr>
                <w:b/>
              </w:rPr>
            </w:pPr>
            <w:r w:rsidRPr="002B3D9D">
              <w:rPr>
                <w:rFonts w:ascii="Times New Roman" w:hAnsi="Times New Roman" w:cs="Times New Roman"/>
                <w:b/>
                <w:color w:val="000000"/>
              </w:rPr>
              <w:t>66,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2B3D9D" w14:paraId="44D0D15B" w14:textId="77777777" w:rsidTr="002D2BCC">
        <w:tc>
          <w:tcPr>
            <w:tcW w:w="3936" w:type="dxa"/>
          </w:tcPr>
          <w:p w14:paraId="324AC776" w14:textId="77777777" w:rsidR="002B3D9D" w:rsidRPr="000957E3" w:rsidRDefault="002B3D9D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Обеспечение мероприятий по проведению оздоровительной кампании детей </w:t>
            </w:r>
          </w:p>
        </w:tc>
        <w:tc>
          <w:tcPr>
            <w:tcW w:w="992" w:type="dxa"/>
          </w:tcPr>
          <w:p w14:paraId="79D2D5CD" w14:textId="77777777" w:rsidR="002B3D9D" w:rsidRPr="000957E3" w:rsidRDefault="002B3D9D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14:paraId="286114CE" w14:textId="77777777" w:rsidR="002B3D9D" w:rsidRPr="000957E3" w:rsidRDefault="002B3D9D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14:paraId="2F67FC14" w14:textId="77777777" w:rsidR="002B3D9D" w:rsidRPr="000957E3" w:rsidRDefault="002B3D9D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0150120650</w:t>
            </w:r>
          </w:p>
        </w:tc>
        <w:tc>
          <w:tcPr>
            <w:tcW w:w="993" w:type="dxa"/>
          </w:tcPr>
          <w:p w14:paraId="433E4B8E" w14:textId="77777777" w:rsidR="002B3D9D" w:rsidRPr="000957E3" w:rsidRDefault="002B3D9D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47E55A95" w14:textId="77777777" w:rsidR="002B3D9D" w:rsidRPr="002B3D9D" w:rsidRDefault="002B3D9D" w:rsidP="002B3D9D">
            <w:pPr>
              <w:jc w:val="center"/>
              <w:rPr>
                <w:b/>
              </w:rPr>
            </w:pPr>
            <w:r w:rsidRPr="002B3D9D">
              <w:rPr>
                <w:rFonts w:ascii="Times New Roman" w:hAnsi="Times New Roman" w:cs="Times New Roman"/>
                <w:b/>
                <w:color w:val="000000"/>
              </w:rPr>
              <w:t>66,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4B5882" w14:paraId="7B3F5CBE" w14:textId="77777777" w:rsidTr="002D2BCC">
        <w:tc>
          <w:tcPr>
            <w:tcW w:w="3936" w:type="dxa"/>
          </w:tcPr>
          <w:p w14:paraId="19FC77FD" w14:textId="77777777" w:rsidR="004B5882" w:rsidRPr="000957E3" w:rsidRDefault="004B5882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14:paraId="0593D5EB" w14:textId="77777777" w:rsidR="004B5882" w:rsidRPr="000957E3" w:rsidRDefault="004B5882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14:paraId="138243E8" w14:textId="77777777" w:rsidR="004B5882" w:rsidRPr="000957E3" w:rsidRDefault="004B5882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14:paraId="0773E337" w14:textId="77777777" w:rsidR="004B5882" w:rsidRPr="000957E3" w:rsidRDefault="004B5882" w:rsidP="003B55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14:paraId="03E076D9" w14:textId="77777777" w:rsidR="004B5882" w:rsidRPr="000957E3" w:rsidRDefault="004B5882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9" w:type="dxa"/>
          </w:tcPr>
          <w:p w14:paraId="553C0958" w14:textId="77777777" w:rsidR="004B5882" w:rsidRPr="000957E3" w:rsidRDefault="002B3D9D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66,0</w:t>
            </w:r>
          </w:p>
        </w:tc>
      </w:tr>
      <w:tr w:rsidR="00A71CB0" w14:paraId="17572916" w14:textId="77777777" w:rsidTr="002D2BCC">
        <w:tc>
          <w:tcPr>
            <w:tcW w:w="3936" w:type="dxa"/>
          </w:tcPr>
          <w:p w14:paraId="48D5D4D1" w14:textId="77777777" w:rsidR="00A71CB0" w:rsidRPr="000957E3" w:rsidRDefault="00A71CB0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</w:t>
            </w:r>
          </w:p>
        </w:tc>
        <w:tc>
          <w:tcPr>
            <w:tcW w:w="992" w:type="dxa"/>
          </w:tcPr>
          <w:p w14:paraId="4E523010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14:paraId="420AC35C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14:paraId="31F56954" w14:textId="77777777" w:rsidR="00A71CB0" w:rsidRPr="000957E3" w:rsidRDefault="00A71CB0" w:rsidP="003B55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14:paraId="2ED68B3E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099" w:type="dxa"/>
          </w:tcPr>
          <w:p w14:paraId="77A88730" w14:textId="77777777" w:rsidR="00A71CB0" w:rsidRPr="000957E3" w:rsidRDefault="002B3D9D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66,0</w:t>
            </w:r>
          </w:p>
        </w:tc>
      </w:tr>
      <w:tr w:rsidR="00A71CB0" w14:paraId="34FCF63D" w14:textId="77777777" w:rsidTr="002D2BCC">
        <w:tc>
          <w:tcPr>
            <w:tcW w:w="3936" w:type="dxa"/>
          </w:tcPr>
          <w:p w14:paraId="05CFF328" w14:textId="77777777" w:rsidR="00A71CB0" w:rsidRPr="000957E3" w:rsidRDefault="00A71CB0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992" w:type="dxa"/>
          </w:tcPr>
          <w:p w14:paraId="15B007EC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14:paraId="1D2C99AA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14:paraId="530FD9AF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14:paraId="221F00FE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099" w:type="dxa"/>
          </w:tcPr>
          <w:p w14:paraId="1A75D1C3" w14:textId="77777777" w:rsidR="00A71CB0" w:rsidRPr="000957E3" w:rsidRDefault="002B3D9D" w:rsidP="00207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51,8</w:t>
            </w:r>
          </w:p>
        </w:tc>
      </w:tr>
      <w:tr w:rsidR="00A71CB0" w14:paraId="08E0BC5F" w14:textId="77777777" w:rsidTr="002D2BCC">
        <w:tc>
          <w:tcPr>
            <w:tcW w:w="3936" w:type="dxa"/>
          </w:tcPr>
          <w:p w14:paraId="677F582D" w14:textId="77777777" w:rsidR="00A71CB0" w:rsidRPr="000957E3" w:rsidRDefault="00A71CB0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0957E3">
              <w:rPr>
                <w:rFonts w:ascii="Times New Roman" w:hAnsi="Times New Roman" w:cs="Times New Roman"/>
                <w:color w:val="000000"/>
              </w:rPr>
              <w:t>работников  иные</w:t>
            </w:r>
            <w:proofErr w:type="gramEnd"/>
            <w:r w:rsidRPr="000957E3">
              <w:rPr>
                <w:rFonts w:ascii="Times New Roman" w:hAnsi="Times New Roman" w:cs="Times New Roman"/>
                <w:color w:val="000000"/>
              </w:rPr>
              <w:t xml:space="preserve"> выплаты работникам казенных учреждений</w:t>
            </w:r>
          </w:p>
        </w:tc>
        <w:tc>
          <w:tcPr>
            <w:tcW w:w="992" w:type="dxa"/>
          </w:tcPr>
          <w:p w14:paraId="1B66A445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14:paraId="4BB8B073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14:paraId="07560D43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14:paraId="0B4782E2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099" w:type="dxa"/>
          </w:tcPr>
          <w:p w14:paraId="5174CCC7" w14:textId="77777777" w:rsidR="00A71CB0" w:rsidRPr="000957E3" w:rsidRDefault="008436E5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</w:t>
            </w:r>
            <w:r w:rsidR="002B3D9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A71CB0" w14:paraId="6C860944" w14:textId="77777777" w:rsidTr="002D2BCC">
        <w:tc>
          <w:tcPr>
            <w:tcW w:w="3936" w:type="dxa"/>
            <w:vAlign w:val="center"/>
          </w:tcPr>
          <w:p w14:paraId="30A74654" w14:textId="77777777" w:rsidR="00A71CB0" w:rsidRPr="000957E3" w:rsidRDefault="00A71CB0" w:rsidP="00184D06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 по бюджету</w:t>
            </w:r>
          </w:p>
        </w:tc>
        <w:tc>
          <w:tcPr>
            <w:tcW w:w="992" w:type="dxa"/>
            <w:vAlign w:val="center"/>
          </w:tcPr>
          <w:p w14:paraId="1C41D8BD" w14:textId="77777777" w:rsidR="00A71CB0" w:rsidRPr="000957E3" w:rsidRDefault="00A71CB0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524846F" w14:textId="77777777" w:rsidR="00A71CB0" w:rsidRPr="000957E3" w:rsidRDefault="00A71CB0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4F94B87" w14:textId="77777777" w:rsidR="00A71CB0" w:rsidRPr="000957E3" w:rsidRDefault="00A71CB0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6AD32C2B" w14:textId="77777777" w:rsidR="00A71CB0" w:rsidRPr="000957E3" w:rsidRDefault="00A71CB0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  <w:vAlign w:val="center"/>
          </w:tcPr>
          <w:p w14:paraId="42525B51" w14:textId="77777777" w:rsidR="00A71CB0" w:rsidRPr="000957E3" w:rsidRDefault="002B3D9D" w:rsidP="002B3D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2250,4</w:t>
            </w:r>
          </w:p>
        </w:tc>
      </w:tr>
    </w:tbl>
    <w:p w14:paraId="6D1E638C" w14:textId="77777777" w:rsidR="000957E3" w:rsidRDefault="000957E3" w:rsidP="00184D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DDD6CA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85D0A2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A1BB1C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93D626" w14:textId="77777777" w:rsidR="00207D4F" w:rsidRDefault="00207D4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8B3365" w14:textId="77777777" w:rsidR="00593FA4" w:rsidRDefault="00593FA4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3F5706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FA56E6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879A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32F4D0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E6AF8C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E95B90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6A64A7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A41D20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FE593F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B2B335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91D2B1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4CB35B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8988FF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59576E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7C0B06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BFCCE2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23BC91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05BE93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6CD437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15FF09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5EEA6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012787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563BFC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48197F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070D28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908035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9378CC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8E1A93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9E6BE4" w14:textId="77777777" w:rsidR="00806D60" w:rsidRPr="00262287" w:rsidRDefault="00806D60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C0AC7">
        <w:rPr>
          <w:rFonts w:ascii="Times New Roman" w:hAnsi="Times New Roman" w:cs="Times New Roman"/>
          <w:sz w:val="24"/>
          <w:szCs w:val="24"/>
        </w:rPr>
        <w:t>3</w:t>
      </w:r>
    </w:p>
    <w:p w14:paraId="7C9DF8A5" w14:textId="77777777" w:rsidR="00806D60" w:rsidRPr="00262287" w:rsidRDefault="00806D60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t>к постановлению адми</w:t>
      </w:r>
      <w:r w:rsidR="00262287" w:rsidRPr="00262287">
        <w:rPr>
          <w:rFonts w:ascii="Times New Roman" w:hAnsi="Times New Roman" w:cs="Times New Roman"/>
          <w:sz w:val="24"/>
          <w:szCs w:val="24"/>
        </w:rPr>
        <w:t xml:space="preserve">нистрации </w:t>
      </w:r>
      <w:r w:rsidRPr="00262287">
        <w:rPr>
          <w:rFonts w:ascii="Times New Roman" w:hAnsi="Times New Roman" w:cs="Times New Roman"/>
          <w:sz w:val="24"/>
          <w:szCs w:val="24"/>
        </w:rPr>
        <w:t xml:space="preserve">Ольшанского </w:t>
      </w:r>
      <w:proofErr w:type="gramStart"/>
      <w:r w:rsidRPr="00262287">
        <w:rPr>
          <w:rFonts w:ascii="Times New Roman" w:hAnsi="Times New Roman" w:cs="Times New Roman"/>
          <w:sz w:val="24"/>
          <w:szCs w:val="24"/>
        </w:rPr>
        <w:t>сельского</w:t>
      </w:r>
      <w:r w:rsidR="00262287" w:rsidRPr="00262287">
        <w:rPr>
          <w:rFonts w:ascii="Times New Roman" w:hAnsi="Times New Roman" w:cs="Times New Roman"/>
          <w:sz w:val="24"/>
          <w:szCs w:val="24"/>
        </w:rPr>
        <w:t xml:space="preserve">  </w:t>
      </w:r>
      <w:r w:rsidRPr="00262287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</w:p>
    <w:p w14:paraId="5358C4A8" w14:textId="77777777" w:rsidR="00806D60" w:rsidRPr="00262287" w:rsidRDefault="00540DA4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t xml:space="preserve">от </w:t>
      </w:r>
      <w:r w:rsidR="002B3D9D">
        <w:rPr>
          <w:rFonts w:ascii="Times New Roman" w:hAnsi="Times New Roman" w:cs="Times New Roman"/>
          <w:sz w:val="24"/>
          <w:szCs w:val="24"/>
        </w:rPr>
        <w:t>1</w:t>
      </w:r>
      <w:r w:rsidR="00FA7967">
        <w:rPr>
          <w:rFonts w:ascii="Times New Roman" w:hAnsi="Times New Roman" w:cs="Times New Roman"/>
          <w:sz w:val="24"/>
          <w:szCs w:val="24"/>
        </w:rPr>
        <w:t>9</w:t>
      </w:r>
      <w:r w:rsidR="00207D4F" w:rsidRPr="00262287">
        <w:rPr>
          <w:rFonts w:ascii="Times New Roman" w:hAnsi="Times New Roman" w:cs="Times New Roman"/>
          <w:sz w:val="24"/>
          <w:szCs w:val="24"/>
        </w:rPr>
        <w:t xml:space="preserve"> </w:t>
      </w:r>
      <w:r w:rsidR="002B3D9D">
        <w:rPr>
          <w:rFonts w:ascii="Times New Roman" w:hAnsi="Times New Roman" w:cs="Times New Roman"/>
          <w:sz w:val="24"/>
          <w:szCs w:val="24"/>
        </w:rPr>
        <w:t xml:space="preserve">июля </w:t>
      </w:r>
      <w:r w:rsidR="009755ED" w:rsidRPr="00262287">
        <w:rPr>
          <w:rFonts w:ascii="Times New Roman" w:hAnsi="Times New Roman" w:cs="Times New Roman"/>
          <w:sz w:val="24"/>
          <w:szCs w:val="24"/>
        </w:rPr>
        <w:t>202</w:t>
      </w:r>
      <w:r w:rsidR="00FA7967">
        <w:rPr>
          <w:rFonts w:ascii="Times New Roman" w:hAnsi="Times New Roman" w:cs="Times New Roman"/>
          <w:sz w:val="24"/>
          <w:szCs w:val="24"/>
        </w:rPr>
        <w:t>4</w:t>
      </w:r>
      <w:r w:rsidR="00F42F70" w:rsidRPr="00262287">
        <w:rPr>
          <w:rFonts w:ascii="Times New Roman" w:hAnsi="Times New Roman" w:cs="Times New Roman"/>
          <w:sz w:val="24"/>
          <w:szCs w:val="24"/>
        </w:rPr>
        <w:t xml:space="preserve"> </w:t>
      </w:r>
      <w:r w:rsidR="009755ED" w:rsidRPr="00262287">
        <w:rPr>
          <w:rFonts w:ascii="Times New Roman" w:hAnsi="Times New Roman" w:cs="Times New Roman"/>
          <w:sz w:val="24"/>
          <w:szCs w:val="24"/>
        </w:rPr>
        <w:t xml:space="preserve">г. № </w:t>
      </w:r>
      <w:r w:rsidR="006F521F" w:rsidRPr="00262287">
        <w:rPr>
          <w:rFonts w:ascii="Times New Roman" w:hAnsi="Times New Roman" w:cs="Times New Roman"/>
          <w:sz w:val="24"/>
          <w:szCs w:val="24"/>
        </w:rPr>
        <w:t>1</w:t>
      </w:r>
      <w:r w:rsidR="002B3D9D">
        <w:rPr>
          <w:rFonts w:ascii="Times New Roman" w:hAnsi="Times New Roman" w:cs="Times New Roman"/>
          <w:sz w:val="24"/>
          <w:szCs w:val="24"/>
        </w:rPr>
        <w:t>9</w:t>
      </w:r>
    </w:p>
    <w:p w14:paraId="0F7D3E78" w14:textId="77777777" w:rsidR="00806D60" w:rsidRDefault="00806D60" w:rsidP="00806D60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2D2487A" w14:textId="77777777" w:rsidR="00806D60" w:rsidRPr="00806D60" w:rsidRDefault="00806D60" w:rsidP="00806D60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/>
          <w:color w:val="000000"/>
          <w:sz w:val="28"/>
          <w:szCs w:val="28"/>
        </w:rPr>
        <w:t>Ведомственная структура</w:t>
      </w:r>
    </w:p>
    <w:p w14:paraId="683343B7" w14:textId="77777777" w:rsidR="00806D60" w:rsidRDefault="00806D60" w:rsidP="001073C4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расходов бюджета Ольшанского поселения за </w:t>
      </w:r>
      <w:r w:rsidR="002B3D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полугодие </w:t>
      </w:r>
      <w:r w:rsidR="00AD71CB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FA7967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806D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14:paraId="11B9A3B1" w14:textId="77777777" w:rsidR="00F343EF" w:rsidRPr="00806D60" w:rsidRDefault="00F343EF" w:rsidP="001073C4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237"/>
        <w:gridCol w:w="851"/>
        <w:gridCol w:w="567"/>
        <w:gridCol w:w="567"/>
        <w:gridCol w:w="1433"/>
        <w:gridCol w:w="693"/>
        <w:gridCol w:w="1164"/>
      </w:tblGrid>
      <w:tr w:rsidR="00806D60" w14:paraId="55249BB3" w14:textId="77777777" w:rsidTr="00593FA4">
        <w:trPr>
          <w:trHeight w:val="94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97979" w14:textId="77777777" w:rsidR="00806D60" w:rsidRPr="00806D60" w:rsidRDefault="00806D60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5C4F6" w14:textId="77777777" w:rsidR="00806D60" w:rsidRPr="00806D60" w:rsidRDefault="00806D60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Ведом-</w:t>
            </w:r>
            <w:proofErr w:type="spellStart"/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ство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1FF70" w14:textId="77777777" w:rsidR="00806D60" w:rsidRPr="00806D60" w:rsidRDefault="00806D60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Раз-дел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13F01" w14:textId="77777777" w:rsidR="00806D60" w:rsidRPr="00806D60" w:rsidRDefault="00806D60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Под-раздел</w:t>
            </w:r>
            <w:proofErr w:type="gram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B08F7" w14:textId="77777777" w:rsidR="00806D60" w:rsidRPr="00806D60" w:rsidRDefault="00806D60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3D275" w14:textId="77777777" w:rsidR="00806D60" w:rsidRPr="00806D60" w:rsidRDefault="00806D60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Вид </w:t>
            </w:r>
            <w:proofErr w:type="spellStart"/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расхо-дов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DAD77" w14:textId="77777777" w:rsidR="00806D60" w:rsidRPr="00806D60" w:rsidRDefault="00806D60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Сумма </w:t>
            </w:r>
          </w:p>
        </w:tc>
      </w:tr>
      <w:tr w:rsidR="00207D4F" w14:paraId="008EF9B0" w14:textId="77777777" w:rsidTr="00593FA4">
        <w:trPr>
          <w:trHeight w:val="37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60A53" w14:textId="77777777" w:rsidR="00207D4F" w:rsidRPr="00806D60" w:rsidRDefault="00207D4F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70C5C" w14:textId="77777777" w:rsidR="00207D4F" w:rsidRPr="00806D60" w:rsidRDefault="00207D4F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20926" w14:textId="77777777" w:rsidR="00207D4F" w:rsidRPr="00806D60" w:rsidRDefault="00207D4F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5EDF0" w14:textId="77777777" w:rsidR="00207D4F" w:rsidRPr="00806D60" w:rsidRDefault="00207D4F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6090D" w14:textId="77777777" w:rsidR="00207D4F" w:rsidRPr="00806D60" w:rsidRDefault="00207D4F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5EAAD" w14:textId="77777777" w:rsidR="00207D4F" w:rsidRPr="00806D60" w:rsidRDefault="00207D4F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8B61A" w14:textId="77777777" w:rsidR="00207D4F" w:rsidRDefault="002B3D9D" w:rsidP="00BA61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2250,4</w:t>
            </w:r>
          </w:p>
        </w:tc>
      </w:tr>
      <w:tr w:rsidR="002B3D9D" w14:paraId="12D3DAE4" w14:textId="77777777" w:rsidTr="00593FA4">
        <w:trPr>
          <w:trHeight w:val="40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D7A2E" w14:textId="77777777" w:rsidR="002B3D9D" w:rsidRPr="00AD71CB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AD71CB">
              <w:rPr>
                <w:rFonts w:ascii="Times New Roman" w:hAnsi="Times New Roman" w:cs="Times New Roman"/>
                <w:b/>
                <w:bCs/>
                <w:i/>
              </w:rPr>
              <w:t>Администрация Ольшанского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4F4C2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E5E61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76B4C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BF959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98609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80064" w14:textId="77777777" w:rsidR="002B3D9D" w:rsidRDefault="002B3D9D" w:rsidP="002B3D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2250,4</w:t>
            </w:r>
          </w:p>
        </w:tc>
      </w:tr>
      <w:tr w:rsidR="00BB19EA" w14:paraId="40E7A494" w14:textId="77777777" w:rsidTr="00593FA4">
        <w:trPr>
          <w:trHeight w:val="326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1194B" w14:textId="77777777" w:rsidR="00BB19EA" w:rsidRPr="00806D60" w:rsidRDefault="00BB19EA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4427D" w14:textId="77777777"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792FE" w14:textId="77777777"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F1575" w14:textId="77777777"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6F4A8" w14:textId="77777777"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4B1FE" w14:textId="77777777"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D1266" w14:textId="77777777" w:rsidR="00BB19EA" w:rsidRDefault="002B3D9D" w:rsidP="00BA612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885,9</w:t>
            </w:r>
          </w:p>
        </w:tc>
      </w:tr>
      <w:tr w:rsidR="00BB19EA" w14:paraId="0695EC42" w14:textId="77777777" w:rsidTr="00593FA4">
        <w:trPr>
          <w:trHeight w:val="52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18D39" w14:textId="77777777" w:rsidR="00BB19EA" w:rsidRPr="00AD71CB" w:rsidRDefault="00BB19EA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71CB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373CF" w14:textId="77777777"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EBD90" w14:textId="77777777"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  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B36C5" w14:textId="77777777"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10E43" w14:textId="77777777"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D135B" w14:textId="77777777"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C5CEE" w14:textId="77777777" w:rsidR="00BB19EA" w:rsidRDefault="002B3D9D" w:rsidP="00BA612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885,9</w:t>
            </w:r>
          </w:p>
        </w:tc>
      </w:tr>
      <w:tr w:rsidR="00BB19EA" w14:paraId="4F4463C4" w14:textId="77777777" w:rsidTr="00593FA4">
        <w:trPr>
          <w:trHeight w:val="323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552A1" w14:textId="77777777" w:rsidR="00BB19EA" w:rsidRPr="00AD71CB" w:rsidRDefault="00BB19EA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FBC3C" w14:textId="77777777"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2A28" w14:textId="77777777"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F0AA2" w14:textId="77777777"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7DB58" w14:textId="77777777" w:rsidR="00BB19EA" w:rsidRPr="00806D60" w:rsidRDefault="00BB19EA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99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6876C" w14:textId="77777777"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62CE0" w14:textId="77777777" w:rsidR="00BB19EA" w:rsidRDefault="002B3D9D" w:rsidP="00BA612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885,9</w:t>
            </w:r>
          </w:p>
        </w:tc>
      </w:tr>
      <w:tr w:rsidR="00BB19EA" w14:paraId="2993CB51" w14:textId="77777777" w:rsidTr="00593FA4">
        <w:trPr>
          <w:trHeight w:val="501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4409B" w14:textId="77777777" w:rsidR="00BB19EA" w:rsidRPr="00806D60" w:rsidRDefault="00BB19EA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Реализация функций органов власти Ольшанского с\поселения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F2B16" w14:textId="77777777"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4CE58" w14:textId="77777777"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D00A0" w14:textId="77777777"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DE13B" w14:textId="77777777" w:rsidR="00BB19EA" w:rsidRPr="00806D60" w:rsidRDefault="00BB19EA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06D60">
              <w:rPr>
                <w:rFonts w:ascii="Times New Roman" w:hAnsi="Times New Roman" w:cs="Times New Roman"/>
                <w:b/>
                <w:bCs/>
              </w:rPr>
              <w:t>999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64583" w14:textId="77777777"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8B74" w14:textId="77777777" w:rsidR="00BB19EA" w:rsidRPr="000957E3" w:rsidRDefault="002B3D9D" w:rsidP="00BA61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885,9</w:t>
            </w:r>
          </w:p>
        </w:tc>
      </w:tr>
      <w:tr w:rsidR="00BB19EA" w14:paraId="5F15D434" w14:textId="77777777" w:rsidTr="00593FA4">
        <w:trPr>
          <w:trHeight w:val="76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BA4AA" w14:textId="77777777" w:rsidR="00BB19EA" w:rsidRPr="00806D60" w:rsidRDefault="00BB19EA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8D71C" w14:textId="77777777"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146B5" w14:textId="77777777"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2590F" w14:textId="77777777"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F5CFB" w14:textId="77777777"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EDC6E" w14:textId="77777777"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B3A3B" w14:textId="77777777" w:rsidR="00BB19EA" w:rsidRPr="001A586F" w:rsidRDefault="002B3D9D" w:rsidP="00BA61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447,9</w:t>
            </w:r>
          </w:p>
        </w:tc>
      </w:tr>
      <w:tr w:rsidR="00BB19EA" w:rsidRPr="000103B4" w14:paraId="2513D9D5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AC8F2" w14:textId="77777777" w:rsidR="00BB19EA" w:rsidRPr="00806D60" w:rsidRDefault="00BB19EA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BE7FE" w14:textId="77777777"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FF3AF" w14:textId="77777777"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45683" w14:textId="77777777"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7ECE7" w14:textId="77777777"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849F0" w14:textId="77777777"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944DD" w14:textId="77777777" w:rsidR="00BB19EA" w:rsidRPr="000957E3" w:rsidRDefault="002B3D9D" w:rsidP="00BA61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257,0</w:t>
            </w:r>
          </w:p>
        </w:tc>
      </w:tr>
      <w:tr w:rsidR="00BB19EA" w:rsidRPr="000103B4" w14:paraId="68304225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88A7D" w14:textId="77777777" w:rsidR="00BB19EA" w:rsidRPr="00806D60" w:rsidRDefault="00BB19EA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5832D" w14:textId="77777777"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61DCE" w14:textId="77777777"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2341D" w14:textId="77777777"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612ED" w14:textId="77777777"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0F87F" w14:textId="77777777"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9F746" w14:textId="77777777" w:rsidR="00BB19EA" w:rsidRPr="000957E3" w:rsidRDefault="002B3D9D" w:rsidP="00BA61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257,0</w:t>
            </w:r>
          </w:p>
        </w:tc>
      </w:tr>
      <w:tr w:rsidR="00BB19EA" w:rsidRPr="000103B4" w14:paraId="0CF4D65F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68040" w14:textId="77777777" w:rsidR="00BB19EA" w:rsidRPr="00806D60" w:rsidRDefault="00BB19EA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2E5EC" w14:textId="77777777"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B844C" w14:textId="77777777"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3138" w14:textId="77777777"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03AD6" w14:textId="77777777"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E0992" w14:textId="77777777"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1FA1C" w14:textId="77777777" w:rsidR="00BB19EA" w:rsidRPr="000957E3" w:rsidRDefault="002B3D9D" w:rsidP="00BA61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198,4</w:t>
            </w:r>
          </w:p>
        </w:tc>
      </w:tr>
      <w:tr w:rsidR="00BB19EA" w:rsidRPr="000103B4" w14:paraId="06673CCF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0B7F4" w14:textId="77777777" w:rsidR="00BB19EA" w:rsidRPr="00806D60" w:rsidRDefault="00BB19EA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DE363" w14:textId="77777777"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8F4FA" w14:textId="77777777"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AF483" w14:textId="77777777"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30952" w14:textId="77777777"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996C9" w14:textId="77777777"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A6A93" w14:textId="77777777" w:rsidR="00BB19EA" w:rsidRPr="000957E3" w:rsidRDefault="002B3D9D" w:rsidP="00BA61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58,6</w:t>
            </w:r>
          </w:p>
        </w:tc>
      </w:tr>
      <w:tr w:rsidR="002B3D9D" w:rsidRPr="000103B4" w14:paraId="6B454FCB" w14:textId="77777777" w:rsidTr="00593FA4">
        <w:trPr>
          <w:trHeight w:val="330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4758A" w14:textId="77777777"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E0CA4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7E3CB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AB219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F2A45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573F6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E5525" w14:textId="77777777" w:rsidR="002B3D9D" w:rsidRPr="000957E3" w:rsidRDefault="002B3D9D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</w:t>
            </w:r>
          </w:p>
        </w:tc>
      </w:tr>
      <w:tr w:rsidR="002B3D9D" w:rsidRPr="000103B4" w14:paraId="263AD22F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3198D" w14:textId="77777777"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82B56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35869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389A2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415B9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21612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5B5C3" w14:textId="77777777" w:rsidR="002B3D9D" w:rsidRPr="000957E3" w:rsidRDefault="002B3D9D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</w:t>
            </w:r>
          </w:p>
        </w:tc>
      </w:tr>
      <w:tr w:rsidR="002B3D9D" w:rsidRPr="000103B4" w14:paraId="5DE0C0E5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E0E78" w14:textId="77777777"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DF0AD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709F1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54E60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C7AF6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61126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CBA37" w14:textId="77777777" w:rsidR="002B3D9D" w:rsidRPr="000957E3" w:rsidRDefault="002B3D9D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</w:tr>
      <w:tr w:rsidR="002B3D9D" w:rsidRPr="000103B4" w14:paraId="08BB520B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50735" w14:textId="77777777"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232F3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9850B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1DEFE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4BAF9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5B04F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995F9" w14:textId="77777777" w:rsidR="002B3D9D" w:rsidRPr="000957E3" w:rsidRDefault="002B3D9D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89,8</w:t>
            </w:r>
          </w:p>
        </w:tc>
      </w:tr>
      <w:tr w:rsidR="002B3D9D" w:rsidRPr="000103B4" w14:paraId="6574E8E5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728A5" w14:textId="77777777"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Закупка энергетических ресурсов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F01B4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14656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412F5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7FFF1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2B092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C99CC" w14:textId="77777777" w:rsidR="002B3D9D" w:rsidRDefault="002B3D9D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79,1</w:t>
            </w:r>
          </w:p>
        </w:tc>
      </w:tr>
      <w:tr w:rsidR="002B3D9D" w:rsidRPr="000103B4" w14:paraId="2A6C4039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78576" w14:textId="77777777"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7EBC4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C8742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DCCA4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06500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F9E64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C6A07" w14:textId="77777777" w:rsidR="002B3D9D" w:rsidRPr="000957E3" w:rsidRDefault="002B3D9D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</w:tr>
      <w:tr w:rsidR="002B3D9D" w:rsidRPr="000103B4" w14:paraId="166BAA13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88E98" w14:textId="77777777"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3266D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5E8D6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206EC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079E0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0872E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EAC7B" w14:textId="77777777" w:rsidR="002B3D9D" w:rsidRPr="000957E3" w:rsidRDefault="002B3D9D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</w:tr>
      <w:tr w:rsidR="002B3D9D" w:rsidRPr="000103B4" w14:paraId="0404DD5B" w14:textId="77777777" w:rsidTr="00593FA4">
        <w:trPr>
          <w:trHeight w:val="25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86802" w14:textId="77777777"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Уплата прочих налогов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ADBAF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AA2F0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9AD46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93955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96918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170E4" w14:textId="77777777" w:rsidR="002B3D9D" w:rsidRPr="000957E3" w:rsidRDefault="002B3D9D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</w:tr>
      <w:tr w:rsidR="002B3D9D" w14:paraId="2DAA610F" w14:textId="77777777" w:rsidTr="00593FA4">
        <w:trPr>
          <w:trHeight w:val="25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CAFB8" w14:textId="77777777"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</w:t>
            </w:r>
            <w:proofErr w:type="gramStart"/>
            <w:r w:rsidRPr="00806D60">
              <w:rPr>
                <w:rFonts w:ascii="Times New Roman" w:hAnsi="Times New Roman" w:cs="Times New Roman"/>
                <w:b/>
                <w:bCs/>
              </w:rPr>
              <w:t>самоуправления  (</w:t>
            </w:r>
            <w:proofErr w:type="gramEnd"/>
            <w:r w:rsidRPr="00806D60">
              <w:rPr>
                <w:rFonts w:ascii="Times New Roman" w:hAnsi="Times New Roman" w:cs="Times New Roman"/>
                <w:b/>
                <w:bCs/>
              </w:rPr>
              <w:t xml:space="preserve">главы сельских поселений)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E0083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64CD2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E0D13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86FB6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9990000410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282D8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25742" w14:textId="77777777" w:rsidR="002B3D9D" w:rsidRPr="00282DC0" w:rsidRDefault="002B3D9D" w:rsidP="002B3D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438,0</w:t>
            </w:r>
          </w:p>
        </w:tc>
      </w:tr>
      <w:tr w:rsidR="002B3D9D" w14:paraId="53C0628D" w14:textId="77777777" w:rsidTr="00593FA4">
        <w:trPr>
          <w:trHeight w:val="25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A4D71" w14:textId="77777777"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9F5D1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81FE1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BC31E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94192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5588D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3033F" w14:textId="77777777" w:rsidR="002B3D9D" w:rsidRPr="000957E3" w:rsidRDefault="002B3D9D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438,0</w:t>
            </w:r>
          </w:p>
        </w:tc>
      </w:tr>
      <w:tr w:rsidR="002B3D9D" w:rsidRPr="00E231C6" w14:paraId="78250A40" w14:textId="77777777" w:rsidTr="00593FA4">
        <w:trPr>
          <w:trHeight w:val="360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18CD3" w14:textId="77777777"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426B5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DE677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F2E9C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BE62B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9F51B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D05D1" w14:textId="77777777" w:rsidR="002B3D9D" w:rsidRPr="000957E3" w:rsidRDefault="002B3D9D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438,0</w:t>
            </w:r>
          </w:p>
        </w:tc>
      </w:tr>
      <w:tr w:rsidR="002B3D9D" w:rsidRPr="00E231C6" w14:paraId="436ECB1D" w14:textId="77777777" w:rsidTr="00593FA4">
        <w:trPr>
          <w:trHeight w:val="329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725AC" w14:textId="77777777"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D0B07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CF9B0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3AF61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BD8EE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E013F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29F1B" w14:textId="77777777" w:rsidR="002B3D9D" w:rsidRPr="000957E3" w:rsidRDefault="002B3D9D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347,7</w:t>
            </w:r>
          </w:p>
        </w:tc>
      </w:tr>
      <w:tr w:rsidR="002B3D9D" w:rsidRPr="00E231C6" w14:paraId="02A73C7F" w14:textId="77777777" w:rsidTr="00593FA4">
        <w:trPr>
          <w:trHeight w:val="329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2FE91" w14:textId="77777777" w:rsidR="002B3D9D" w:rsidRPr="008436E5" w:rsidRDefault="002B3D9D" w:rsidP="00BA6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6E5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CAAC9" w14:textId="77777777" w:rsidR="002B3D9D" w:rsidRPr="00806D60" w:rsidRDefault="002B3D9D" w:rsidP="002B3D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0BE02" w14:textId="77777777" w:rsidR="002B3D9D" w:rsidRPr="00806D60" w:rsidRDefault="002B3D9D" w:rsidP="002B3D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6162A" w14:textId="77777777" w:rsidR="002B3D9D" w:rsidRPr="00806D60" w:rsidRDefault="002B3D9D" w:rsidP="002B3D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D0F03" w14:textId="77777777" w:rsidR="002B3D9D" w:rsidRPr="00806D60" w:rsidRDefault="002B3D9D" w:rsidP="002B3D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5EA6B" w14:textId="77777777" w:rsidR="002B3D9D" w:rsidRPr="00806D60" w:rsidRDefault="002B3D9D" w:rsidP="008436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EB5F4" w14:textId="77777777" w:rsidR="002B3D9D" w:rsidRDefault="002B3D9D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2B3D9D" w:rsidRPr="00E231C6" w14:paraId="200F1BEE" w14:textId="77777777" w:rsidTr="00593FA4">
        <w:trPr>
          <w:trHeight w:val="64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87900" w14:textId="77777777"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6DCED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65E78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2EA80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B0039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46EBD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90EF2" w14:textId="77777777" w:rsidR="002B3D9D" w:rsidRPr="000957E3" w:rsidRDefault="002B3D9D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88,8</w:t>
            </w:r>
          </w:p>
        </w:tc>
      </w:tr>
      <w:tr w:rsidR="002B3D9D" w14:paraId="53F7987B" w14:textId="77777777" w:rsidTr="00593FA4">
        <w:trPr>
          <w:trHeight w:val="322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F2DE8" w14:textId="77777777"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1232E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F65F6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78ECC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DE879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C44EB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CD8D8" w14:textId="77777777" w:rsidR="002B3D9D" w:rsidRPr="00282DC0" w:rsidRDefault="002B3D9D" w:rsidP="002B3D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55,6</w:t>
            </w:r>
          </w:p>
        </w:tc>
      </w:tr>
      <w:tr w:rsidR="002B3D9D" w14:paraId="52A7BA45" w14:textId="77777777" w:rsidTr="00262287">
        <w:trPr>
          <w:trHeight w:val="336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1817F" w14:textId="77777777"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1C4AC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2C4A9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F80DB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F15E4" w14:textId="77777777"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99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7BED8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376A" w14:textId="77777777" w:rsidR="002B3D9D" w:rsidRPr="00282DC0" w:rsidRDefault="002B3D9D" w:rsidP="002B3D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55,6</w:t>
            </w:r>
          </w:p>
        </w:tc>
      </w:tr>
      <w:tr w:rsidR="002B3D9D" w14:paraId="27502D97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1BDF7" w14:textId="77777777"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Реализация функций органов власти Ольшанского с\поселения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1587D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C903F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69CC1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83FC0" w14:textId="77777777"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806D60">
              <w:rPr>
                <w:rFonts w:ascii="Times New Roman" w:hAnsi="Times New Roman" w:cs="Times New Roman"/>
                <w:b/>
                <w:bCs/>
              </w:rPr>
              <w:t>999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285F5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A06B5" w14:textId="77777777" w:rsidR="002B3D9D" w:rsidRPr="00282DC0" w:rsidRDefault="002B3D9D" w:rsidP="002B3D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55,6</w:t>
            </w:r>
          </w:p>
        </w:tc>
      </w:tr>
      <w:tr w:rsidR="002B3D9D" w14:paraId="11BBBAD9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1B98B" w14:textId="77777777"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Осуществление </w:t>
            </w:r>
            <w:proofErr w:type="gramStart"/>
            <w:r w:rsidRPr="00806D60">
              <w:rPr>
                <w:rFonts w:ascii="Times New Roman" w:hAnsi="Times New Roman" w:cs="Times New Roman"/>
                <w:b/>
                <w:bCs/>
              </w:rPr>
              <w:t>полномочий  по</w:t>
            </w:r>
            <w:proofErr w:type="gramEnd"/>
            <w:r w:rsidRPr="00806D60">
              <w:rPr>
                <w:rFonts w:ascii="Times New Roman" w:hAnsi="Times New Roman" w:cs="Times New Roman"/>
                <w:b/>
                <w:bCs/>
              </w:rPr>
              <w:t xml:space="preserve"> первичному воинскому учету на территориях, где отсутствуют военные комиссариаты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7F278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DD1CB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61751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9253D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67272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15EB8" w14:textId="77777777" w:rsidR="002B3D9D" w:rsidRPr="00282DC0" w:rsidRDefault="002B3D9D" w:rsidP="002B3D9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55,6</w:t>
            </w:r>
          </w:p>
        </w:tc>
      </w:tr>
      <w:tr w:rsidR="002B3D9D" w14:paraId="0B1DD01F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BCFED" w14:textId="77777777"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4A0AB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4BDB4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E665B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95ADE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FDE20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9458C" w14:textId="77777777" w:rsidR="002B3D9D" w:rsidRPr="000957E3" w:rsidRDefault="002B3D9D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50,6</w:t>
            </w:r>
          </w:p>
        </w:tc>
      </w:tr>
      <w:tr w:rsidR="002B3D9D" w14:paraId="455FBC39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5FAF3" w14:textId="77777777"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8ECE7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555B3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59091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7CAAA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6BA3F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3B83D" w14:textId="77777777" w:rsidR="002B3D9D" w:rsidRPr="000957E3" w:rsidRDefault="002B3D9D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50,6</w:t>
            </w:r>
          </w:p>
        </w:tc>
      </w:tr>
      <w:tr w:rsidR="002B3D9D" w14:paraId="150B8FF9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4BC2A" w14:textId="77777777"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3487D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0A3DA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A9DC4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32B31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CB91D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65DDC" w14:textId="77777777" w:rsidR="002B3D9D" w:rsidRPr="000957E3" w:rsidRDefault="002B3D9D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38,9</w:t>
            </w:r>
          </w:p>
        </w:tc>
      </w:tr>
      <w:tr w:rsidR="002B3D9D" w14:paraId="73DBA114" w14:textId="77777777" w:rsidTr="00593FA4">
        <w:trPr>
          <w:trHeight w:val="40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F0F22" w14:textId="77777777"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476BA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B7C49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BD7A2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C36E5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2CF40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59ED9" w14:textId="77777777" w:rsidR="002B3D9D" w:rsidRPr="000957E3" w:rsidRDefault="002B3D9D" w:rsidP="002B3D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11,7</w:t>
            </w:r>
          </w:p>
        </w:tc>
      </w:tr>
      <w:tr w:rsidR="005A74AD" w14:paraId="33B4F2EF" w14:textId="77777777" w:rsidTr="005A74AD">
        <w:trPr>
          <w:trHeight w:val="70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F6996" w14:textId="77777777" w:rsidR="005A74AD" w:rsidRPr="00806D60" w:rsidRDefault="005A74AD" w:rsidP="004F1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279EF" w14:textId="77777777" w:rsidR="005A74AD" w:rsidRPr="00806D60" w:rsidRDefault="005A74AD" w:rsidP="004F1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C8284" w14:textId="77777777" w:rsidR="005A74AD" w:rsidRPr="00806D60" w:rsidRDefault="005A74AD" w:rsidP="004F1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7E0BD" w14:textId="77777777" w:rsidR="005A74AD" w:rsidRPr="00806D60" w:rsidRDefault="005A74AD" w:rsidP="004F1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583E3" w14:textId="77777777" w:rsidR="005A74AD" w:rsidRPr="00806D60" w:rsidRDefault="005A74AD" w:rsidP="004F1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14B0B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8CBF3" w14:textId="77777777" w:rsidR="005A74AD" w:rsidRDefault="005A74AD" w:rsidP="004F16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5A74AD" w14:paraId="59DB763D" w14:textId="77777777" w:rsidTr="00593FA4">
        <w:trPr>
          <w:trHeight w:val="40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88381" w14:textId="77777777" w:rsidR="005A74AD" w:rsidRPr="00806D60" w:rsidRDefault="005A74AD" w:rsidP="004F16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9CD0B" w14:textId="77777777" w:rsidR="005A74AD" w:rsidRPr="00806D60" w:rsidRDefault="005A74AD" w:rsidP="004F1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C0F63" w14:textId="77777777" w:rsidR="005A74AD" w:rsidRPr="00806D60" w:rsidRDefault="005A74AD" w:rsidP="004F1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7347C" w14:textId="77777777" w:rsidR="005A74AD" w:rsidRPr="00806D60" w:rsidRDefault="005A74AD" w:rsidP="004F1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56C10" w14:textId="77777777" w:rsidR="005A74AD" w:rsidRPr="00806D60" w:rsidRDefault="005A74AD" w:rsidP="004F1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F74AE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C335D" w14:textId="77777777" w:rsidR="005A74AD" w:rsidRDefault="005A74AD" w:rsidP="004F1687">
            <w:pPr>
              <w:jc w:val="center"/>
            </w:pPr>
            <w:r w:rsidRPr="003A5CA6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5A74AD" w14:paraId="2ACA2E90" w14:textId="77777777" w:rsidTr="005A74AD">
        <w:trPr>
          <w:trHeight w:val="161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3DAE0" w14:textId="77777777" w:rsidR="005A74AD" w:rsidRPr="00806D60" w:rsidRDefault="005A74AD" w:rsidP="00BA6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lastRenderedPageBreak/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09F9C" w14:textId="77777777" w:rsidR="005A74AD" w:rsidRPr="00806D60" w:rsidRDefault="005A74AD" w:rsidP="004F1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81483" w14:textId="77777777" w:rsidR="005A74AD" w:rsidRPr="00806D60" w:rsidRDefault="005A74AD" w:rsidP="004F1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7D490" w14:textId="77777777" w:rsidR="005A74AD" w:rsidRPr="00806D60" w:rsidRDefault="005A74AD" w:rsidP="004F1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24C2B" w14:textId="77777777" w:rsidR="005A74AD" w:rsidRPr="00806D60" w:rsidRDefault="005A74AD" w:rsidP="004F1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0B568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C41EF" w14:textId="77777777" w:rsidR="005A74AD" w:rsidRDefault="005A74AD" w:rsidP="004F1687">
            <w:pPr>
              <w:jc w:val="center"/>
            </w:pPr>
            <w:r w:rsidRPr="003A5CA6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5A74AD" w:rsidRPr="00E231C6" w14:paraId="244DB888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921C1" w14:textId="77777777" w:rsidR="005A74AD" w:rsidRPr="00806D60" w:rsidRDefault="005A74A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0C1FA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E7DFE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461E1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B97BB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8B41B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248C0" w14:textId="77777777" w:rsidR="005A74AD" w:rsidRPr="001F50F6" w:rsidRDefault="005A74AD" w:rsidP="004F1687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497,5</w:t>
            </w:r>
          </w:p>
        </w:tc>
      </w:tr>
      <w:tr w:rsidR="005A74AD" w:rsidRPr="00E231C6" w14:paraId="6EEB4506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CF785" w14:textId="77777777" w:rsidR="005A74AD" w:rsidRPr="00806D60" w:rsidRDefault="005A74A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0996A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A20CB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8E8CF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8179A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E56F2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A603F" w14:textId="77777777" w:rsidR="005A74AD" w:rsidRPr="001F50F6" w:rsidRDefault="005A74AD" w:rsidP="004F1687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497,5</w:t>
            </w:r>
          </w:p>
        </w:tc>
      </w:tr>
      <w:tr w:rsidR="005A74AD" w:rsidRPr="00E231C6" w14:paraId="3BA83A60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3E5D9" w14:textId="77777777" w:rsidR="005A74AD" w:rsidRPr="00806D60" w:rsidRDefault="005A74A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59A9C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93847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0BAF4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12790" w14:textId="77777777" w:rsidR="005A74AD" w:rsidRPr="00806D60" w:rsidRDefault="005A74A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7A225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42F52" w14:textId="77777777" w:rsidR="005A74AD" w:rsidRPr="001F50F6" w:rsidRDefault="005A74AD" w:rsidP="004F1687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497,5</w:t>
            </w:r>
          </w:p>
        </w:tc>
      </w:tr>
      <w:tr w:rsidR="002B3D9D" w:rsidRPr="00E231C6" w14:paraId="200AD992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D449B2" w14:textId="77777777"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BFCD1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EBEE3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DBF98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BD561" w14:textId="77777777"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806D60">
              <w:rPr>
                <w:rFonts w:ascii="Times New Roman" w:hAnsi="Times New Roman" w:cs="Times New Roman"/>
                <w:b/>
                <w:bCs/>
              </w:rPr>
              <w:t>014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5B5B0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81DC4" w14:textId="77777777" w:rsidR="002B3D9D" w:rsidRPr="001F50F6" w:rsidRDefault="002B3D9D" w:rsidP="002B3D9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497,5</w:t>
            </w:r>
          </w:p>
        </w:tc>
      </w:tr>
      <w:tr w:rsidR="002B3D9D" w:rsidRPr="00E231C6" w14:paraId="554CF1DC" w14:textId="77777777" w:rsidTr="00593FA4">
        <w:trPr>
          <w:trHeight w:val="390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49890F" w14:textId="77777777"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BE82E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6FD7B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7508C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9BDCF" w14:textId="77777777"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806D60">
              <w:rPr>
                <w:rFonts w:ascii="Times New Roman" w:hAnsi="Times New Roman" w:cs="Times New Roman"/>
                <w:b/>
                <w:bCs/>
              </w:rPr>
              <w:t>01401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39BD2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D972A" w14:textId="77777777" w:rsidR="002B3D9D" w:rsidRPr="001F50F6" w:rsidRDefault="002B3D9D" w:rsidP="002B3D9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497,5</w:t>
            </w:r>
          </w:p>
        </w:tc>
      </w:tr>
      <w:tr w:rsidR="002B3D9D" w:rsidRPr="00E231C6" w14:paraId="0997AEC4" w14:textId="77777777" w:rsidTr="00593FA4">
        <w:trPr>
          <w:trHeight w:val="300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E76954" w14:textId="77777777" w:rsidR="002B3D9D" w:rsidRPr="00806D60" w:rsidRDefault="002B3D9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Подготовка населения и организаций к действиям в чрезвычайных ситуациях, обеспечение пожарной безопасности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07E46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93D8F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B9A00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FC001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0140120340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59D36" w14:textId="77777777" w:rsidR="002B3D9D" w:rsidRPr="00806D60" w:rsidRDefault="002B3D9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CF8F5" w14:textId="77777777" w:rsidR="002B3D9D" w:rsidRPr="001F50F6" w:rsidRDefault="002B3D9D" w:rsidP="002B3D9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497,5</w:t>
            </w:r>
          </w:p>
        </w:tc>
      </w:tr>
      <w:tr w:rsidR="005A74AD" w:rsidRPr="00E231C6" w14:paraId="4CA51E4C" w14:textId="77777777" w:rsidTr="00593FA4">
        <w:trPr>
          <w:trHeight w:val="329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84DED" w14:textId="77777777" w:rsidR="005A74AD" w:rsidRPr="00806D60" w:rsidRDefault="005A74A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243D5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107D6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68531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08A96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1518B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20C0D" w14:textId="77777777" w:rsidR="005A74AD" w:rsidRPr="005A74AD" w:rsidRDefault="005A74AD" w:rsidP="005A74AD">
            <w:pPr>
              <w:spacing w:line="240" w:lineRule="auto"/>
              <w:jc w:val="center"/>
            </w:pPr>
            <w:r w:rsidRPr="005A74AD">
              <w:rPr>
                <w:rFonts w:ascii="Times New Roman" w:hAnsi="Times New Roman" w:cs="Times New Roman"/>
                <w:color w:val="000000"/>
              </w:rPr>
              <w:t>497,5</w:t>
            </w:r>
          </w:p>
        </w:tc>
      </w:tr>
      <w:tr w:rsidR="005A74AD" w:rsidRPr="00E231C6" w14:paraId="7102DACD" w14:textId="77777777" w:rsidTr="00593FA4">
        <w:trPr>
          <w:trHeight w:val="280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81FB3" w14:textId="77777777" w:rsidR="005A74AD" w:rsidRPr="00806D60" w:rsidRDefault="005A74A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50AEB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09AA2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91AB5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28B22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0A172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E6344" w14:textId="77777777" w:rsidR="005A74AD" w:rsidRPr="005A74AD" w:rsidRDefault="005A74AD" w:rsidP="005A74AD">
            <w:pPr>
              <w:spacing w:line="240" w:lineRule="auto"/>
              <w:jc w:val="center"/>
            </w:pPr>
            <w:r w:rsidRPr="005A74AD">
              <w:rPr>
                <w:rFonts w:ascii="Times New Roman" w:hAnsi="Times New Roman" w:cs="Times New Roman"/>
                <w:color w:val="000000"/>
              </w:rPr>
              <w:t>497,5</w:t>
            </w:r>
          </w:p>
        </w:tc>
      </w:tr>
      <w:tr w:rsidR="005A74AD" w:rsidRPr="00E231C6" w14:paraId="3007AF85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0E608" w14:textId="77777777" w:rsidR="005A74AD" w:rsidRPr="00806D60" w:rsidRDefault="005A74A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5889C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6C25C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AF64D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7A843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EE656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73C78" w14:textId="77777777" w:rsidR="005A74AD" w:rsidRPr="005A74AD" w:rsidRDefault="005A74AD" w:rsidP="005A74AD">
            <w:pPr>
              <w:spacing w:line="240" w:lineRule="auto"/>
              <w:jc w:val="center"/>
            </w:pPr>
            <w:r w:rsidRPr="005A74AD">
              <w:rPr>
                <w:rFonts w:ascii="Times New Roman" w:hAnsi="Times New Roman" w:cs="Times New Roman"/>
                <w:color w:val="000000"/>
              </w:rPr>
              <w:t>497,5</w:t>
            </w:r>
          </w:p>
        </w:tc>
      </w:tr>
      <w:tr w:rsidR="00BA6126" w14:paraId="0B291C6F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E558AF" w14:textId="77777777" w:rsidR="00BA6126" w:rsidRPr="00806D60" w:rsidRDefault="00BA6126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80379" w14:textId="77777777"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A00E3" w14:textId="77777777"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0ECB1" w14:textId="77777777"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50F42" w14:textId="77777777"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6F8FE" w14:textId="77777777"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B13F3" w14:textId="77777777" w:rsidR="00BA6126" w:rsidRPr="00282DC0" w:rsidRDefault="005A74AD" w:rsidP="00BA6126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745,4</w:t>
            </w:r>
          </w:p>
        </w:tc>
      </w:tr>
      <w:tr w:rsidR="005A74AD" w14:paraId="042DF593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3488EB" w14:textId="77777777" w:rsidR="005A74AD" w:rsidRPr="00806D60" w:rsidRDefault="005A74A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57ADC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71B72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4AFDD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BAE1D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3800D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453C1" w14:textId="77777777" w:rsidR="005A74AD" w:rsidRPr="00282DC0" w:rsidRDefault="005A74AD" w:rsidP="004F1687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745,4</w:t>
            </w:r>
          </w:p>
        </w:tc>
      </w:tr>
      <w:tr w:rsidR="005A74AD" w14:paraId="1BB32E64" w14:textId="77777777" w:rsidTr="00593FA4">
        <w:trPr>
          <w:trHeight w:val="37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32AF70" w14:textId="77777777" w:rsidR="005A74AD" w:rsidRPr="00806D60" w:rsidRDefault="005A74A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Подпрограмма </w:t>
            </w:r>
            <w:proofErr w:type="gramStart"/>
            <w:r w:rsidRPr="00806D60">
              <w:rPr>
                <w:rFonts w:ascii="Times New Roman" w:hAnsi="Times New Roman" w:cs="Times New Roman"/>
                <w:b/>
                <w:bCs/>
              </w:rPr>
              <w:t>« Благоустройство</w:t>
            </w:r>
            <w:proofErr w:type="gramEnd"/>
            <w:r w:rsidRPr="00806D60">
              <w:rPr>
                <w:rFonts w:ascii="Times New Roman" w:hAnsi="Times New Roman" w:cs="Times New Roman"/>
                <w:b/>
                <w:bCs/>
              </w:rPr>
              <w:t xml:space="preserve">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14DE1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583B0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9AD55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B9122" w14:textId="77777777" w:rsidR="005A74AD" w:rsidRPr="00806D60" w:rsidRDefault="005A74A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011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BBDE9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17787" w14:textId="77777777" w:rsidR="005A74AD" w:rsidRPr="00282DC0" w:rsidRDefault="005A74AD" w:rsidP="004F1687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745,4</w:t>
            </w:r>
          </w:p>
        </w:tc>
      </w:tr>
      <w:tr w:rsidR="005A74AD" w14:paraId="4537292B" w14:textId="77777777" w:rsidTr="00593FA4">
        <w:trPr>
          <w:trHeight w:val="31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077C95" w14:textId="77777777" w:rsidR="005A74AD" w:rsidRPr="00806D60" w:rsidRDefault="005A74A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33A31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C5061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46656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6EDEC" w14:textId="77777777" w:rsidR="005A74AD" w:rsidRPr="00806D60" w:rsidRDefault="005A74A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01101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25A2A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9D899" w14:textId="77777777" w:rsidR="005A74AD" w:rsidRPr="00282DC0" w:rsidRDefault="005A74AD" w:rsidP="004F1687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745,4</w:t>
            </w:r>
          </w:p>
        </w:tc>
      </w:tr>
      <w:tr w:rsidR="005A74AD" w14:paraId="533FD8B1" w14:textId="77777777" w:rsidTr="00593FA4">
        <w:trPr>
          <w:trHeight w:val="10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32A50" w14:textId="77777777" w:rsidR="005A74AD" w:rsidRPr="00806D60" w:rsidRDefault="005A74A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Благоустройство населенных пунктов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B3B24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8CC7D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9AD5A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C3CA6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0110120010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F75F5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D270D" w14:textId="77777777" w:rsidR="005A74AD" w:rsidRPr="00282DC0" w:rsidRDefault="005A74AD" w:rsidP="004F1687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745,4</w:t>
            </w:r>
          </w:p>
        </w:tc>
      </w:tr>
      <w:tr w:rsidR="005A74AD" w:rsidRPr="00E231C6" w14:paraId="1101717D" w14:textId="77777777" w:rsidTr="00593FA4">
        <w:trPr>
          <w:trHeight w:val="291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68D644" w14:textId="77777777" w:rsidR="005A74AD" w:rsidRPr="00806D60" w:rsidRDefault="005A74A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0D1FB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47DDF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DBF3B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E37F0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4D58C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109CA" w14:textId="77777777" w:rsidR="005A74AD" w:rsidRPr="005A74AD" w:rsidRDefault="005A74AD" w:rsidP="004F1687">
            <w:pPr>
              <w:spacing w:line="240" w:lineRule="auto"/>
              <w:jc w:val="center"/>
            </w:pPr>
            <w:r w:rsidRPr="005A74AD">
              <w:rPr>
                <w:rFonts w:ascii="Times New Roman" w:hAnsi="Times New Roman" w:cs="Times New Roman"/>
                <w:bCs/>
                <w:color w:val="000000"/>
              </w:rPr>
              <w:t>745,4</w:t>
            </w:r>
          </w:p>
        </w:tc>
      </w:tr>
      <w:tr w:rsidR="005A74AD" w:rsidRPr="00E231C6" w14:paraId="74534C4C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B797C" w14:textId="77777777" w:rsidR="005A74AD" w:rsidRPr="00806D60" w:rsidRDefault="005A74A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08946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F2CC1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4B84A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EAFFF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29D8F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33B35" w14:textId="77777777" w:rsidR="005A74AD" w:rsidRPr="005A74AD" w:rsidRDefault="005A74AD" w:rsidP="004F1687">
            <w:pPr>
              <w:spacing w:line="240" w:lineRule="auto"/>
              <w:jc w:val="center"/>
            </w:pPr>
            <w:r w:rsidRPr="005A74AD">
              <w:rPr>
                <w:rFonts w:ascii="Times New Roman" w:hAnsi="Times New Roman" w:cs="Times New Roman"/>
                <w:bCs/>
                <w:color w:val="000000"/>
              </w:rPr>
              <w:t>745,4</w:t>
            </w:r>
          </w:p>
        </w:tc>
      </w:tr>
      <w:tr w:rsidR="005A74AD" w:rsidRPr="00E231C6" w14:paraId="05044E6B" w14:textId="77777777" w:rsidTr="00593FA4">
        <w:trPr>
          <w:trHeight w:val="25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2FCF7" w14:textId="77777777" w:rsidR="005A74AD" w:rsidRPr="00806D60" w:rsidRDefault="005A74A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F653A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B1F36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93CD9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02FB0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2717E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8C0AB" w14:textId="77777777" w:rsidR="005A74AD" w:rsidRPr="005A74AD" w:rsidRDefault="005A74AD" w:rsidP="004F1687">
            <w:pPr>
              <w:spacing w:line="240" w:lineRule="auto"/>
              <w:jc w:val="center"/>
            </w:pPr>
            <w:r w:rsidRPr="005A74AD">
              <w:rPr>
                <w:rFonts w:ascii="Times New Roman" w:hAnsi="Times New Roman" w:cs="Times New Roman"/>
                <w:bCs/>
                <w:color w:val="000000"/>
              </w:rPr>
              <w:t>745,4</w:t>
            </w:r>
          </w:p>
        </w:tc>
      </w:tr>
      <w:tr w:rsidR="00593FA4" w14:paraId="1231D705" w14:textId="77777777" w:rsidTr="00593FA4">
        <w:trPr>
          <w:trHeight w:val="226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120BC" w14:textId="77777777" w:rsidR="00593FA4" w:rsidRPr="00806D60" w:rsidRDefault="00593FA4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1992D" w14:textId="77777777" w:rsidR="00593FA4" w:rsidRPr="00806D60" w:rsidRDefault="00593FA4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E14C3" w14:textId="77777777" w:rsidR="00593FA4" w:rsidRPr="00806D60" w:rsidRDefault="00593FA4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F4645" w14:textId="77777777" w:rsidR="00593FA4" w:rsidRPr="00806D60" w:rsidRDefault="00593FA4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79F35" w14:textId="77777777" w:rsidR="00593FA4" w:rsidRPr="00806D60" w:rsidRDefault="00593FA4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37B6F" w14:textId="77777777" w:rsidR="00593FA4" w:rsidRPr="00806D60" w:rsidRDefault="00593FA4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34097" w14:textId="77777777" w:rsidR="00593FA4" w:rsidRPr="004B5882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66</w:t>
            </w:r>
            <w:r w:rsidR="009D7F2A">
              <w:rPr>
                <w:rFonts w:ascii="Times New Roman" w:hAnsi="Times New Roman" w:cs="Times New Roman"/>
                <w:b/>
                <w:color w:val="000000"/>
              </w:rPr>
              <w:t>,0</w:t>
            </w:r>
          </w:p>
        </w:tc>
      </w:tr>
      <w:tr w:rsidR="005A74AD" w14:paraId="1595323E" w14:textId="77777777" w:rsidTr="00593FA4">
        <w:trPr>
          <w:trHeight w:val="37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129F87" w14:textId="77777777" w:rsidR="005A74AD" w:rsidRPr="00806D60" w:rsidRDefault="005A74A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Подпрограмма «Вовлечение в занятие физической культурой и спортом жителей Ольшанского сельского поселения» муниципальной программы </w:t>
            </w:r>
            <w:r w:rsidRPr="00806D60">
              <w:rPr>
                <w:rFonts w:ascii="Times New Roman" w:hAnsi="Times New Roman" w:cs="Times New Roman"/>
                <w:b/>
                <w:bCs/>
              </w:rPr>
              <w:lastRenderedPageBreak/>
              <w:t>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EC72C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lastRenderedPageBreak/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BC79E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5A9C7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F05AB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0150000000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94AD0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7D14C" w14:textId="77777777" w:rsidR="005A74AD" w:rsidRPr="004B5882" w:rsidRDefault="005A74AD" w:rsidP="004F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66,0</w:t>
            </w:r>
          </w:p>
        </w:tc>
      </w:tr>
      <w:tr w:rsidR="005A74AD" w14:paraId="2FD4D628" w14:textId="77777777" w:rsidTr="00593FA4">
        <w:trPr>
          <w:trHeight w:val="328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B54201" w14:textId="77777777" w:rsidR="005A74AD" w:rsidRPr="00806D60" w:rsidRDefault="005A74A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1CCCC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A7CF0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7B9F6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5E3BE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0150100000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EC48B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DE23" w14:textId="77777777" w:rsidR="005A74AD" w:rsidRPr="004B5882" w:rsidRDefault="005A74AD" w:rsidP="004F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66,0</w:t>
            </w:r>
          </w:p>
        </w:tc>
      </w:tr>
      <w:tr w:rsidR="005A74AD" w14:paraId="6F4B2E0B" w14:textId="77777777" w:rsidTr="00593FA4">
        <w:trPr>
          <w:trHeight w:val="403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289686" w14:textId="77777777" w:rsidR="005A74AD" w:rsidRPr="00806D60" w:rsidRDefault="005A74A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34BED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4943F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803DC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8FA00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B74C4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B67D5" w14:textId="77777777" w:rsidR="005A74AD" w:rsidRPr="004B5882" w:rsidRDefault="005A74AD" w:rsidP="004F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66,0</w:t>
            </w:r>
          </w:p>
        </w:tc>
      </w:tr>
      <w:tr w:rsidR="005A74AD" w14:paraId="210CEF89" w14:textId="77777777" w:rsidTr="00593FA4">
        <w:trPr>
          <w:trHeight w:val="267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3249C4" w14:textId="77777777" w:rsidR="005A74AD" w:rsidRPr="00806D60" w:rsidRDefault="005A74A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4C216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6B6AF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B389B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774C3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7509A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C1637" w14:textId="77777777" w:rsidR="005A74AD" w:rsidRPr="004B5882" w:rsidRDefault="005A74AD" w:rsidP="004F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66,0</w:t>
            </w:r>
          </w:p>
        </w:tc>
      </w:tr>
      <w:tr w:rsidR="005A74AD" w14:paraId="128864B3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E0D0D" w14:textId="77777777" w:rsidR="005A74AD" w:rsidRPr="00806D60" w:rsidRDefault="005A74A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75AA1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CA116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CB795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BD33A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3AE8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779CC" w14:textId="77777777" w:rsidR="005A74AD" w:rsidRPr="004B5882" w:rsidRDefault="005A74AD" w:rsidP="004F16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66,0</w:t>
            </w:r>
          </w:p>
        </w:tc>
      </w:tr>
      <w:tr w:rsidR="005A74AD" w14:paraId="0B3CA725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BD57C" w14:textId="77777777" w:rsidR="005A74AD" w:rsidRPr="00806D60" w:rsidRDefault="005A74A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9C134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5A27C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74A89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33B4A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677B3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AE480" w14:textId="77777777" w:rsidR="005A74AD" w:rsidRPr="000957E3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51,8</w:t>
            </w:r>
          </w:p>
        </w:tc>
      </w:tr>
      <w:tr w:rsidR="005A74AD" w14:paraId="495708A6" w14:textId="77777777" w:rsidTr="00593FA4">
        <w:trPr>
          <w:trHeight w:val="375"/>
        </w:trPr>
        <w:tc>
          <w:tcPr>
            <w:tcW w:w="4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E4E31A" w14:textId="77777777" w:rsidR="005A74AD" w:rsidRPr="00806D60" w:rsidRDefault="005A74AD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E930CE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022DA9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9E6DE1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EA4780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C5CF97" w14:textId="77777777" w:rsidR="005A74AD" w:rsidRPr="00806D60" w:rsidRDefault="005A74AD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B9C8BE" w14:textId="77777777" w:rsidR="005A74AD" w:rsidRPr="000957E3" w:rsidRDefault="005A74AD" w:rsidP="00BA61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14,2</w:t>
            </w:r>
          </w:p>
        </w:tc>
      </w:tr>
    </w:tbl>
    <w:p w14:paraId="2AF3AA2A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D3C946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DD6F3A" w14:textId="77777777" w:rsidR="00293294" w:rsidRDefault="00293294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00D405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BD29663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E0343F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413E62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032C36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C40224" w14:textId="77777777" w:rsidR="00184D06" w:rsidRDefault="00184D06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92CF8F" w14:textId="77777777" w:rsidR="00184D06" w:rsidRDefault="00184D06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31686E" w14:textId="77777777" w:rsidR="003C3EDA" w:rsidRDefault="00D92C7D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4D8028BD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A7C043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687AFDE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E72B634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1C4F1F0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B824034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EE5F7AF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75BEAE3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C4ED909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E90E8D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2E020B9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542975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6C73596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35F8B4B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36F80E1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7B02043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AD29317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61B0CC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DC85AFA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A56ECA1" w14:textId="77777777" w:rsidR="00806D60" w:rsidRPr="003C3EDA" w:rsidRDefault="00806D60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3C3ED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C0AC7">
        <w:rPr>
          <w:rFonts w:ascii="Times New Roman" w:hAnsi="Times New Roman" w:cs="Times New Roman"/>
          <w:sz w:val="24"/>
          <w:szCs w:val="24"/>
        </w:rPr>
        <w:t>4</w:t>
      </w:r>
    </w:p>
    <w:p w14:paraId="73C0C516" w14:textId="77777777" w:rsidR="00806D60" w:rsidRPr="003C3EDA" w:rsidRDefault="00806D60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3C3EDA">
        <w:rPr>
          <w:rFonts w:ascii="Times New Roman" w:hAnsi="Times New Roman" w:cs="Times New Roman"/>
          <w:sz w:val="24"/>
          <w:szCs w:val="24"/>
        </w:rPr>
        <w:t>к постановлению администрации Ольшанского сельского поселения</w:t>
      </w:r>
    </w:p>
    <w:p w14:paraId="4555CCB6" w14:textId="77777777" w:rsidR="00806D60" w:rsidRPr="003C3EDA" w:rsidRDefault="00806D60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3C3EDA">
        <w:rPr>
          <w:rFonts w:ascii="Times New Roman" w:hAnsi="Times New Roman" w:cs="Times New Roman"/>
          <w:sz w:val="24"/>
          <w:szCs w:val="24"/>
        </w:rPr>
        <w:t xml:space="preserve">от </w:t>
      </w:r>
      <w:r w:rsidR="005A74AD">
        <w:rPr>
          <w:rFonts w:ascii="Times New Roman" w:hAnsi="Times New Roman" w:cs="Times New Roman"/>
          <w:sz w:val="24"/>
          <w:szCs w:val="24"/>
        </w:rPr>
        <w:t>1</w:t>
      </w:r>
      <w:r w:rsidR="005A38E9">
        <w:rPr>
          <w:rFonts w:ascii="Times New Roman" w:hAnsi="Times New Roman" w:cs="Times New Roman"/>
          <w:sz w:val="24"/>
          <w:szCs w:val="24"/>
        </w:rPr>
        <w:t>9</w:t>
      </w:r>
      <w:r w:rsidR="003C3EDA">
        <w:rPr>
          <w:rFonts w:ascii="Times New Roman" w:hAnsi="Times New Roman" w:cs="Times New Roman"/>
          <w:sz w:val="24"/>
          <w:szCs w:val="24"/>
        </w:rPr>
        <w:t xml:space="preserve"> </w:t>
      </w:r>
      <w:r w:rsidR="005A74AD">
        <w:rPr>
          <w:rFonts w:ascii="Times New Roman" w:hAnsi="Times New Roman" w:cs="Times New Roman"/>
          <w:sz w:val="24"/>
          <w:szCs w:val="24"/>
        </w:rPr>
        <w:t>июля</w:t>
      </w:r>
      <w:r w:rsidR="00B42A59" w:rsidRPr="003C3EDA">
        <w:rPr>
          <w:rFonts w:ascii="Times New Roman" w:hAnsi="Times New Roman" w:cs="Times New Roman"/>
          <w:sz w:val="24"/>
          <w:szCs w:val="24"/>
        </w:rPr>
        <w:t xml:space="preserve"> </w:t>
      </w:r>
      <w:r w:rsidRPr="003C3EDA">
        <w:rPr>
          <w:rFonts w:ascii="Times New Roman" w:hAnsi="Times New Roman" w:cs="Times New Roman"/>
          <w:sz w:val="24"/>
          <w:szCs w:val="24"/>
        </w:rPr>
        <w:t>202</w:t>
      </w:r>
      <w:r w:rsidR="005A38E9">
        <w:rPr>
          <w:rFonts w:ascii="Times New Roman" w:hAnsi="Times New Roman" w:cs="Times New Roman"/>
          <w:sz w:val="24"/>
          <w:szCs w:val="24"/>
        </w:rPr>
        <w:t>4</w:t>
      </w:r>
      <w:r w:rsidR="00D204D0" w:rsidRPr="003C3EDA">
        <w:rPr>
          <w:rFonts w:ascii="Times New Roman" w:hAnsi="Times New Roman" w:cs="Times New Roman"/>
          <w:sz w:val="24"/>
          <w:szCs w:val="24"/>
        </w:rPr>
        <w:t xml:space="preserve"> </w:t>
      </w:r>
      <w:r w:rsidRPr="003C3EDA">
        <w:rPr>
          <w:rFonts w:ascii="Times New Roman" w:hAnsi="Times New Roman" w:cs="Times New Roman"/>
          <w:sz w:val="24"/>
          <w:szCs w:val="24"/>
        </w:rPr>
        <w:t xml:space="preserve">г. № </w:t>
      </w:r>
      <w:r w:rsidR="005A74AD">
        <w:rPr>
          <w:rFonts w:ascii="Times New Roman" w:hAnsi="Times New Roman" w:cs="Times New Roman"/>
          <w:sz w:val="24"/>
          <w:szCs w:val="24"/>
        </w:rPr>
        <w:t>19</w:t>
      </w:r>
    </w:p>
    <w:p w14:paraId="079B355E" w14:textId="77777777" w:rsidR="00806D60" w:rsidRDefault="00806D60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5B030E" w14:textId="77777777" w:rsidR="00806D60" w:rsidRPr="00806D60" w:rsidRDefault="00806D60" w:rsidP="00806D6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D60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</w:t>
      </w:r>
      <w:proofErr w:type="gramStart"/>
      <w:r w:rsidRPr="00806D60">
        <w:rPr>
          <w:rFonts w:ascii="Times New Roman" w:hAnsi="Times New Roman" w:cs="Times New Roman"/>
          <w:b/>
          <w:bCs/>
          <w:sz w:val="28"/>
          <w:szCs w:val="28"/>
        </w:rPr>
        <w:t>программам)  и</w:t>
      </w:r>
      <w:proofErr w:type="gramEnd"/>
      <w:r w:rsidRPr="00806D60">
        <w:rPr>
          <w:rFonts w:ascii="Times New Roman" w:hAnsi="Times New Roman" w:cs="Times New Roman"/>
          <w:b/>
          <w:bCs/>
          <w:sz w:val="28"/>
          <w:szCs w:val="28"/>
        </w:rPr>
        <w:t xml:space="preserve"> непрограммным направлениям деятельности, группам видов расходов, разделам, подразделам классиф</w:t>
      </w:r>
      <w:r w:rsidR="00184D06">
        <w:rPr>
          <w:rFonts w:ascii="Times New Roman" w:hAnsi="Times New Roman" w:cs="Times New Roman"/>
          <w:b/>
          <w:bCs/>
          <w:sz w:val="28"/>
          <w:szCs w:val="28"/>
        </w:rPr>
        <w:t xml:space="preserve">икации   расходов бюджета за </w:t>
      </w:r>
      <w:r w:rsidR="005A74AD">
        <w:rPr>
          <w:rFonts w:ascii="Times New Roman" w:hAnsi="Times New Roman" w:cs="Times New Roman"/>
          <w:b/>
          <w:bCs/>
          <w:sz w:val="28"/>
          <w:szCs w:val="28"/>
        </w:rPr>
        <w:t>полугодие</w:t>
      </w:r>
      <w:r w:rsidR="00613AB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A38E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6D6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820"/>
        <w:gridCol w:w="1418"/>
        <w:gridCol w:w="688"/>
        <w:gridCol w:w="645"/>
        <w:gridCol w:w="720"/>
        <w:gridCol w:w="1349"/>
      </w:tblGrid>
      <w:tr w:rsidR="00806D60" w:rsidRPr="00806D60" w14:paraId="310FE6F3" w14:textId="77777777" w:rsidTr="00293294">
        <w:trPr>
          <w:trHeight w:val="2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11ADD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03D8C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КЦСР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5CC3E" w14:textId="77777777" w:rsidR="00806D60" w:rsidRPr="00806D60" w:rsidRDefault="00806D60" w:rsidP="00AC696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6D60">
              <w:rPr>
                <w:rFonts w:ascii="Times New Roman" w:hAnsi="Times New Roman" w:cs="Times New Roman"/>
                <w:b/>
                <w:bCs/>
              </w:rPr>
              <w:t>Вр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9630D" w14:textId="77777777" w:rsidR="00806D60" w:rsidRPr="00806D60" w:rsidRDefault="00806D60" w:rsidP="00AC696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6D60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9E5BB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6D60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F0216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806D60" w:rsidRPr="00806D60" w14:paraId="28A17093" w14:textId="77777777" w:rsidTr="00293294">
        <w:trPr>
          <w:trHeight w:val="2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BD3C4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7D7BA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C605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8AAA5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76D50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942B9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806D60" w:rsidRPr="00806D60" w14:paraId="1072C49D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8882D" w14:textId="77777777" w:rsidR="00806D60" w:rsidRPr="00806D60" w:rsidRDefault="00806D60" w:rsidP="00184D0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</w:rPr>
              <w:t>Муниципальная программа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CF8D8" w14:textId="77777777" w:rsidR="00806D60" w:rsidRPr="00806D60" w:rsidRDefault="00806D60" w:rsidP="00990CE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34FC9" w14:textId="77777777"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89947" w14:textId="77777777"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D08AB" w14:textId="77777777"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253BA" w14:textId="77777777" w:rsidR="00806D60" w:rsidRPr="00AC6968" w:rsidRDefault="005A74AD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1308,9</w:t>
            </w:r>
          </w:p>
        </w:tc>
      </w:tr>
      <w:tr w:rsidR="005A74AD" w:rsidRPr="00806D60" w14:paraId="67D7DAD8" w14:textId="77777777" w:rsidTr="00293294">
        <w:trPr>
          <w:trHeight w:val="5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D7DCC" w14:textId="77777777" w:rsidR="005A74AD" w:rsidRPr="00806D60" w:rsidRDefault="005A74AD" w:rsidP="00184D0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06D60">
              <w:rPr>
                <w:rFonts w:ascii="Times New Roman" w:hAnsi="Times New Roman" w:cs="Times New Roman"/>
              </w:rPr>
              <w:t xml:space="preserve">Подпрограмма </w:t>
            </w:r>
            <w:proofErr w:type="gramStart"/>
            <w:r w:rsidRPr="00806D60">
              <w:rPr>
                <w:rFonts w:ascii="Times New Roman" w:hAnsi="Times New Roman" w:cs="Times New Roman"/>
              </w:rPr>
              <w:t>« Благоустройство</w:t>
            </w:r>
            <w:proofErr w:type="gramEnd"/>
            <w:r w:rsidRPr="00806D60">
              <w:rPr>
                <w:rFonts w:ascii="Times New Roman" w:hAnsi="Times New Roman" w:cs="Times New Roman"/>
              </w:rPr>
              <w:t xml:space="preserve">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FCEE1" w14:textId="77777777" w:rsidR="005A74AD" w:rsidRPr="00806D60" w:rsidRDefault="005A74AD" w:rsidP="00990CE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Cs/>
              </w:rPr>
              <w:t>011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06A6E" w14:textId="77777777" w:rsidR="005A74AD" w:rsidRPr="00806D60" w:rsidRDefault="005A74AD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FA586" w14:textId="77777777" w:rsidR="005A74AD" w:rsidRPr="00806D60" w:rsidRDefault="005A74AD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DDBED" w14:textId="77777777" w:rsidR="005A74AD" w:rsidRPr="00806D60" w:rsidRDefault="005A74AD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AE034" w14:textId="77777777" w:rsidR="005A74AD" w:rsidRPr="00FE1175" w:rsidRDefault="005A74AD" w:rsidP="004F16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745,4</w:t>
            </w:r>
          </w:p>
        </w:tc>
      </w:tr>
      <w:tr w:rsidR="005A74AD" w:rsidRPr="00806D60" w14:paraId="3681AA6B" w14:textId="77777777" w:rsidTr="00293294">
        <w:trPr>
          <w:trHeight w:val="5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373E6" w14:textId="77777777" w:rsidR="005A74AD" w:rsidRPr="00806D60" w:rsidRDefault="005A74AD" w:rsidP="00184D0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06D60">
              <w:rPr>
                <w:rFonts w:ascii="Times New Roman" w:hAnsi="Times New Roman" w:cs="Times New Roman"/>
                <w:i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22548" w14:textId="77777777" w:rsidR="005A74AD" w:rsidRPr="00806D60" w:rsidRDefault="005A74AD" w:rsidP="00990CE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Cs/>
              </w:rPr>
              <w:t>01101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D161F" w14:textId="77777777" w:rsidR="005A74AD" w:rsidRPr="00806D60" w:rsidRDefault="005A74AD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66A5F" w14:textId="77777777" w:rsidR="005A74AD" w:rsidRPr="00806D60" w:rsidRDefault="005A74AD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B8073" w14:textId="77777777" w:rsidR="005A74AD" w:rsidRPr="00806D60" w:rsidRDefault="005A74AD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B8FA0" w14:textId="77777777" w:rsidR="005A74AD" w:rsidRPr="00FE1175" w:rsidRDefault="005A74AD" w:rsidP="004F16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745,4</w:t>
            </w:r>
          </w:p>
        </w:tc>
      </w:tr>
      <w:tr w:rsidR="00806D60" w:rsidRPr="00806D60" w14:paraId="668BC38A" w14:textId="77777777" w:rsidTr="00293294">
        <w:trPr>
          <w:trHeight w:val="24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394AE" w14:textId="77777777" w:rsidR="00806D60" w:rsidRPr="00806D60" w:rsidRDefault="00806D60" w:rsidP="00AC696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06D60">
              <w:rPr>
                <w:rFonts w:ascii="Times New Roman" w:hAnsi="Times New Roman" w:cs="Times New Roman"/>
              </w:rPr>
              <w:t>Благоустройство населенных пунктов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B92EE" w14:textId="77777777" w:rsidR="00806D60" w:rsidRPr="00806D60" w:rsidRDefault="00806D60" w:rsidP="00990CE6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Cs/>
              </w:rPr>
              <w:t>0110120010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08561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9E108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AE76B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CC2D8" w14:textId="77777777" w:rsidR="00806D60" w:rsidRPr="00FE1175" w:rsidRDefault="005A74AD" w:rsidP="00E548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745,4</w:t>
            </w:r>
          </w:p>
        </w:tc>
      </w:tr>
      <w:tr w:rsidR="005A74AD" w:rsidRPr="00806D60" w14:paraId="1E018B34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974A1" w14:textId="77777777" w:rsidR="005A74AD" w:rsidRPr="00806D60" w:rsidRDefault="005A74AD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C02C1" w14:textId="77777777" w:rsidR="005A74AD" w:rsidRPr="00806D60" w:rsidRDefault="005A74AD" w:rsidP="0099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27DC8" w14:textId="77777777" w:rsidR="005A74AD" w:rsidRPr="00806D60" w:rsidRDefault="005A74AD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02910" w14:textId="77777777" w:rsidR="005A74AD" w:rsidRPr="00806D60" w:rsidRDefault="005A74AD" w:rsidP="00AC696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428A0" w14:textId="77777777" w:rsidR="005A74AD" w:rsidRPr="00806D60" w:rsidRDefault="005A74AD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7457C" w14:textId="77777777" w:rsidR="005A74AD" w:rsidRDefault="005A74AD" w:rsidP="004F1687">
            <w:pPr>
              <w:jc w:val="center"/>
            </w:pPr>
            <w:r>
              <w:rPr>
                <w:rFonts w:ascii="Times New Roman" w:hAnsi="Times New Roman" w:cs="Times New Roman"/>
              </w:rPr>
              <w:t>497,5</w:t>
            </w:r>
          </w:p>
        </w:tc>
      </w:tr>
      <w:tr w:rsidR="005A74AD" w:rsidRPr="00806D60" w14:paraId="5945B76B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6059C" w14:textId="77777777" w:rsidR="005A74AD" w:rsidRPr="00806D60" w:rsidRDefault="005A74AD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Основное мероприятие </w:t>
            </w:r>
            <w:proofErr w:type="gramStart"/>
            <w:r w:rsidRPr="00806D60">
              <w:rPr>
                <w:rFonts w:ascii="Times New Roman" w:hAnsi="Times New Roman" w:cs="Times New Roman"/>
              </w:rPr>
              <w:t>« Обеспечение</w:t>
            </w:r>
            <w:proofErr w:type="gramEnd"/>
            <w:r w:rsidRPr="00806D60">
              <w:rPr>
                <w:rFonts w:ascii="Times New Roman" w:hAnsi="Times New Roman" w:cs="Times New Roman"/>
              </w:rPr>
              <w:t xml:space="preserve"> пожарной безопасности»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20298" w14:textId="77777777" w:rsidR="005A74AD" w:rsidRPr="00806D60" w:rsidRDefault="005A74AD" w:rsidP="0099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01401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A61A8" w14:textId="77777777" w:rsidR="005A74AD" w:rsidRPr="00806D60" w:rsidRDefault="005A74AD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114BD" w14:textId="77777777" w:rsidR="005A74AD" w:rsidRPr="00806D60" w:rsidRDefault="005A74AD" w:rsidP="00AC696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58509" w14:textId="77777777" w:rsidR="005A74AD" w:rsidRPr="00806D60" w:rsidRDefault="005A74AD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D4CBD" w14:textId="77777777" w:rsidR="005A74AD" w:rsidRDefault="005A74AD" w:rsidP="004F1687">
            <w:pPr>
              <w:jc w:val="center"/>
            </w:pPr>
            <w:r>
              <w:rPr>
                <w:rFonts w:ascii="Times New Roman" w:hAnsi="Times New Roman" w:cs="Times New Roman"/>
              </w:rPr>
              <w:t>497,5</w:t>
            </w:r>
          </w:p>
        </w:tc>
      </w:tr>
      <w:tr w:rsidR="00A1012E" w:rsidRPr="00806D60" w14:paraId="35786CBB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A5CA9" w14:textId="77777777"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1A299" w14:textId="77777777" w:rsidR="00A1012E" w:rsidRPr="00806D60" w:rsidRDefault="00A1012E" w:rsidP="00990CE6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7B44E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CDD50" w14:textId="77777777"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3431F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2B5E1" w14:textId="77777777" w:rsidR="00A1012E" w:rsidRDefault="005A74AD" w:rsidP="005A74AD">
            <w:pPr>
              <w:jc w:val="center"/>
            </w:pPr>
            <w:r>
              <w:rPr>
                <w:rFonts w:ascii="Times New Roman" w:hAnsi="Times New Roman" w:cs="Times New Roman"/>
              </w:rPr>
              <w:t>497,5</w:t>
            </w:r>
          </w:p>
        </w:tc>
      </w:tr>
      <w:tr w:rsidR="005A38E9" w:rsidRPr="00806D60" w14:paraId="3E7145B3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007D7" w14:textId="77777777" w:rsidR="005A38E9" w:rsidRPr="00806D60" w:rsidRDefault="005A38E9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9AF00" w14:textId="77777777" w:rsidR="005A38E9" w:rsidRPr="00806D60" w:rsidRDefault="005A38E9" w:rsidP="0099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B826B" w14:textId="77777777" w:rsidR="005A38E9" w:rsidRPr="00806D60" w:rsidRDefault="005A38E9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7209C" w14:textId="77777777" w:rsidR="005A38E9" w:rsidRPr="00806D60" w:rsidRDefault="005A38E9" w:rsidP="00AC696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ABD11" w14:textId="77777777" w:rsidR="005A38E9" w:rsidRPr="00806D60" w:rsidRDefault="005A38E9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3F816" w14:textId="77777777" w:rsidR="005A38E9" w:rsidRPr="005A38E9" w:rsidRDefault="005A74AD" w:rsidP="00ED15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5A38E9" w:rsidRPr="005A38E9">
              <w:rPr>
                <w:rFonts w:ascii="Times New Roman" w:hAnsi="Times New Roman" w:cs="Times New Roman"/>
              </w:rPr>
              <w:t>,0</w:t>
            </w:r>
          </w:p>
        </w:tc>
      </w:tr>
      <w:tr w:rsidR="005A38E9" w:rsidRPr="00806D60" w14:paraId="3F893802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BB879" w14:textId="77777777" w:rsidR="005A38E9" w:rsidRPr="00806D60" w:rsidRDefault="005A38E9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Основное мероприятие </w:t>
            </w:r>
            <w:proofErr w:type="gramStart"/>
            <w:r w:rsidRPr="00806D60">
              <w:rPr>
                <w:rFonts w:ascii="Times New Roman" w:hAnsi="Times New Roman" w:cs="Times New Roman"/>
              </w:rPr>
              <w:t>«  Обеспечение</w:t>
            </w:r>
            <w:proofErr w:type="gramEnd"/>
            <w:r w:rsidRPr="00806D60">
              <w:rPr>
                <w:rFonts w:ascii="Times New Roman" w:hAnsi="Times New Roman" w:cs="Times New Roman"/>
              </w:rPr>
              <w:t xml:space="preserve"> мероприятий по проведению оздоровительной кампании детей»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0C8A1" w14:textId="77777777" w:rsidR="005A38E9" w:rsidRPr="00806D60" w:rsidRDefault="005A38E9" w:rsidP="0099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01501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DBE0D" w14:textId="77777777" w:rsidR="005A38E9" w:rsidRPr="00806D60" w:rsidRDefault="005A38E9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0D269" w14:textId="77777777" w:rsidR="005A38E9" w:rsidRPr="00806D60" w:rsidRDefault="005A38E9" w:rsidP="00AC696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4F03F" w14:textId="77777777" w:rsidR="005A38E9" w:rsidRPr="00806D60" w:rsidRDefault="005A38E9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15C29" w14:textId="77777777" w:rsidR="005A38E9" w:rsidRPr="00806D60" w:rsidRDefault="005A74AD" w:rsidP="00ED15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5A38E9">
              <w:rPr>
                <w:rFonts w:ascii="Times New Roman" w:hAnsi="Times New Roman" w:cs="Times New Roman"/>
              </w:rPr>
              <w:t>,0</w:t>
            </w:r>
          </w:p>
        </w:tc>
      </w:tr>
      <w:tr w:rsidR="00A1012E" w:rsidRPr="00806D60" w14:paraId="4E3E79D1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67787" w14:textId="77777777"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41E81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317FF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C8960" w14:textId="77777777"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EE58A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8CBC7" w14:textId="77777777" w:rsidR="00A1012E" w:rsidRPr="00806D60" w:rsidRDefault="005A74AD" w:rsidP="003C3E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5A38E9">
              <w:rPr>
                <w:rFonts w:ascii="Times New Roman" w:hAnsi="Times New Roman" w:cs="Times New Roman"/>
              </w:rPr>
              <w:t>,0</w:t>
            </w:r>
          </w:p>
        </w:tc>
      </w:tr>
      <w:tr w:rsidR="00A1012E" w:rsidRPr="00806D60" w14:paraId="031EDA21" w14:textId="77777777" w:rsidTr="00293294">
        <w:trPr>
          <w:trHeight w:val="9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42FAD" w14:textId="77777777" w:rsidR="00A1012E" w:rsidRPr="00806D60" w:rsidRDefault="00A1012E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5D723" w14:textId="77777777" w:rsidR="00A1012E" w:rsidRPr="00806D60" w:rsidRDefault="00A1012E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B4B03" w14:textId="77777777" w:rsidR="00A1012E" w:rsidRPr="00806D60" w:rsidRDefault="00A1012E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957C7" w14:textId="77777777" w:rsidR="00A1012E" w:rsidRPr="00806D60" w:rsidRDefault="00A1012E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95526" w14:textId="77777777" w:rsidR="00A1012E" w:rsidRPr="00806D60" w:rsidRDefault="00A1012E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43CD8" w14:textId="77777777" w:rsidR="00A1012E" w:rsidRPr="00BB535B" w:rsidRDefault="00FE1175" w:rsidP="0029329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B535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42A59" w:rsidRPr="00806D60" w14:paraId="5BB8E376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2C52E" w14:textId="77777777" w:rsidR="00B42A59" w:rsidRPr="00806D60" w:rsidRDefault="00B42A59" w:rsidP="0029329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06D60">
              <w:rPr>
                <w:rFonts w:ascii="Times New Roman" w:hAnsi="Times New Roman" w:cs="Times New Roman"/>
                <w:b/>
              </w:rPr>
              <w:lastRenderedPageBreak/>
              <w:t>Непрограммная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36175" w14:textId="77777777" w:rsidR="00B42A59" w:rsidRPr="00806D60" w:rsidRDefault="00B42A59" w:rsidP="00990CE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EBDFE" w14:textId="77777777" w:rsidR="00B42A59" w:rsidRPr="00806D60" w:rsidRDefault="00B42A59" w:rsidP="00AC6968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B6FBF" w14:textId="77777777" w:rsidR="00B42A59" w:rsidRPr="00806D60" w:rsidRDefault="00B42A59" w:rsidP="00AC6968">
            <w:pPr>
              <w:snapToGri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ACE41" w14:textId="77777777" w:rsidR="00B42A59" w:rsidRPr="00806D60" w:rsidRDefault="00B42A59" w:rsidP="00AC6968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73B41" w14:textId="77777777" w:rsidR="00B42A59" w:rsidRPr="00B42A59" w:rsidRDefault="005A74AD" w:rsidP="007263A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941,5</w:t>
            </w:r>
          </w:p>
        </w:tc>
      </w:tr>
      <w:tr w:rsidR="00A1012E" w:rsidRPr="00806D60" w14:paraId="59830DFB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AFE35" w14:textId="77777777"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Реализация функций органов власти </w:t>
            </w:r>
            <w:r w:rsidR="00990CE6">
              <w:rPr>
                <w:rFonts w:ascii="Times New Roman" w:hAnsi="Times New Roman" w:cs="Times New Roman"/>
              </w:rPr>
              <w:t>Ольшанского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71703" w14:textId="77777777" w:rsidR="00A1012E" w:rsidRPr="00806D60" w:rsidRDefault="00A1012E" w:rsidP="00990C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AAD2C" w14:textId="77777777"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25E14" w14:textId="77777777" w:rsidR="00A1012E" w:rsidRPr="00806D60" w:rsidRDefault="00A1012E" w:rsidP="00AC696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01116" w14:textId="77777777"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C6171" w14:textId="77777777" w:rsidR="00A1012E" w:rsidRPr="00806D60" w:rsidRDefault="005A74AD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941,5</w:t>
            </w:r>
          </w:p>
        </w:tc>
      </w:tr>
      <w:tr w:rsidR="00A1012E" w:rsidRPr="00806D60" w14:paraId="411DF8CE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C3F89" w14:textId="77777777"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Обеспечение функций органов местного </w:t>
            </w:r>
            <w:proofErr w:type="gramStart"/>
            <w:r w:rsidRPr="00806D60">
              <w:rPr>
                <w:rFonts w:ascii="Times New Roman" w:hAnsi="Times New Roman" w:cs="Times New Roman"/>
              </w:rPr>
              <w:t>самоуправления  по</w:t>
            </w:r>
            <w:proofErr w:type="gramEnd"/>
            <w:r w:rsidRPr="00806D60">
              <w:rPr>
                <w:rFonts w:ascii="Times New Roman" w:hAnsi="Times New Roman" w:cs="Times New Roman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E2D15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44EF3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5B5B1" w14:textId="77777777"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812FA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CEC32" w14:textId="77777777" w:rsidR="00A1012E" w:rsidRPr="00806D60" w:rsidRDefault="005A74AD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257,0</w:t>
            </w:r>
          </w:p>
        </w:tc>
      </w:tr>
      <w:tr w:rsidR="00A1012E" w:rsidRPr="00806D60" w14:paraId="33D9ED8D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ECAFB" w14:textId="77777777"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Обеспечение функций органов местного </w:t>
            </w:r>
            <w:proofErr w:type="gramStart"/>
            <w:r w:rsidRPr="00806D60">
              <w:rPr>
                <w:rFonts w:ascii="Times New Roman" w:hAnsi="Times New Roman" w:cs="Times New Roman"/>
              </w:rPr>
              <w:t>самоуправления  по</w:t>
            </w:r>
            <w:proofErr w:type="gramEnd"/>
            <w:r w:rsidRPr="00806D60">
              <w:rPr>
                <w:rFonts w:ascii="Times New Roman" w:hAnsi="Times New Roman" w:cs="Times New Roman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DD859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1AE03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DA792" w14:textId="77777777"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256E4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5447" w14:textId="77777777" w:rsidR="00A1012E" w:rsidRPr="00806D60" w:rsidRDefault="005A74AD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</w:tr>
      <w:tr w:rsidR="00A1012E" w:rsidRPr="00806D60" w14:paraId="0FF0060C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B182F" w14:textId="77777777"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Обеспечение функций органов местного </w:t>
            </w:r>
            <w:proofErr w:type="gramStart"/>
            <w:r w:rsidRPr="00806D60">
              <w:rPr>
                <w:rFonts w:ascii="Times New Roman" w:hAnsi="Times New Roman" w:cs="Times New Roman"/>
              </w:rPr>
              <w:t>самоуправления  по</w:t>
            </w:r>
            <w:proofErr w:type="gramEnd"/>
            <w:r w:rsidRPr="00806D60">
              <w:rPr>
                <w:rFonts w:ascii="Times New Roman" w:hAnsi="Times New Roman" w:cs="Times New Roman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B945E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7DD6D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65B10" w14:textId="77777777"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0650E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1A7D1" w14:textId="77777777" w:rsidR="00A1012E" w:rsidRPr="00806D60" w:rsidRDefault="005A74AD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</w:tr>
      <w:tr w:rsidR="00A1012E" w:rsidRPr="00806D60" w14:paraId="6BB0026B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4BD6D" w14:textId="77777777"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Обеспечение функций органов местного самоуправления по </w:t>
            </w:r>
            <w:proofErr w:type="gramStart"/>
            <w:r w:rsidRPr="00806D60">
              <w:rPr>
                <w:rFonts w:ascii="Times New Roman" w:hAnsi="Times New Roman" w:cs="Times New Roman"/>
              </w:rPr>
              <w:t>функционированию  органов</w:t>
            </w:r>
            <w:proofErr w:type="gramEnd"/>
            <w:r w:rsidRPr="00806D60">
              <w:rPr>
                <w:rFonts w:ascii="Times New Roman" w:hAnsi="Times New Roman" w:cs="Times New Roman"/>
              </w:rPr>
              <w:t xml:space="preserve"> местного самоуправления  (главы сельских поселений)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3A184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81128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6FAF5" w14:textId="77777777"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65128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468A9" w14:textId="77777777" w:rsidR="00A1012E" w:rsidRPr="00806D60" w:rsidRDefault="005A74AD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438,0</w:t>
            </w:r>
          </w:p>
        </w:tc>
      </w:tr>
      <w:tr w:rsidR="00A1012E" w:rsidRPr="00806D60" w14:paraId="61A037AE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9B9B5" w14:textId="77777777"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631E4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4C934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78D69" w14:textId="77777777"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8AD7D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48508" w14:textId="77777777" w:rsidR="00A1012E" w:rsidRPr="00806D60" w:rsidRDefault="005A74AD" w:rsidP="009263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</w:tr>
      <w:tr w:rsidR="005A74AD" w:rsidRPr="00806D60" w14:paraId="5C6AAA23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4FBC1" w14:textId="77777777" w:rsidR="005A74AD" w:rsidRPr="00806D60" w:rsidRDefault="005A74AD" w:rsidP="004F168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B0A62" w14:textId="77777777" w:rsidR="005A74AD" w:rsidRPr="00806D60" w:rsidRDefault="005A74AD" w:rsidP="004F16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A2154" w14:textId="77777777" w:rsidR="005A74AD" w:rsidRPr="00806D60" w:rsidRDefault="005A74AD" w:rsidP="004F16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06D6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D512F" w14:textId="77777777" w:rsidR="005A74AD" w:rsidRPr="00806D60" w:rsidRDefault="005A74AD" w:rsidP="004F1687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03E5C" w14:textId="77777777" w:rsidR="005A74AD" w:rsidRPr="00806D60" w:rsidRDefault="005A74AD" w:rsidP="004F16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5116F" w14:textId="77777777" w:rsidR="005A74AD" w:rsidRPr="00806D60" w:rsidRDefault="005A74AD" w:rsidP="004F16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A1012E" w:rsidRPr="00806D60" w14:paraId="6C39B9D7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DE041" w14:textId="77777777"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0C16E" w14:textId="77777777"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96C10" w14:textId="77777777"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356C9" w14:textId="77777777" w:rsidR="00A1012E" w:rsidRPr="00806D60" w:rsidRDefault="00A1012E" w:rsidP="00AC696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546F9" w14:textId="77777777"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06BF1" w14:textId="77777777" w:rsidR="00A1012E" w:rsidRPr="00D963BB" w:rsidRDefault="005A74AD" w:rsidP="0029329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2250,4</w:t>
            </w:r>
          </w:p>
        </w:tc>
      </w:tr>
    </w:tbl>
    <w:p w14:paraId="7D9B5D45" w14:textId="77777777" w:rsidR="000246D2" w:rsidRDefault="000246D2" w:rsidP="00806D60">
      <w:pPr>
        <w:pStyle w:val="1"/>
        <w:jc w:val="center"/>
        <w:rPr>
          <w:szCs w:val="28"/>
        </w:rPr>
      </w:pPr>
    </w:p>
    <w:p w14:paraId="4C561D1F" w14:textId="77777777" w:rsidR="00CB0E75" w:rsidRDefault="00CB0E75" w:rsidP="00CB0E75"/>
    <w:p w14:paraId="1EA80E3F" w14:textId="77777777" w:rsidR="00CB0E75" w:rsidRDefault="00CB0E75" w:rsidP="00CB0E75"/>
    <w:p w14:paraId="30375484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5B20652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9A964BD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28A5E2E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14BFB67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AF87F74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A3E414E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15C4812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C45A266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673DDF2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6168447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8DD58D5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EA5B054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56A7542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02150A7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91FCAD2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3B49DF4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31C4DF2" w14:textId="77777777" w:rsidR="002C0AC7" w:rsidRPr="0026228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6228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14:paraId="3FE6E826" w14:textId="77777777" w:rsidR="002C0AC7" w:rsidRPr="0026228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62287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14:paraId="1864CC3B" w14:textId="77777777" w:rsidR="002C0AC7" w:rsidRPr="0026228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Ольшанского</w:t>
      </w:r>
      <w:r w:rsidRPr="0026228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14:paraId="6DFB9F6A" w14:textId="77777777" w:rsidR="002C0AC7" w:rsidRPr="0026228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62287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966DF9">
        <w:rPr>
          <w:rFonts w:ascii="Times New Roman" w:hAnsi="Times New Roman" w:cs="Times New Roman"/>
          <w:bCs/>
          <w:sz w:val="24"/>
          <w:szCs w:val="24"/>
        </w:rPr>
        <w:t>1</w:t>
      </w:r>
      <w:r w:rsidR="00C9317A">
        <w:rPr>
          <w:rFonts w:ascii="Times New Roman" w:hAnsi="Times New Roman" w:cs="Times New Roman"/>
          <w:bCs/>
          <w:sz w:val="24"/>
          <w:szCs w:val="24"/>
        </w:rPr>
        <w:t>9</w:t>
      </w:r>
      <w:r w:rsidRPr="002622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6DF9">
        <w:rPr>
          <w:rFonts w:ascii="Times New Roman" w:hAnsi="Times New Roman" w:cs="Times New Roman"/>
          <w:bCs/>
          <w:sz w:val="24"/>
          <w:szCs w:val="24"/>
        </w:rPr>
        <w:t>июля</w:t>
      </w:r>
      <w:r w:rsidRPr="00262287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C9317A">
        <w:rPr>
          <w:rFonts w:ascii="Times New Roman" w:hAnsi="Times New Roman" w:cs="Times New Roman"/>
          <w:bCs/>
          <w:sz w:val="24"/>
          <w:szCs w:val="24"/>
        </w:rPr>
        <w:t>4</w:t>
      </w:r>
      <w:r w:rsidRPr="00262287">
        <w:rPr>
          <w:rFonts w:ascii="Times New Roman" w:hAnsi="Times New Roman" w:cs="Times New Roman"/>
          <w:bCs/>
          <w:sz w:val="24"/>
          <w:szCs w:val="24"/>
        </w:rPr>
        <w:t xml:space="preserve"> года №</w:t>
      </w:r>
      <w:r w:rsidR="00966DF9">
        <w:rPr>
          <w:rFonts w:ascii="Times New Roman" w:hAnsi="Times New Roman" w:cs="Times New Roman"/>
          <w:bCs/>
          <w:sz w:val="24"/>
          <w:szCs w:val="24"/>
        </w:rPr>
        <w:t>19</w:t>
      </w:r>
    </w:p>
    <w:p w14:paraId="691F973F" w14:textId="77777777" w:rsidR="002C0AC7" w:rsidRPr="006F521F" w:rsidRDefault="002C0AC7" w:rsidP="002C0AC7">
      <w:pPr>
        <w:tabs>
          <w:tab w:val="left" w:pos="-42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BFA41E5" w14:textId="77777777" w:rsidR="002C0AC7" w:rsidRPr="006F521F" w:rsidRDefault="002C0AC7" w:rsidP="002C0AC7">
      <w:pPr>
        <w:pStyle w:val="2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6F521F">
        <w:rPr>
          <w:rFonts w:ascii="Times New Roman" w:hAnsi="Times New Roman" w:cs="Times New Roman"/>
          <w:color w:val="auto"/>
          <w:sz w:val="28"/>
          <w:szCs w:val="28"/>
        </w:rPr>
        <w:t xml:space="preserve">Объем межбюджетных трансфертов </w:t>
      </w:r>
      <w:r>
        <w:rPr>
          <w:rFonts w:ascii="Times New Roman" w:hAnsi="Times New Roman" w:cs="Times New Roman"/>
          <w:color w:val="auto"/>
          <w:sz w:val="28"/>
          <w:szCs w:val="28"/>
        </w:rPr>
        <w:t>Ольшанского</w:t>
      </w:r>
      <w:r w:rsidRPr="006F521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 за </w:t>
      </w:r>
      <w:r w:rsidR="00966DF9">
        <w:rPr>
          <w:rFonts w:ascii="Times New Roman" w:hAnsi="Times New Roman" w:cs="Times New Roman"/>
          <w:color w:val="auto"/>
          <w:sz w:val="28"/>
          <w:szCs w:val="28"/>
        </w:rPr>
        <w:t>полугодие</w:t>
      </w:r>
      <w:r w:rsidRPr="006F521F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C9317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6F521F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</w:p>
    <w:p w14:paraId="4ABEF19E" w14:textId="77777777" w:rsidR="002C0AC7" w:rsidRPr="006F521F" w:rsidRDefault="002C0AC7" w:rsidP="002C0A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4804F4" w14:textId="77777777" w:rsidR="002C0AC7" w:rsidRPr="006F521F" w:rsidRDefault="002C0AC7" w:rsidP="002C0AC7">
      <w:pPr>
        <w:jc w:val="center"/>
        <w:rPr>
          <w:rFonts w:ascii="Times New Roman" w:hAnsi="Times New Roman" w:cs="Times New Roman"/>
          <w:sz w:val="24"/>
          <w:szCs w:val="24"/>
        </w:rPr>
      </w:pPr>
      <w:r w:rsidRPr="006F52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proofErr w:type="gramStart"/>
      <w:r w:rsidRPr="006F521F">
        <w:rPr>
          <w:rFonts w:ascii="Times New Roman" w:hAnsi="Times New Roman" w:cs="Times New Roman"/>
          <w:sz w:val="24"/>
          <w:szCs w:val="24"/>
        </w:rPr>
        <w:t>( тыс.</w:t>
      </w:r>
      <w:proofErr w:type="gramEnd"/>
      <w:r w:rsidRPr="006F521F">
        <w:rPr>
          <w:rFonts w:ascii="Times New Roman" w:hAnsi="Times New Roman" w:cs="Times New Roman"/>
          <w:sz w:val="24"/>
          <w:szCs w:val="24"/>
        </w:rPr>
        <w:t xml:space="preserve"> рублей) </w:t>
      </w:r>
    </w:p>
    <w:tbl>
      <w:tblPr>
        <w:tblW w:w="9650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3260"/>
        <w:gridCol w:w="3863"/>
        <w:gridCol w:w="2527"/>
      </w:tblGrid>
      <w:tr w:rsidR="002C0AC7" w:rsidRPr="006F521F" w14:paraId="2B45C03A" w14:textId="77777777" w:rsidTr="002C0AC7">
        <w:trPr>
          <w:trHeight w:val="759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F2D437" w14:textId="77777777" w:rsidR="002C0AC7" w:rsidRPr="006F521F" w:rsidRDefault="002C0AC7" w:rsidP="002C0A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C41813" w14:textId="77777777" w:rsidR="002C0AC7" w:rsidRPr="006F521F" w:rsidRDefault="002C0AC7" w:rsidP="002C0A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DC5F6E" w14:textId="77777777" w:rsidR="002C0AC7" w:rsidRPr="006F521F" w:rsidRDefault="002C0AC7" w:rsidP="002C0A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   </w:t>
            </w:r>
          </w:p>
        </w:tc>
      </w:tr>
      <w:tr w:rsidR="002C0AC7" w:rsidRPr="006F521F" w14:paraId="48A0D808" w14:textId="77777777" w:rsidTr="002C0AC7">
        <w:trPr>
          <w:trHeight w:val="4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EC2C91" w14:textId="77777777" w:rsidR="002C0AC7" w:rsidRPr="006F521F" w:rsidRDefault="002C0AC7" w:rsidP="002C0AC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000 2 00 </w:t>
            </w:r>
            <w:proofErr w:type="gramStart"/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00000  00</w:t>
            </w:r>
            <w:proofErr w:type="gramEnd"/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7672B1" w14:textId="77777777" w:rsidR="002C0AC7" w:rsidRPr="006F521F" w:rsidRDefault="002C0AC7" w:rsidP="002C0AC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1ADD19" w14:textId="77777777" w:rsidR="002C0AC7" w:rsidRPr="006F521F" w:rsidRDefault="00966DF9" w:rsidP="002C0A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1966,1</w:t>
            </w:r>
          </w:p>
        </w:tc>
      </w:tr>
      <w:tr w:rsidR="002C0AC7" w:rsidRPr="006F521F" w14:paraId="0F23A7AA" w14:textId="77777777" w:rsidTr="002C0AC7">
        <w:trPr>
          <w:trHeight w:val="76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8C7D7A" w14:textId="77777777" w:rsidR="002C0AC7" w:rsidRPr="006F521F" w:rsidRDefault="002C0AC7" w:rsidP="002C0AC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910</w:t>
            </w:r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2 02 </w:t>
            </w:r>
            <w:proofErr w:type="gramStart"/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10000  00</w:t>
            </w:r>
            <w:proofErr w:type="gramEnd"/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B6919A" w14:textId="77777777" w:rsidR="002C0AC7" w:rsidRPr="006F521F" w:rsidRDefault="002C0AC7" w:rsidP="002C0AC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CAA73" w14:textId="77777777" w:rsidR="002C0AC7" w:rsidRPr="006F521F" w:rsidRDefault="00966DF9" w:rsidP="002C0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1910,5</w:t>
            </w:r>
          </w:p>
        </w:tc>
      </w:tr>
      <w:tr w:rsidR="002C0AC7" w:rsidRPr="006F521F" w14:paraId="68FD7C88" w14:textId="77777777" w:rsidTr="002C0AC7">
        <w:trPr>
          <w:trHeight w:val="97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E3ECD6" w14:textId="77777777" w:rsidR="002C0AC7" w:rsidRPr="006F521F" w:rsidRDefault="002C0AC7" w:rsidP="002C0A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905</w:t>
            </w:r>
            <w:r w:rsidRPr="006F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01C3E7" w14:textId="77777777" w:rsidR="002C0AC7" w:rsidRPr="006F521F" w:rsidRDefault="002C0AC7" w:rsidP="002C0A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55FEB" w14:textId="77777777" w:rsidR="002C0AC7" w:rsidRPr="006F521F" w:rsidRDefault="00966DF9" w:rsidP="002C0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1910,5</w:t>
            </w:r>
          </w:p>
        </w:tc>
      </w:tr>
      <w:tr w:rsidR="002C0AC7" w:rsidRPr="006F521F" w14:paraId="1FA32CB1" w14:textId="77777777" w:rsidTr="00C57F73">
        <w:trPr>
          <w:trHeight w:val="15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F5628" w14:textId="77777777" w:rsidR="002C0AC7" w:rsidRPr="006F521F" w:rsidRDefault="002C0AC7" w:rsidP="002C0A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905 2 02 35118 10 0000 150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B92AD2" w14:textId="77777777" w:rsidR="002C0AC7" w:rsidRPr="006F521F" w:rsidRDefault="002C0AC7" w:rsidP="002C0A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ACC8E1" w14:textId="77777777" w:rsidR="002C0AC7" w:rsidRPr="006F521F" w:rsidRDefault="00966DF9" w:rsidP="002C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</w:t>
            </w:r>
          </w:p>
        </w:tc>
      </w:tr>
    </w:tbl>
    <w:p w14:paraId="51F64AAE" w14:textId="77777777" w:rsidR="002C0AC7" w:rsidRDefault="002C0AC7" w:rsidP="00CB0E75"/>
    <w:p w14:paraId="709BE0E1" w14:textId="77777777" w:rsidR="002C0AC7" w:rsidRDefault="002C0AC7" w:rsidP="00CB0E75"/>
    <w:p w14:paraId="270F189E" w14:textId="77777777" w:rsidR="002C0AC7" w:rsidRDefault="002C0AC7" w:rsidP="00CB0E75"/>
    <w:p w14:paraId="09302910" w14:textId="77777777" w:rsidR="002C0AC7" w:rsidRDefault="002C0AC7" w:rsidP="00CB0E75"/>
    <w:p w14:paraId="17A3FF1E" w14:textId="77777777" w:rsidR="002C0AC7" w:rsidRDefault="002C0AC7" w:rsidP="00CB0E75"/>
    <w:p w14:paraId="097ECD23" w14:textId="77777777" w:rsidR="00C57F73" w:rsidRDefault="00C57F73" w:rsidP="002C0AC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14:paraId="609063C5" w14:textId="77777777" w:rsidR="00966DF9" w:rsidRDefault="00966DF9" w:rsidP="002C0AC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14:paraId="1E507547" w14:textId="77777777" w:rsidR="00966DF9" w:rsidRDefault="00966DF9" w:rsidP="002C0AC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14:paraId="0FAFF02D" w14:textId="77777777" w:rsidR="00966DF9" w:rsidRDefault="00966DF9" w:rsidP="002C0AC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14:paraId="6B9D977B" w14:textId="77777777" w:rsidR="00966DF9" w:rsidRDefault="00966DF9" w:rsidP="002C0AC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14:paraId="17C93F2D" w14:textId="77777777" w:rsidR="00966DF9" w:rsidRDefault="00966DF9" w:rsidP="002C0AC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14:paraId="1E894DA2" w14:textId="77777777" w:rsidR="00966DF9" w:rsidRDefault="00966DF9" w:rsidP="002C0AC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14:paraId="147400BE" w14:textId="77777777" w:rsidR="00966DF9" w:rsidRDefault="00966DF9" w:rsidP="002C0AC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14:paraId="414D380A" w14:textId="77777777" w:rsidR="00966DF9" w:rsidRDefault="00966DF9" w:rsidP="002C0AC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14:paraId="4A6BA841" w14:textId="77777777" w:rsidR="002C0AC7" w:rsidRPr="00262287" w:rsidRDefault="002C0AC7" w:rsidP="002C0AC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1F22B08A" w14:textId="77777777" w:rsidR="002C0AC7" w:rsidRPr="00262287" w:rsidRDefault="002C0AC7" w:rsidP="002C0AC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t>к постановлению администрации Ольшанского сельского поселения</w:t>
      </w:r>
    </w:p>
    <w:p w14:paraId="10DB5954" w14:textId="77777777" w:rsidR="002C0AC7" w:rsidRPr="00262287" w:rsidRDefault="00F00FCA" w:rsidP="002C0AC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66D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="002C0AC7" w:rsidRPr="00262287">
        <w:rPr>
          <w:rFonts w:ascii="Times New Roman" w:hAnsi="Times New Roman" w:cs="Times New Roman"/>
          <w:sz w:val="24"/>
          <w:szCs w:val="24"/>
        </w:rPr>
        <w:t xml:space="preserve"> </w:t>
      </w:r>
      <w:r w:rsidR="00966DF9">
        <w:rPr>
          <w:rFonts w:ascii="Times New Roman" w:hAnsi="Times New Roman" w:cs="Times New Roman"/>
          <w:sz w:val="24"/>
          <w:szCs w:val="24"/>
        </w:rPr>
        <w:t>июля</w:t>
      </w:r>
      <w:r w:rsidR="002C0AC7" w:rsidRPr="0026228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2C0AC7" w:rsidRPr="00262287">
        <w:rPr>
          <w:rFonts w:ascii="Times New Roman" w:hAnsi="Times New Roman" w:cs="Times New Roman"/>
          <w:sz w:val="24"/>
          <w:szCs w:val="24"/>
        </w:rPr>
        <w:t xml:space="preserve"> г. № </w:t>
      </w:r>
      <w:r w:rsidR="00966DF9">
        <w:rPr>
          <w:rFonts w:ascii="Times New Roman" w:hAnsi="Times New Roman" w:cs="Times New Roman"/>
          <w:sz w:val="24"/>
          <w:szCs w:val="24"/>
        </w:rPr>
        <w:t>19</w:t>
      </w:r>
    </w:p>
    <w:p w14:paraId="49FEB206" w14:textId="77777777" w:rsidR="002C0AC7" w:rsidRDefault="002C0AC7" w:rsidP="002C0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16B1">
        <w:rPr>
          <w:rFonts w:ascii="Times New Roman" w:hAnsi="Times New Roman" w:cs="Times New Roman"/>
          <w:sz w:val="20"/>
          <w:szCs w:val="20"/>
        </w:rPr>
        <w:t> </w:t>
      </w:r>
    </w:p>
    <w:p w14:paraId="4B006719" w14:textId="77777777" w:rsidR="002C0AC7" w:rsidRPr="009616B1" w:rsidRDefault="002C0AC7" w:rsidP="002C0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7FF888" w14:textId="77777777" w:rsidR="002C0AC7" w:rsidRPr="000957E3" w:rsidRDefault="002C0AC7" w:rsidP="002C0A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Источники  финансирования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дефицита (профицита) бюджета Ольшанского сельского поселения за </w:t>
      </w:r>
      <w:r w:rsidR="00966DF9">
        <w:rPr>
          <w:rFonts w:ascii="Times New Roman" w:hAnsi="Times New Roman" w:cs="Times New Roman"/>
          <w:b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00FC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D6E5A10" w14:textId="77777777" w:rsidR="002C0AC7" w:rsidRDefault="002C0AC7" w:rsidP="002C0AC7">
      <w:pPr>
        <w:shd w:val="clear" w:color="auto" w:fill="FFFFFF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9616B1">
        <w:rPr>
          <w:rFonts w:ascii="Times New Roman" w:hAnsi="Times New Roman" w:cs="Times New Roman"/>
          <w:sz w:val="28"/>
          <w:szCs w:val="28"/>
        </w:rPr>
        <w:t> </w:t>
      </w:r>
    </w:p>
    <w:p w14:paraId="3D81FDCA" w14:textId="77777777" w:rsidR="002C0AC7" w:rsidRDefault="002C0AC7" w:rsidP="002C0AC7">
      <w:pPr>
        <w:shd w:val="clear" w:color="auto" w:fill="FFFFFF"/>
        <w:spacing w:after="0" w:line="240" w:lineRule="auto"/>
        <w:ind w:left="7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proofErr w:type="spellStart"/>
      <w:proofErr w:type="gramStart"/>
      <w:r>
        <w:rPr>
          <w:rFonts w:ascii="Times New Roman" w:hAnsi="Times New Roman" w:cs="Times New Roman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</w:rPr>
        <w:t>/</w:t>
      </w:r>
    </w:p>
    <w:p w14:paraId="3EF21077" w14:textId="77777777" w:rsidR="002C0AC7" w:rsidRDefault="002C0AC7" w:rsidP="002C0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52"/>
        <w:gridCol w:w="3544"/>
        <w:gridCol w:w="2375"/>
      </w:tblGrid>
      <w:tr w:rsidR="002C0AC7" w14:paraId="39F87ED3" w14:textId="77777777" w:rsidTr="002C0AC7">
        <w:tc>
          <w:tcPr>
            <w:tcW w:w="3652" w:type="dxa"/>
            <w:vAlign w:val="center"/>
          </w:tcPr>
          <w:p w14:paraId="676E7627" w14:textId="77777777" w:rsidR="002C0AC7" w:rsidRPr="000957E3" w:rsidRDefault="002C0AC7" w:rsidP="002C0A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544" w:type="dxa"/>
            <w:vAlign w:val="bottom"/>
          </w:tcPr>
          <w:p w14:paraId="13B7969B" w14:textId="77777777" w:rsidR="002C0AC7" w:rsidRPr="000957E3" w:rsidRDefault="002C0AC7" w:rsidP="002C0A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375" w:type="dxa"/>
            <w:vAlign w:val="bottom"/>
          </w:tcPr>
          <w:p w14:paraId="05196306" w14:textId="77777777" w:rsidR="002C0AC7" w:rsidRPr="000957E3" w:rsidRDefault="002C0AC7" w:rsidP="002C0A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2C0AC7" w14:paraId="75EDC608" w14:textId="77777777" w:rsidTr="002C0AC7">
        <w:tc>
          <w:tcPr>
            <w:tcW w:w="3652" w:type="dxa"/>
            <w:vAlign w:val="bottom"/>
          </w:tcPr>
          <w:p w14:paraId="0D262D7C" w14:textId="77777777" w:rsidR="002C0AC7" w:rsidRPr="000957E3" w:rsidRDefault="002C0AC7" w:rsidP="002C0AC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Всего источников финансирования дефицита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(профицита) </w:t>
            </w: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бюджета</w:t>
            </w:r>
          </w:p>
        </w:tc>
        <w:tc>
          <w:tcPr>
            <w:tcW w:w="3544" w:type="dxa"/>
            <w:vAlign w:val="bottom"/>
          </w:tcPr>
          <w:p w14:paraId="0CABB6CE" w14:textId="77777777"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000 900 00 00 00 00 000000</w:t>
            </w:r>
          </w:p>
        </w:tc>
        <w:tc>
          <w:tcPr>
            <w:tcW w:w="2375" w:type="dxa"/>
            <w:vAlign w:val="bottom"/>
          </w:tcPr>
          <w:p w14:paraId="3290BEA0" w14:textId="77777777" w:rsidR="002C0AC7" w:rsidRPr="000957E3" w:rsidRDefault="00966DF9" w:rsidP="002C0A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-21,5</w:t>
            </w:r>
          </w:p>
        </w:tc>
      </w:tr>
      <w:tr w:rsidR="002C0AC7" w14:paraId="1975DA33" w14:textId="77777777" w:rsidTr="002C0AC7">
        <w:tc>
          <w:tcPr>
            <w:tcW w:w="3652" w:type="dxa"/>
            <w:vAlign w:val="center"/>
          </w:tcPr>
          <w:p w14:paraId="3DD30CCE" w14:textId="77777777"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Изменение остатков по расчетам</w:t>
            </w:r>
          </w:p>
        </w:tc>
        <w:tc>
          <w:tcPr>
            <w:tcW w:w="3544" w:type="dxa"/>
            <w:vAlign w:val="bottom"/>
          </w:tcPr>
          <w:p w14:paraId="649F03E4" w14:textId="77777777"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         000 01 05 00 00 00 00 00000</w:t>
            </w:r>
          </w:p>
        </w:tc>
        <w:tc>
          <w:tcPr>
            <w:tcW w:w="2375" w:type="dxa"/>
            <w:vAlign w:val="bottom"/>
          </w:tcPr>
          <w:p w14:paraId="43651F7D" w14:textId="77777777" w:rsidR="002C0AC7" w:rsidRPr="000957E3" w:rsidRDefault="00966DF9" w:rsidP="002C0A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-21,5</w:t>
            </w:r>
          </w:p>
        </w:tc>
      </w:tr>
      <w:tr w:rsidR="002C0AC7" w14:paraId="27E17A8B" w14:textId="77777777" w:rsidTr="002C0AC7">
        <w:tc>
          <w:tcPr>
            <w:tcW w:w="3652" w:type="dxa"/>
          </w:tcPr>
          <w:p w14:paraId="59409D8F" w14:textId="77777777" w:rsidR="002C0AC7" w:rsidRPr="000957E3" w:rsidRDefault="002C0AC7" w:rsidP="002C0AC7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3544" w:type="dxa"/>
            <w:vAlign w:val="bottom"/>
          </w:tcPr>
          <w:p w14:paraId="1EE95849" w14:textId="77777777"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         000 01 05 00 00 00 00 00000</w:t>
            </w:r>
          </w:p>
        </w:tc>
        <w:tc>
          <w:tcPr>
            <w:tcW w:w="2375" w:type="dxa"/>
            <w:vAlign w:val="bottom"/>
          </w:tcPr>
          <w:p w14:paraId="78EC9A1E" w14:textId="77777777" w:rsidR="002C0AC7" w:rsidRPr="000957E3" w:rsidRDefault="007A46A4" w:rsidP="00966DF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966DF9">
              <w:rPr>
                <w:rFonts w:ascii="Times New Roman" w:hAnsi="Times New Roman" w:cs="Times New Roman"/>
                <w:color w:val="000000"/>
              </w:rPr>
              <w:t>21,5</w:t>
            </w:r>
          </w:p>
        </w:tc>
      </w:tr>
      <w:tr w:rsidR="002C0AC7" w14:paraId="4A996B9F" w14:textId="77777777" w:rsidTr="002C0AC7">
        <w:tc>
          <w:tcPr>
            <w:tcW w:w="3652" w:type="dxa"/>
            <w:vAlign w:val="center"/>
          </w:tcPr>
          <w:p w14:paraId="1026F3E6" w14:textId="77777777"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3544" w:type="dxa"/>
            <w:vAlign w:val="center"/>
          </w:tcPr>
          <w:p w14:paraId="41678A62" w14:textId="77777777"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75" w:type="dxa"/>
            <w:vAlign w:val="bottom"/>
          </w:tcPr>
          <w:p w14:paraId="3C34A48C" w14:textId="77777777" w:rsidR="002C0AC7" w:rsidRPr="000957E3" w:rsidRDefault="002C0AC7" w:rsidP="002C0A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C0AC7" w14:paraId="7B139D39" w14:textId="77777777" w:rsidTr="002C0AC7">
        <w:tc>
          <w:tcPr>
            <w:tcW w:w="3652" w:type="dxa"/>
            <w:vAlign w:val="center"/>
          </w:tcPr>
          <w:p w14:paraId="7AC287A7" w14:textId="77777777"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Увеличение остатков расчетов</w:t>
            </w:r>
          </w:p>
        </w:tc>
        <w:tc>
          <w:tcPr>
            <w:tcW w:w="3544" w:type="dxa"/>
            <w:vAlign w:val="bottom"/>
          </w:tcPr>
          <w:p w14:paraId="13DB0A28" w14:textId="77777777"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        000 01 05 00 00 00 0000 500</w:t>
            </w:r>
          </w:p>
        </w:tc>
        <w:tc>
          <w:tcPr>
            <w:tcW w:w="2375" w:type="dxa"/>
            <w:vAlign w:val="bottom"/>
          </w:tcPr>
          <w:p w14:paraId="55215701" w14:textId="77777777" w:rsidR="002C0AC7" w:rsidRPr="000957E3" w:rsidRDefault="00966DF9" w:rsidP="00F00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-2271,9</w:t>
            </w:r>
          </w:p>
        </w:tc>
      </w:tr>
      <w:tr w:rsidR="002C0AC7" w14:paraId="00851102" w14:textId="77777777" w:rsidTr="002C0AC7">
        <w:tc>
          <w:tcPr>
            <w:tcW w:w="3652" w:type="dxa"/>
            <w:vAlign w:val="center"/>
          </w:tcPr>
          <w:p w14:paraId="3A838812" w14:textId="77777777"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Уменьшение остатков расчетов</w:t>
            </w:r>
          </w:p>
        </w:tc>
        <w:tc>
          <w:tcPr>
            <w:tcW w:w="3544" w:type="dxa"/>
            <w:vAlign w:val="bottom"/>
          </w:tcPr>
          <w:p w14:paraId="6307F7D3" w14:textId="77777777"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        000 01 05 00 00 00 0000 600</w:t>
            </w:r>
          </w:p>
        </w:tc>
        <w:tc>
          <w:tcPr>
            <w:tcW w:w="2375" w:type="dxa"/>
            <w:vAlign w:val="bottom"/>
          </w:tcPr>
          <w:p w14:paraId="43BB38F6" w14:textId="77777777" w:rsidR="002C0AC7" w:rsidRPr="000957E3" w:rsidRDefault="00966DF9" w:rsidP="002C0A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2250,4</w:t>
            </w:r>
          </w:p>
        </w:tc>
      </w:tr>
    </w:tbl>
    <w:p w14:paraId="0BEA32D3" w14:textId="77777777" w:rsidR="002C0AC7" w:rsidRPr="000957E3" w:rsidRDefault="002C0AC7" w:rsidP="002C0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32AC8BDE" w14:textId="77777777" w:rsidR="003C3EDA" w:rsidRDefault="003C3EDA" w:rsidP="00CB0E75"/>
    <w:p w14:paraId="207E8001" w14:textId="77777777" w:rsidR="003C3EDA" w:rsidRDefault="003C3EDA" w:rsidP="00CB0E75"/>
    <w:p w14:paraId="300178F9" w14:textId="77777777" w:rsidR="003C3EDA" w:rsidRDefault="003C3EDA" w:rsidP="00CB0E75"/>
    <w:p w14:paraId="438AB90B" w14:textId="77777777" w:rsidR="003C3EDA" w:rsidRDefault="003C3EDA" w:rsidP="00CB0E75"/>
    <w:p w14:paraId="3BE9AF41" w14:textId="77777777" w:rsidR="003C3EDA" w:rsidRDefault="003C3EDA" w:rsidP="00CB0E75"/>
    <w:p w14:paraId="0EF52117" w14:textId="77777777" w:rsidR="003C3EDA" w:rsidRDefault="003C3EDA" w:rsidP="00CB0E75"/>
    <w:p w14:paraId="6D0325FA" w14:textId="77777777" w:rsidR="003C3EDA" w:rsidRDefault="003C3EDA" w:rsidP="00CB0E75"/>
    <w:p w14:paraId="2CD4D19F" w14:textId="77777777" w:rsidR="003C3EDA" w:rsidRDefault="003C3EDA" w:rsidP="00CB0E75"/>
    <w:p w14:paraId="7B7A8684" w14:textId="77777777" w:rsidR="003C3EDA" w:rsidRDefault="003C3EDA" w:rsidP="00CB0E75"/>
    <w:p w14:paraId="26877A47" w14:textId="77777777" w:rsidR="002C0AC7" w:rsidRDefault="002C0AC7" w:rsidP="00CB0E75"/>
    <w:p w14:paraId="366AC73E" w14:textId="77777777" w:rsidR="002C0AC7" w:rsidRDefault="002C0AC7" w:rsidP="00CB0E75"/>
    <w:p w14:paraId="396A5A02" w14:textId="77777777" w:rsidR="002C0AC7" w:rsidRDefault="002C0AC7" w:rsidP="00CB0E75"/>
    <w:p w14:paraId="400BD951" w14:textId="77777777" w:rsidR="002C0AC7" w:rsidRDefault="002C0AC7" w:rsidP="00CB0E75"/>
    <w:p w14:paraId="219CC30E" w14:textId="77777777" w:rsidR="002C0AC7" w:rsidRDefault="002C0AC7" w:rsidP="00CB0E75"/>
    <w:p w14:paraId="15F3C6A2" w14:textId="77777777" w:rsidR="003C3EDA" w:rsidRDefault="003C3EDA" w:rsidP="00CB0E75"/>
    <w:p w14:paraId="4417E076" w14:textId="77777777" w:rsidR="00806D60" w:rsidRPr="00806D60" w:rsidRDefault="00806D60" w:rsidP="00806D60">
      <w:pPr>
        <w:pStyle w:val="1"/>
        <w:jc w:val="center"/>
        <w:rPr>
          <w:b w:val="0"/>
          <w:szCs w:val="28"/>
        </w:rPr>
      </w:pPr>
      <w:r w:rsidRPr="00806D60">
        <w:rPr>
          <w:szCs w:val="28"/>
        </w:rPr>
        <w:lastRenderedPageBreak/>
        <w:t>ПОЯСНИТЕЛЬНАЯ ЗАПИСКА</w:t>
      </w:r>
    </w:p>
    <w:p w14:paraId="630ADDC4" w14:textId="77777777" w:rsidR="00806D60" w:rsidRPr="00806D60" w:rsidRDefault="00806D60" w:rsidP="00806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D60">
        <w:rPr>
          <w:rFonts w:ascii="Times New Roman" w:hAnsi="Times New Roman" w:cs="Times New Roman"/>
          <w:b/>
          <w:sz w:val="28"/>
          <w:szCs w:val="28"/>
        </w:rPr>
        <w:t>к отчету об исполнении Бюджета Ольшанского сельского поселения</w:t>
      </w:r>
    </w:p>
    <w:p w14:paraId="32EA8C4F" w14:textId="77777777" w:rsidR="00806D60" w:rsidRPr="00806D60" w:rsidRDefault="00806D60" w:rsidP="00806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D60">
        <w:rPr>
          <w:rFonts w:ascii="Times New Roman" w:hAnsi="Times New Roman" w:cs="Times New Roman"/>
          <w:b/>
          <w:sz w:val="28"/>
          <w:szCs w:val="28"/>
        </w:rPr>
        <w:t>за</w:t>
      </w:r>
      <w:r w:rsidR="003C3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DF9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317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b/>
          <w:sz w:val="28"/>
          <w:szCs w:val="28"/>
        </w:rPr>
        <w:t>202</w:t>
      </w:r>
      <w:r w:rsidR="00BB6108">
        <w:rPr>
          <w:rFonts w:ascii="Times New Roman" w:hAnsi="Times New Roman" w:cs="Times New Roman"/>
          <w:b/>
          <w:sz w:val="28"/>
          <w:szCs w:val="28"/>
        </w:rPr>
        <w:t>4</w:t>
      </w:r>
      <w:r w:rsidRPr="00806D6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B157FF3" w14:textId="77777777" w:rsidR="00806D60" w:rsidRPr="00806D60" w:rsidRDefault="00806D60" w:rsidP="00806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DA7188" w14:textId="77777777" w:rsidR="00806D60" w:rsidRPr="00806D60" w:rsidRDefault="00806D60" w:rsidP="00806D6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06D60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806D60">
        <w:rPr>
          <w:rFonts w:ascii="Times New Roman" w:hAnsi="Times New Roman" w:cs="Times New Roman"/>
          <w:b/>
          <w:bCs/>
          <w:sz w:val="28"/>
          <w:szCs w:val="28"/>
          <w:u w:val="single"/>
        </w:rPr>
        <w:t>Доходы</w:t>
      </w:r>
    </w:p>
    <w:p w14:paraId="014249BF" w14:textId="77777777"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       Доходы бюджета Ольш</w:t>
      </w:r>
      <w:r w:rsidR="000246D2">
        <w:rPr>
          <w:b w:val="0"/>
          <w:bCs/>
          <w:szCs w:val="28"/>
        </w:rPr>
        <w:t xml:space="preserve">анского сельского поселения за </w:t>
      </w:r>
      <w:r w:rsidR="00966DF9">
        <w:rPr>
          <w:b w:val="0"/>
          <w:bCs/>
          <w:szCs w:val="28"/>
        </w:rPr>
        <w:t xml:space="preserve">полугодие </w:t>
      </w:r>
      <w:r w:rsidR="00990CE6">
        <w:rPr>
          <w:b w:val="0"/>
          <w:bCs/>
          <w:szCs w:val="28"/>
        </w:rPr>
        <w:t>202</w:t>
      </w:r>
      <w:r w:rsidR="009820FB">
        <w:rPr>
          <w:b w:val="0"/>
          <w:bCs/>
          <w:szCs w:val="28"/>
        </w:rPr>
        <w:t>4</w:t>
      </w:r>
      <w:r w:rsidRPr="00806D60">
        <w:rPr>
          <w:b w:val="0"/>
          <w:bCs/>
          <w:szCs w:val="28"/>
        </w:rPr>
        <w:t xml:space="preserve"> года исполнены в сумме </w:t>
      </w:r>
      <w:r w:rsidR="00966DF9">
        <w:rPr>
          <w:b w:val="0"/>
          <w:bCs/>
          <w:szCs w:val="28"/>
        </w:rPr>
        <w:t>2271,9</w:t>
      </w:r>
      <w:r w:rsidRPr="00806D60">
        <w:rPr>
          <w:b w:val="0"/>
          <w:bCs/>
          <w:szCs w:val="28"/>
        </w:rPr>
        <w:t xml:space="preserve"> тыс. рублей, или </w:t>
      </w:r>
      <w:r w:rsidR="00966DF9">
        <w:rPr>
          <w:b w:val="0"/>
          <w:bCs/>
          <w:szCs w:val="28"/>
        </w:rPr>
        <w:t>28,1</w:t>
      </w:r>
      <w:r w:rsidRPr="00806D60">
        <w:rPr>
          <w:b w:val="0"/>
          <w:bCs/>
          <w:szCs w:val="28"/>
        </w:rPr>
        <w:t xml:space="preserve"> % от утвержденного плана за 202</w:t>
      </w:r>
      <w:r w:rsidR="009820FB">
        <w:rPr>
          <w:b w:val="0"/>
          <w:bCs/>
          <w:szCs w:val="28"/>
        </w:rPr>
        <w:t>4</w:t>
      </w:r>
      <w:r w:rsidR="003C3EDA">
        <w:rPr>
          <w:b w:val="0"/>
          <w:bCs/>
          <w:szCs w:val="28"/>
        </w:rPr>
        <w:t xml:space="preserve"> год</w:t>
      </w:r>
      <w:r w:rsidRPr="00806D60">
        <w:rPr>
          <w:b w:val="0"/>
          <w:bCs/>
          <w:szCs w:val="28"/>
        </w:rPr>
        <w:t xml:space="preserve"> (</w:t>
      </w:r>
      <w:r w:rsidR="00966DF9">
        <w:rPr>
          <w:b w:val="0"/>
          <w:bCs/>
          <w:szCs w:val="28"/>
        </w:rPr>
        <w:t>8081,</w:t>
      </w:r>
      <w:proofErr w:type="gramStart"/>
      <w:r w:rsidR="00966DF9">
        <w:rPr>
          <w:b w:val="0"/>
          <w:bCs/>
          <w:szCs w:val="28"/>
        </w:rPr>
        <w:t>2</w:t>
      </w:r>
      <w:r w:rsidR="00293294">
        <w:rPr>
          <w:b w:val="0"/>
          <w:bCs/>
          <w:szCs w:val="28"/>
        </w:rPr>
        <w:t xml:space="preserve"> </w:t>
      </w:r>
      <w:r w:rsidRPr="00806D60">
        <w:rPr>
          <w:b w:val="0"/>
          <w:bCs/>
          <w:szCs w:val="28"/>
        </w:rPr>
        <w:t xml:space="preserve"> тыс.</w:t>
      </w:r>
      <w:proofErr w:type="gramEnd"/>
      <w:r w:rsidRPr="00806D60">
        <w:rPr>
          <w:b w:val="0"/>
          <w:bCs/>
          <w:szCs w:val="28"/>
        </w:rPr>
        <w:t xml:space="preserve"> рублей).</w:t>
      </w:r>
    </w:p>
    <w:p w14:paraId="6713E7F8" w14:textId="77777777"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       Поступление доходов в бюджет поселения сложилось из следующих источников: собственные налоговые и неналоговые доходы – </w:t>
      </w:r>
      <w:r w:rsidR="00966DF9">
        <w:rPr>
          <w:b w:val="0"/>
          <w:bCs/>
          <w:color w:val="000000"/>
          <w:szCs w:val="28"/>
        </w:rPr>
        <w:t>305,8</w:t>
      </w:r>
      <w:r w:rsidRPr="00806D60">
        <w:rPr>
          <w:b w:val="0"/>
          <w:bCs/>
          <w:szCs w:val="28"/>
        </w:rPr>
        <w:t xml:space="preserve"> тыс. рублей; безвозмездные перечисления из бюджетов других уровней –  </w:t>
      </w:r>
      <w:r w:rsidR="00990CE6">
        <w:rPr>
          <w:b w:val="0"/>
          <w:bCs/>
          <w:szCs w:val="28"/>
        </w:rPr>
        <w:t xml:space="preserve"> </w:t>
      </w:r>
      <w:r w:rsidR="00966DF9">
        <w:rPr>
          <w:b w:val="0"/>
          <w:bCs/>
          <w:szCs w:val="28"/>
        </w:rPr>
        <w:t>1966,1</w:t>
      </w:r>
      <w:r w:rsidR="00990CE6">
        <w:rPr>
          <w:b w:val="0"/>
          <w:bCs/>
          <w:szCs w:val="28"/>
        </w:rPr>
        <w:t xml:space="preserve"> </w:t>
      </w:r>
      <w:r w:rsidRPr="00806D60">
        <w:rPr>
          <w:b w:val="0"/>
          <w:bCs/>
          <w:szCs w:val="28"/>
        </w:rPr>
        <w:t xml:space="preserve">тыс. рублей, в том числе дотация на выравнивание уровня бюджетной обеспеченности </w:t>
      </w:r>
      <w:r w:rsidR="00BA47ED">
        <w:rPr>
          <w:b w:val="0"/>
          <w:bCs/>
          <w:szCs w:val="28"/>
        </w:rPr>
        <w:t>–</w:t>
      </w:r>
      <w:r w:rsidRPr="00806D60">
        <w:rPr>
          <w:b w:val="0"/>
          <w:bCs/>
          <w:szCs w:val="28"/>
        </w:rPr>
        <w:t xml:space="preserve"> </w:t>
      </w:r>
      <w:r w:rsidR="00966DF9">
        <w:rPr>
          <w:b w:val="0"/>
          <w:bCs/>
          <w:szCs w:val="28"/>
        </w:rPr>
        <w:t>1910,5</w:t>
      </w:r>
      <w:r w:rsidRPr="00806D60">
        <w:rPr>
          <w:b w:val="0"/>
          <w:bCs/>
          <w:szCs w:val="28"/>
        </w:rPr>
        <w:t xml:space="preserve"> тыс. рублей, </w:t>
      </w:r>
      <w:r w:rsidR="008B240A">
        <w:rPr>
          <w:b w:val="0"/>
          <w:bCs/>
          <w:szCs w:val="28"/>
        </w:rPr>
        <w:t>субвенции бюджетам поселений на осуществление первичного воинского учета на территор</w:t>
      </w:r>
      <w:r w:rsidR="009F3BD2">
        <w:rPr>
          <w:b w:val="0"/>
          <w:bCs/>
          <w:szCs w:val="28"/>
        </w:rPr>
        <w:t>иях, где отсутствуют военные ком</w:t>
      </w:r>
      <w:r w:rsidR="008B240A">
        <w:rPr>
          <w:b w:val="0"/>
          <w:bCs/>
          <w:szCs w:val="28"/>
        </w:rPr>
        <w:t>ис</w:t>
      </w:r>
      <w:r w:rsidR="009F3BD2">
        <w:rPr>
          <w:b w:val="0"/>
          <w:bCs/>
          <w:szCs w:val="28"/>
        </w:rPr>
        <w:t>сариаты</w:t>
      </w:r>
      <w:r w:rsidR="008B240A">
        <w:rPr>
          <w:b w:val="0"/>
          <w:bCs/>
          <w:szCs w:val="28"/>
        </w:rPr>
        <w:t xml:space="preserve"> </w:t>
      </w:r>
      <w:r w:rsidR="00990CE6">
        <w:rPr>
          <w:b w:val="0"/>
          <w:bCs/>
          <w:szCs w:val="28"/>
        </w:rPr>
        <w:t>–</w:t>
      </w:r>
      <w:r w:rsidR="009F3BD2">
        <w:rPr>
          <w:b w:val="0"/>
          <w:bCs/>
          <w:szCs w:val="28"/>
        </w:rPr>
        <w:t xml:space="preserve"> </w:t>
      </w:r>
      <w:r w:rsidR="00966DF9">
        <w:rPr>
          <w:b w:val="0"/>
          <w:bCs/>
          <w:szCs w:val="28"/>
        </w:rPr>
        <w:t>55,6</w:t>
      </w:r>
      <w:r w:rsidR="003C3EDA">
        <w:rPr>
          <w:b w:val="0"/>
          <w:bCs/>
          <w:szCs w:val="28"/>
        </w:rPr>
        <w:t xml:space="preserve"> </w:t>
      </w:r>
      <w:r w:rsidR="008B240A">
        <w:rPr>
          <w:b w:val="0"/>
          <w:bCs/>
          <w:szCs w:val="28"/>
        </w:rPr>
        <w:t xml:space="preserve">тыс. рублей. </w:t>
      </w:r>
      <w:r w:rsidRPr="00806D60">
        <w:rPr>
          <w:b w:val="0"/>
          <w:bCs/>
          <w:szCs w:val="28"/>
        </w:rPr>
        <w:t>В общей массе доходов бюджета поселения за</w:t>
      </w:r>
      <w:r w:rsidR="00694AF8">
        <w:rPr>
          <w:b w:val="0"/>
          <w:bCs/>
          <w:szCs w:val="28"/>
        </w:rPr>
        <w:t xml:space="preserve"> </w:t>
      </w:r>
      <w:r w:rsidR="00966DF9">
        <w:rPr>
          <w:b w:val="0"/>
          <w:bCs/>
          <w:szCs w:val="28"/>
        </w:rPr>
        <w:t>полугодие</w:t>
      </w:r>
      <w:r w:rsidR="00D442CF">
        <w:rPr>
          <w:b w:val="0"/>
          <w:bCs/>
          <w:szCs w:val="28"/>
        </w:rPr>
        <w:t xml:space="preserve"> </w:t>
      </w:r>
      <w:proofErr w:type="gramStart"/>
      <w:r w:rsidR="00990CE6">
        <w:rPr>
          <w:b w:val="0"/>
          <w:bCs/>
          <w:szCs w:val="28"/>
        </w:rPr>
        <w:t>202</w:t>
      </w:r>
      <w:r w:rsidR="009820FB">
        <w:rPr>
          <w:b w:val="0"/>
          <w:bCs/>
          <w:szCs w:val="28"/>
        </w:rPr>
        <w:t>4</w:t>
      </w:r>
      <w:r w:rsidR="00990CE6">
        <w:rPr>
          <w:b w:val="0"/>
          <w:bCs/>
          <w:szCs w:val="28"/>
        </w:rPr>
        <w:t xml:space="preserve"> </w:t>
      </w:r>
      <w:r w:rsidRPr="00806D60">
        <w:rPr>
          <w:b w:val="0"/>
          <w:bCs/>
          <w:szCs w:val="28"/>
        </w:rPr>
        <w:t xml:space="preserve"> года</w:t>
      </w:r>
      <w:proofErr w:type="gramEnd"/>
      <w:r w:rsidRPr="00806D60">
        <w:rPr>
          <w:b w:val="0"/>
          <w:bCs/>
          <w:szCs w:val="28"/>
        </w:rPr>
        <w:t xml:space="preserve"> собственные доходы составили  -  </w:t>
      </w:r>
      <w:r w:rsidR="00966DF9">
        <w:rPr>
          <w:b w:val="0"/>
          <w:bCs/>
          <w:szCs w:val="28"/>
        </w:rPr>
        <w:t>13,5</w:t>
      </w:r>
      <w:r w:rsidRPr="00806D60">
        <w:rPr>
          <w:b w:val="0"/>
          <w:bCs/>
          <w:szCs w:val="28"/>
        </w:rPr>
        <w:t xml:space="preserve"> </w:t>
      </w:r>
      <w:r w:rsidRPr="00806D60">
        <w:rPr>
          <w:b w:val="0"/>
          <w:bCs/>
          <w:color w:val="000000"/>
          <w:szCs w:val="28"/>
        </w:rPr>
        <w:t>%.</w:t>
      </w:r>
    </w:p>
    <w:p w14:paraId="01B70F28" w14:textId="77777777"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      </w:t>
      </w:r>
      <w:proofErr w:type="gramStart"/>
      <w:r w:rsidRPr="00806D60">
        <w:rPr>
          <w:b w:val="0"/>
          <w:bCs/>
          <w:szCs w:val="28"/>
        </w:rPr>
        <w:t>Собственные  налоговые</w:t>
      </w:r>
      <w:proofErr w:type="gramEnd"/>
      <w:r w:rsidRPr="00806D60">
        <w:rPr>
          <w:b w:val="0"/>
          <w:bCs/>
          <w:szCs w:val="28"/>
        </w:rPr>
        <w:t xml:space="preserve"> и неналоговые доходы бюджета поселения выполнены на  </w:t>
      </w:r>
      <w:r w:rsidR="009820FB">
        <w:rPr>
          <w:b w:val="0"/>
          <w:bCs/>
          <w:szCs w:val="28"/>
        </w:rPr>
        <w:t>15</w:t>
      </w:r>
      <w:r w:rsidR="003C3EDA">
        <w:rPr>
          <w:b w:val="0"/>
          <w:bCs/>
          <w:szCs w:val="28"/>
        </w:rPr>
        <w:t>,3</w:t>
      </w:r>
      <w:r w:rsidRPr="00806D60">
        <w:rPr>
          <w:b w:val="0"/>
          <w:bCs/>
          <w:szCs w:val="28"/>
        </w:rPr>
        <w:t xml:space="preserve">% (план –  </w:t>
      </w:r>
      <w:r w:rsidR="009820FB">
        <w:rPr>
          <w:b w:val="0"/>
          <w:bCs/>
          <w:szCs w:val="28"/>
        </w:rPr>
        <w:t>1181</w:t>
      </w:r>
      <w:r w:rsidRPr="00806D60">
        <w:rPr>
          <w:b w:val="0"/>
          <w:bCs/>
          <w:color w:val="FF0000"/>
          <w:szCs w:val="28"/>
        </w:rPr>
        <w:t xml:space="preserve"> </w:t>
      </w:r>
      <w:r w:rsidRPr="00806D60">
        <w:rPr>
          <w:b w:val="0"/>
          <w:bCs/>
          <w:szCs w:val="28"/>
        </w:rPr>
        <w:t xml:space="preserve">тыс. рублей, факт –  </w:t>
      </w:r>
      <w:r w:rsidR="00966DF9">
        <w:rPr>
          <w:b w:val="0"/>
          <w:bCs/>
          <w:szCs w:val="28"/>
        </w:rPr>
        <w:t>305,8</w:t>
      </w:r>
      <w:r w:rsidR="00694AF8">
        <w:rPr>
          <w:b w:val="0"/>
          <w:bCs/>
          <w:szCs w:val="28"/>
        </w:rPr>
        <w:t xml:space="preserve"> </w:t>
      </w:r>
      <w:r w:rsidRPr="00806D60">
        <w:rPr>
          <w:b w:val="0"/>
          <w:bCs/>
          <w:szCs w:val="28"/>
        </w:rPr>
        <w:t>тыс. рублей).</w:t>
      </w:r>
    </w:p>
    <w:p w14:paraId="66CD2C59" w14:textId="77777777" w:rsid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      Основными источниками наполнения местного бюджета за </w:t>
      </w:r>
      <w:r w:rsidR="000B3F3A">
        <w:rPr>
          <w:b w:val="0"/>
          <w:bCs/>
          <w:szCs w:val="28"/>
        </w:rPr>
        <w:t>полугодие</w:t>
      </w:r>
      <w:r w:rsidR="00990CE6">
        <w:rPr>
          <w:b w:val="0"/>
          <w:bCs/>
          <w:szCs w:val="28"/>
        </w:rPr>
        <w:t xml:space="preserve"> 202</w:t>
      </w:r>
      <w:r w:rsidR="009820FB">
        <w:rPr>
          <w:b w:val="0"/>
          <w:bCs/>
          <w:szCs w:val="28"/>
        </w:rPr>
        <w:t>4</w:t>
      </w:r>
      <w:r w:rsidR="00990CE6">
        <w:rPr>
          <w:b w:val="0"/>
          <w:bCs/>
          <w:szCs w:val="28"/>
        </w:rPr>
        <w:t xml:space="preserve"> </w:t>
      </w:r>
      <w:proofErr w:type="gramStart"/>
      <w:r w:rsidR="00990CE6">
        <w:rPr>
          <w:b w:val="0"/>
          <w:bCs/>
          <w:szCs w:val="28"/>
        </w:rPr>
        <w:t>года</w:t>
      </w:r>
      <w:r w:rsidRPr="00806D60">
        <w:rPr>
          <w:b w:val="0"/>
          <w:bCs/>
          <w:szCs w:val="28"/>
        </w:rPr>
        <w:t xml:space="preserve">  являются</w:t>
      </w:r>
      <w:proofErr w:type="gramEnd"/>
      <w:r w:rsidRPr="00806D60">
        <w:rPr>
          <w:b w:val="0"/>
          <w:bCs/>
          <w:szCs w:val="28"/>
        </w:rPr>
        <w:t xml:space="preserve"> следующие доходные источники: </w:t>
      </w:r>
    </w:p>
    <w:p w14:paraId="682B42BA" w14:textId="77777777" w:rsidR="009F35FE" w:rsidRPr="00806D60" w:rsidRDefault="009F35FE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-  земельный налог – </w:t>
      </w:r>
      <w:r w:rsidR="00ED1583">
        <w:rPr>
          <w:b w:val="0"/>
          <w:bCs/>
          <w:szCs w:val="28"/>
        </w:rPr>
        <w:t>149,3</w:t>
      </w:r>
      <w:r>
        <w:rPr>
          <w:b w:val="0"/>
          <w:bCs/>
          <w:szCs w:val="28"/>
        </w:rPr>
        <w:t xml:space="preserve"> тыс. рублей (</w:t>
      </w:r>
      <w:r w:rsidR="009820FB">
        <w:rPr>
          <w:b w:val="0"/>
          <w:bCs/>
          <w:szCs w:val="28"/>
        </w:rPr>
        <w:t>4</w:t>
      </w:r>
      <w:r w:rsidR="000B3F3A">
        <w:rPr>
          <w:b w:val="0"/>
          <w:bCs/>
          <w:szCs w:val="28"/>
        </w:rPr>
        <w:t>8</w:t>
      </w:r>
      <w:r w:rsidR="009820FB">
        <w:rPr>
          <w:b w:val="0"/>
          <w:bCs/>
          <w:szCs w:val="28"/>
        </w:rPr>
        <w:t>,8</w:t>
      </w:r>
      <w:r w:rsidRPr="00806D60">
        <w:rPr>
          <w:b w:val="0"/>
          <w:bCs/>
          <w:szCs w:val="28"/>
        </w:rPr>
        <w:t xml:space="preserve"> % от общей массы собственных доходов)</w:t>
      </w:r>
      <w:r>
        <w:rPr>
          <w:b w:val="0"/>
          <w:bCs/>
          <w:szCs w:val="28"/>
        </w:rPr>
        <w:t>;</w:t>
      </w:r>
    </w:p>
    <w:p w14:paraId="5EABB5BB" w14:textId="77777777" w:rsid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- доходы от сдачи в аренду имущества – </w:t>
      </w:r>
      <w:r w:rsidR="000B3F3A">
        <w:rPr>
          <w:b w:val="0"/>
          <w:bCs/>
          <w:szCs w:val="28"/>
        </w:rPr>
        <w:t>75</w:t>
      </w:r>
      <w:r w:rsidR="00125658">
        <w:rPr>
          <w:b w:val="0"/>
          <w:bCs/>
          <w:szCs w:val="28"/>
        </w:rPr>
        <w:t xml:space="preserve"> </w:t>
      </w:r>
      <w:r w:rsidRPr="00806D60">
        <w:rPr>
          <w:b w:val="0"/>
          <w:bCs/>
          <w:szCs w:val="28"/>
        </w:rPr>
        <w:t>тыс. рублей (</w:t>
      </w:r>
      <w:r w:rsidR="009820FB">
        <w:rPr>
          <w:b w:val="0"/>
          <w:bCs/>
          <w:szCs w:val="28"/>
        </w:rPr>
        <w:t>2</w:t>
      </w:r>
      <w:r w:rsidR="000B3F3A">
        <w:rPr>
          <w:b w:val="0"/>
          <w:bCs/>
          <w:szCs w:val="28"/>
        </w:rPr>
        <w:t>4</w:t>
      </w:r>
      <w:r w:rsidR="009820FB">
        <w:rPr>
          <w:b w:val="0"/>
          <w:bCs/>
          <w:szCs w:val="28"/>
        </w:rPr>
        <w:t>,</w:t>
      </w:r>
      <w:r w:rsidR="000B3F3A">
        <w:rPr>
          <w:b w:val="0"/>
          <w:bCs/>
          <w:szCs w:val="28"/>
        </w:rPr>
        <w:t>5</w:t>
      </w:r>
      <w:r w:rsidRPr="00806D60">
        <w:rPr>
          <w:b w:val="0"/>
          <w:bCs/>
          <w:szCs w:val="28"/>
        </w:rPr>
        <w:t xml:space="preserve"> % от общей массы собственных доходов);</w:t>
      </w:r>
    </w:p>
    <w:p w14:paraId="7C67B0CE" w14:textId="77777777" w:rsidR="00694AF8" w:rsidRDefault="009A6EB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- налог на доходы физических лиц – </w:t>
      </w:r>
      <w:r w:rsidR="000B3F3A">
        <w:rPr>
          <w:b w:val="0"/>
          <w:bCs/>
          <w:szCs w:val="28"/>
        </w:rPr>
        <w:t>49,4</w:t>
      </w:r>
      <w:r w:rsidRPr="00806D60">
        <w:rPr>
          <w:b w:val="0"/>
          <w:bCs/>
          <w:szCs w:val="28"/>
        </w:rPr>
        <w:t xml:space="preserve"> тыс. рублей (</w:t>
      </w:r>
      <w:r w:rsidR="009820FB">
        <w:rPr>
          <w:b w:val="0"/>
          <w:bCs/>
          <w:szCs w:val="28"/>
        </w:rPr>
        <w:t>1</w:t>
      </w:r>
      <w:r w:rsidR="000B3F3A">
        <w:rPr>
          <w:b w:val="0"/>
          <w:bCs/>
          <w:szCs w:val="28"/>
        </w:rPr>
        <w:t>6,2</w:t>
      </w:r>
      <w:r w:rsidRPr="00806D60">
        <w:rPr>
          <w:b w:val="0"/>
          <w:bCs/>
          <w:szCs w:val="28"/>
        </w:rPr>
        <w:t xml:space="preserve"> % от общей массы собственных доходов)</w:t>
      </w:r>
      <w:r>
        <w:rPr>
          <w:b w:val="0"/>
          <w:bCs/>
          <w:szCs w:val="28"/>
        </w:rPr>
        <w:t>;</w:t>
      </w:r>
    </w:p>
    <w:p w14:paraId="30F6C1ED" w14:textId="77777777" w:rsidR="009820FB" w:rsidRDefault="009820FB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доходы от продажи материальных и не</w:t>
      </w:r>
      <w:r w:rsidR="00C75320">
        <w:rPr>
          <w:b w:val="0"/>
          <w:bCs/>
          <w:szCs w:val="28"/>
        </w:rPr>
        <w:t xml:space="preserve">материальных активов </w:t>
      </w:r>
      <w:r w:rsidR="000B3F3A">
        <w:rPr>
          <w:b w:val="0"/>
          <w:bCs/>
          <w:szCs w:val="28"/>
        </w:rPr>
        <w:t>–</w:t>
      </w:r>
      <w:r w:rsidR="00C75320">
        <w:rPr>
          <w:b w:val="0"/>
          <w:bCs/>
          <w:szCs w:val="28"/>
        </w:rPr>
        <w:t xml:space="preserve"> </w:t>
      </w:r>
      <w:r w:rsidR="000B3F3A">
        <w:rPr>
          <w:b w:val="0"/>
          <w:bCs/>
          <w:szCs w:val="28"/>
        </w:rPr>
        <w:t>15,0</w:t>
      </w:r>
      <w:r w:rsidR="00C75320">
        <w:rPr>
          <w:b w:val="0"/>
          <w:bCs/>
          <w:szCs w:val="28"/>
        </w:rPr>
        <w:t xml:space="preserve"> </w:t>
      </w:r>
      <w:proofErr w:type="spellStart"/>
      <w:proofErr w:type="gramStart"/>
      <w:r w:rsidR="00C75320">
        <w:rPr>
          <w:b w:val="0"/>
          <w:bCs/>
          <w:szCs w:val="28"/>
        </w:rPr>
        <w:t>тыс.рублей</w:t>
      </w:r>
      <w:proofErr w:type="spellEnd"/>
      <w:proofErr w:type="gramEnd"/>
      <w:r w:rsidR="00C75320">
        <w:rPr>
          <w:b w:val="0"/>
          <w:bCs/>
          <w:szCs w:val="28"/>
        </w:rPr>
        <w:t xml:space="preserve"> </w:t>
      </w:r>
      <w:r w:rsidR="00C75320" w:rsidRPr="00806D60">
        <w:rPr>
          <w:b w:val="0"/>
          <w:bCs/>
          <w:szCs w:val="28"/>
        </w:rPr>
        <w:t>(</w:t>
      </w:r>
      <w:r w:rsidR="000B3F3A">
        <w:rPr>
          <w:b w:val="0"/>
          <w:bCs/>
          <w:szCs w:val="28"/>
        </w:rPr>
        <w:t>4,9</w:t>
      </w:r>
      <w:r w:rsidR="00C75320" w:rsidRPr="00806D60">
        <w:rPr>
          <w:b w:val="0"/>
          <w:bCs/>
          <w:szCs w:val="28"/>
        </w:rPr>
        <w:t xml:space="preserve"> % от общей массы собственных доходов)</w:t>
      </w:r>
      <w:r w:rsidR="00C75320">
        <w:rPr>
          <w:b w:val="0"/>
          <w:bCs/>
          <w:szCs w:val="28"/>
        </w:rPr>
        <w:t>;</w:t>
      </w:r>
    </w:p>
    <w:p w14:paraId="057A7AF1" w14:textId="77777777" w:rsidR="009820FB" w:rsidRDefault="009820FB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- налог на имущество физических лиц – </w:t>
      </w:r>
      <w:r w:rsidR="000B3F3A">
        <w:rPr>
          <w:b w:val="0"/>
          <w:bCs/>
          <w:szCs w:val="28"/>
        </w:rPr>
        <w:t>7,3</w:t>
      </w:r>
      <w:r>
        <w:rPr>
          <w:b w:val="0"/>
          <w:bCs/>
          <w:szCs w:val="28"/>
        </w:rPr>
        <w:t xml:space="preserve"> тыс.</w:t>
      </w:r>
      <w:r w:rsidR="00C75320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 xml:space="preserve">рублей </w:t>
      </w:r>
      <w:r w:rsidRPr="00806D60">
        <w:rPr>
          <w:b w:val="0"/>
          <w:bCs/>
          <w:szCs w:val="28"/>
        </w:rPr>
        <w:t>(</w:t>
      </w:r>
      <w:r w:rsidR="000B3F3A">
        <w:rPr>
          <w:b w:val="0"/>
          <w:bCs/>
          <w:szCs w:val="28"/>
        </w:rPr>
        <w:t>2,4</w:t>
      </w:r>
      <w:r w:rsidRPr="00806D60">
        <w:rPr>
          <w:b w:val="0"/>
          <w:bCs/>
          <w:szCs w:val="28"/>
        </w:rPr>
        <w:t xml:space="preserve"> % от общей массы собственных доходов)</w:t>
      </w:r>
      <w:r>
        <w:rPr>
          <w:b w:val="0"/>
          <w:bCs/>
          <w:szCs w:val="28"/>
        </w:rPr>
        <w:t>;</w:t>
      </w:r>
    </w:p>
    <w:p w14:paraId="46CB1ADC" w14:textId="77777777" w:rsidR="009A6EB0" w:rsidRPr="009A6EB0" w:rsidRDefault="009F35FE" w:rsidP="00925102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-  </w:t>
      </w:r>
      <w:r>
        <w:rPr>
          <w:b w:val="0"/>
          <w:bCs/>
          <w:szCs w:val="28"/>
        </w:rPr>
        <w:t>единый сельскохозяйственный налог</w:t>
      </w:r>
      <w:r w:rsidRPr="00806D60">
        <w:rPr>
          <w:b w:val="0"/>
          <w:bCs/>
          <w:szCs w:val="28"/>
        </w:rPr>
        <w:t xml:space="preserve"> – </w:t>
      </w:r>
      <w:r w:rsidR="000B3F3A">
        <w:rPr>
          <w:b w:val="0"/>
          <w:bCs/>
          <w:szCs w:val="28"/>
        </w:rPr>
        <w:t>8,8</w:t>
      </w:r>
      <w:r>
        <w:rPr>
          <w:b w:val="0"/>
          <w:bCs/>
          <w:szCs w:val="28"/>
        </w:rPr>
        <w:t xml:space="preserve"> тыс. рублей (</w:t>
      </w:r>
      <w:r w:rsidR="00925102">
        <w:rPr>
          <w:b w:val="0"/>
          <w:bCs/>
          <w:szCs w:val="28"/>
        </w:rPr>
        <w:t>2,</w:t>
      </w:r>
      <w:proofErr w:type="gramStart"/>
      <w:r w:rsidR="009820FB">
        <w:rPr>
          <w:b w:val="0"/>
          <w:bCs/>
          <w:szCs w:val="28"/>
        </w:rPr>
        <w:t>9</w:t>
      </w:r>
      <w:r w:rsidR="00705674">
        <w:rPr>
          <w:b w:val="0"/>
          <w:bCs/>
          <w:szCs w:val="28"/>
        </w:rPr>
        <w:t xml:space="preserve"> </w:t>
      </w:r>
      <w:r w:rsidRPr="00806D60">
        <w:rPr>
          <w:b w:val="0"/>
          <w:bCs/>
          <w:szCs w:val="28"/>
        </w:rPr>
        <w:t xml:space="preserve"> %</w:t>
      </w:r>
      <w:proofErr w:type="gramEnd"/>
      <w:r w:rsidRPr="00806D60">
        <w:rPr>
          <w:b w:val="0"/>
          <w:bCs/>
          <w:szCs w:val="28"/>
        </w:rPr>
        <w:t xml:space="preserve"> от общей массы собственных доходов)</w:t>
      </w:r>
      <w:r w:rsidR="00925102">
        <w:rPr>
          <w:b w:val="0"/>
          <w:bCs/>
          <w:szCs w:val="28"/>
        </w:rPr>
        <w:t>.</w:t>
      </w:r>
    </w:p>
    <w:p w14:paraId="78D2434F" w14:textId="77777777" w:rsidR="00806D60" w:rsidRPr="009A6EB0" w:rsidRDefault="00806D60" w:rsidP="00125658">
      <w:pPr>
        <w:pStyle w:val="21"/>
        <w:spacing w:line="276" w:lineRule="auto"/>
        <w:jc w:val="both"/>
        <w:rPr>
          <w:bCs/>
          <w:szCs w:val="28"/>
        </w:rPr>
      </w:pPr>
      <w:r w:rsidRPr="009A6EB0">
        <w:rPr>
          <w:color w:val="000000"/>
          <w:szCs w:val="28"/>
        </w:rPr>
        <w:t xml:space="preserve">    </w:t>
      </w:r>
      <w:r w:rsidR="009A6EB0" w:rsidRPr="009A6EB0">
        <w:rPr>
          <w:color w:val="000000"/>
          <w:szCs w:val="28"/>
        </w:rPr>
        <w:t xml:space="preserve">     </w:t>
      </w:r>
      <w:r w:rsidR="009A6EB0">
        <w:rPr>
          <w:color w:val="000000"/>
          <w:szCs w:val="28"/>
        </w:rPr>
        <w:t xml:space="preserve">     </w:t>
      </w:r>
      <w:r w:rsidR="009A6EB0" w:rsidRPr="009A6EB0">
        <w:rPr>
          <w:color w:val="000000"/>
          <w:szCs w:val="28"/>
        </w:rPr>
        <w:t xml:space="preserve"> </w:t>
      </w:r>
      <w:r w:rsidRPr="009A6EB0">
        <w:rPr>
          <w:color w:val="000000"/>
          <w:szCs w:val="28"/>
          <w:u w:val="single"/>
        </w:rPr>
        <w:t xml:space="preserve">Расходы </w:t>
      </w:r>
    </w:p>
    <w:p w14:paraId="356D224A" w14:textId="77777777" w:rsidR="00806D60" w:rsidRPr="00806D60" w:rsidRDefault="00806D60" w:rsidP="00CB504D">
      <w:pPr>
        <w:pStyle w:val="af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Расходная часть </w:t>
      </w:r>
      <w:proofErr w:type="gramStart"/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>бюд</w:t>
      </w:r>
      <w:r w:rsidR="009F3BD2">
        <w:rPr>
          <w:rFonts w:ascii="Times New Roman" w:hAnsi="Times New Roman" w:cs="Times New Roman"/>
          <w:bCs/>
          <w:color w:val="000000"/>
          <w:sz w:val="28"/>
          <w:szCs w:val="28"/>
        </w:rPr>
        <w:t>жета  сельского</w:t>
      </w:r>
      <w:proofErr w:type="gramEnd"/>
      <w:r w:rsidR="009F3B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  за </w:t>
      </w:r>
      <w:r w:rsidR="000B3F3A">
        <w:rPr>
          <w:rFonts w:ascii="Times New Roman" w:hAnsi="Times New Roman" w:cs="Times New Roman"/>
          <w:bCs/>
          <w:color w:val="000000"/>
          <w:sz w:val="28"/>
          <w:szCs w:val="28"/>
        </w:rPr>
        <w:t>полугодие</w:t>
      </w:r>
      <w:r w:rsidR="009F3B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9820FB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исполнена  в сумме</w:t>
      </w:r>
      <w:r w:rsidR="00CB50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B3F3A">
        <w:rPr>
          <w:rFonts w:ascii="Times New Roman" w:hAnsi="Times New Roman" w:cs="Times New Roman"/>
          <w:bCs/>
          <w:color w:val="000000"/>
          <w:sz w:val="28"/>
          <w:szCs w:val="28"/>
        </w:rPr>
        <w:t>2250,4</w:t>
      </w:r>
      <w:r w:rsidR="002C0A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>тыс. рублей.</w:t>
      </w:r>
    </w:p>
    <w:p w14:paraId="36C93CA3" w14:textId="77777777"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806D60">
        <w:rPr>
          <w:rFonts w:ascii="Times New Roman" w:hAnsi="Times New Roman" w:cs="Times New Roman"/>
          <w:color w:val="000000"/>
          <w:sz w:val="28"/>
          <w:szCs w:val="28"/>
        </w:rPr>
        <w:t>На  оплату</w:t>
      </w:r>
      <w:proofErr w:type="gramEnd"/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труда с начислениями израсходовано </w:t>
      </w:r>
      <w:r w:rsidR="009C2EC0">
        <w:rPr>
          <w:rFonts w:ascii="Times New Roman" w:hAnsi="Times New Roman" w:cs="Times New Roman"/>
          <w:color w:val="000000"/>
          <w:sz w:val="28"/>
          <w:szCs w:val="28"/>
        </w:rPr>
        <w:t>745,6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тыс. рублей,  или </w:t>
      </w:r>
      <w:r w:rsidR="009C2EC0">
        <w:rPr>
          <w:rFonts w:ascii="Times New Roman" w:hAnsi="Times New Roman" w:cs="Times New Roman"/>
          <w:color w:val="000000"/>
          <w:sz w:val="28"/>
          <w:szCs w:val="28"/>
        </w:rPr>
        <w:t>41,0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% к сумме собственных доходов с учетом финансовой помощи из районного бюджета.</w:t>
      </w:r>
    </w:p>
    <w:p w14:paraId="61280531" w14:textId="77777777" w:rsidR="00806D60" w:rsidRPr="00806D60" w:rsidRDefault="00806D60" w:rsidP="00CB504D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течение</w:t>
      </w:r>
      <w:r w:rsidR="002C0A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2EC0">
        <w:rPr>
          <w:rFonts w:ascii="Times New Roman" w:hAnsi="Times New Roman" w:cs="Times New Roman"/>
          <w:color w:val="000000"/>
          <w:sz w:val="28"/>
          <w:szCs w:val="28"/>
        </w:rPr>
        <w:t>полугодия</w:t>
      </w:r>
      <w:r w:rsidR="00D869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A73AE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года сроки выплаты заработной платы соблюдались полностью.                                                                                                 </w:t>
      </w:r>
      <w:r w:rsidR="00CB504D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На непрограммное направление деятельности «Реализация функций органов власти Ольшанского сельского поселения» средства освоены </w:t>
      </w:r>
      <w:proofErr w:type="gramStart"/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на  </w:t>
      </w:r>
      <w:r w:rsidR="009C2EC0">
        <w:rPr>
          <w:rFonts w:ascii="Times New Roman" w:hAnsi="Times New Roman" w:cs="Times New Roman"/>
          <w:color w:val="000000"/>
          <w:sz w:val="28"/>
          <w:szCs w:val="28"/>
        </w:rPr>
        <w:t>885</w:t>
      </w:r>
      <w:proofErr w:type="gramEnd"/>
      <w:r w:rsidR="009C2EC0">
        <w:rPr>
          <w:rFonts w:ascii="Times New Roman" w:hAnsi="Times New Roman" w:cs="Times New Roman"/>
          <w:color w:val="000000"/>
          <w:sz w:val="28"/>
          <w:szCs w:val="28"/>
        </w:rPr>
        <w:t>,9</w:t>
      </w:r>
      <w:r w:rsidR="00D16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из них на оплату труда с начислениями израсходовано </w:t>
      </w:r>
      <w:r w:rsidR="009C2EC0">
        <w:rPr>
          <w:rFonts w:ascii="Times New Roman" w:hAnsi="Times New Roman" w:cs="Times New Roman"/>
          <w:color w:val="000000"/>
          <w:sz w:val="28"/>
          <w:szCs w:val="28"/>
        </w:rPr>
        <w:t>695,0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</w:t>
      </w:r>
    </w:p>
    <w:p w14:paraId="575C09AF" w14:textId="77777777" w:rsidR="00806D60" w:rsidRPr="00806D60" w:rsidRDefault="00806D60" w:rsidP="00806D60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На подпрограмму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освоены на </w:t>
      </w:r>
      <w:r w:rsidR="009C2EC0">
        <w:rPr>
          <w:rFonts w:ascii="Times New Roman" w:hAnsi="Times New Roman" w:cs="Times New Roman"/>
          <w:color w:val="000000"/>
          <w:sz w:val="28"/>
          <w:szCs w:val="28"/>
        </w:rPr>
        <w:t>497,5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   </w:t>
      </w:r>
    </w:p>
    <w:p w14:paraId="00EC5319" w14:textId="77777777" w:rsidR="00806D60" w:rsidRDefault="00806D60" w:rsidP="00806D6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    На подпрограмму «Благоустройство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средства освоены </w:t>
      </w:r>
      <w:r w:rsidR="009C2EC0">
        <w:rPr>
          <w:rFonts w:ascii="Times New Roman" w:hAnsi="Times New Roman" w:cs="Times New Roman"/>
          <w:color w:val="000000"/>
          <w:sz w:val="28"/>
          <w:szCs w:val="28"/>
        </w:rPr>
        <w:t>745,</w:t>
      </w:r>
      <w:proofErr w:type="gramStart"/>
      <w:r w:rsidR="009C2EC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869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>тыс.</w:t>
      </w:r>
      <w:proofErr w:type="gramEnd"/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14:paraId="053C955E" w14:textId="77777777" w:rsidR="00806D60" w:rsidRDefault="009E2D48" w:rsidP="00806D6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На подпрограмму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денежные средства освоены в сумме </w:t>
      </w:r>
      <w:r w:rsidR="009C2EC0">
        <w:rPr>
          <w:rFonts w:ascii="Times New Roman" w:hAnsi="Times New Roman" w:cs="Times New Roman"/>
          <w:color w:val="000000"/>
          <w:sz w:val="28"/>
          <w:szCs w:val="28"/>
        </w:rPr>
        <w:t>66</w:t>
      </w:r>
      <w:r w:rsidR="00D16BA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73AE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92F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14:paraId="003ADBDE" w14:textId="77777777" w:rsidR="00806D60" w:rsidRPr="00806D60" w:rsidRDefault="009E2D48" w:rsidP="0014103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B504D">
        <w:rPr>
          <w:rFonts w:ascii="Times New Roman" w:hAnsi="Times New Roman" w:cs="Times New Roman"/>
          <w:color w:val="000000"/>
          <w:sz w:val="28"/>
          <w:szCs w:val="28"/>
        </w:rPr>
        <w:t>Расходы по с</w:t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убвенции из Федерального бюджета за </w:t>
      </w:r>
      <w:r w:rsidR="009C2EC0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B44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6D60"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A73A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</w:t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>года на осуществление первичного воинского учета не программное направление деятельности «Реализация функций органов власти Ольшанского сельского поселения» составил</w:t>
      </w:r>
      <w:r w:rsidR="00CB50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9C2EC0">
        <w:rPr>
          <w:rFonts w:ascii="Times New Roman" w:hAnsi="Times New Roman" w:cs="Times New Roman"/>
          <w:color w:val="000000"/>
          <w:sz w:val="28"/>
          <w:szCs w:val="28"/>
        </w:rPr>
        <w:t>55,6</w:t>
      </w:r>
      <w:r w:rsidR="001256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14:paraId="6D1192C5" w14:textId="77777777"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387632" w14:textId="77777777"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F1B3ED8" w14:textId="77777777"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администрации</w:t>
      </w:r>
    </w:p>
    <w:p w14:paraId="6346C6C6" w14:textId="5D4573F6"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Ольшанского сельского поселения                                      С.Г.</w:t>
      </w:r>
      <w:r w:rsidR="00894B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Мельникова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14:paraId="2D447FC2" w14:textId="77777777" w:rsidR="00806D60" w:rsidRPr="00806D60" w:rsidRDefault="00806D60" w:rsidP="00806D60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E6098C" w14:textId="77777777" w:rsidR="00806D60" w:rsidRPr="00806D60" w:rsidRDefault="00806D60" w:rsidP="00806D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06D60" w:rsidRPr="00806D60" w:rsidSect="00A90EC5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2F374" w14:textId="77777777" w:rsidR="005D4BAE" w:rsidRDefault="005D4BAE" w:rsidP="00A90EC5">
      <w:pPr>
        <w:spacing w:after="0" w:line="240" w:lineRule="auto"/>
      </w:pPr>
      <w:r>
        <w:separator/>
      </w:r>
    </w:p>
  </w:endnote>
  <w:endnote w:type="continuationSeparator" w:id="0">
    <w:p w14:paraId="2CE6129D" w14:textId="77777777" w:rsidR="005D4BAE" w:rsidRDefault="005D4BAE" w:rsidP="00A9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7C783" w14:textId="77777777" w:rsidR="005D4BAE" w:rsidRDefault="005D4BAE" w:rsidP="00A90EC5">
      <w:pPr>
        <w:spacing w:after="0" w:line="240" w:lineRule="auto"/>
      </w:pPr>
      <w:r>
        <w:separator/>
      </w:r>
    </w:p>
  </w:footnote>
  <w:footnote w:type="continuationSeparator" w:id="0">
    <w:p w14:paraId="74731F95" w14:textId="77777777" w:rsidR="005D4BAE" w:rsidRDefault="005D4BAE" w:rsidP="00A90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23205"/>
    </w:sdtPr>
    <w:sdtContent>
      <w:p w14:paraId="63F116FA" w14:textId="77777777" w:rsidR="002B3D9D" w:rsidRDefault="00000000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EC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330B6656" w14:textId="77777777" w:rsidR="002B3D9D" w:rsidRDefault="002B3D9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 w16cid:durableId="1300189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2A0"/>
    <w:rsid w:val="00001CEA"/>
    <w:rsid w:val="00013456"/>
    <w:rsid w:val="000246D2"/>
    <w:rsid w:val="0003578E"/>
    <w:rsid w:val="0005015B"/>
    <w:rsid w:val="00065990"/>
    <w:rsid w:val="00093009"/>
    <w:rsid w:val="000957E3"/>
    <w:rsid w:val="000B304A"/>
    <w:rsid w:val="000B3F3A"/>
    <w:rsid w:val="000C7DCC"/>
    <w:rsid w:val="000D2FFE"/>
    <w:rsid w:val="000D53FD"/>
    <w:rsid w:val="000E47EC"/>
    <w:rsid w:val="00104961"/>
    <w:rsid w:val="001073C4"/>
    <w:rsid w:val="00122159"/>
    <w:rsid w:val="00123B2E"/>
    <w:rsid w:val="00125658"/>
    <w:rsid w:val="0013520F"/>
    <w:rsid w:val="0014103C"/>
    <w:rsid w:val="001629C2"/>
    <w:rsid w:val="0018282A"/>
    <w:rsid w:val="00184D06"/>
    <w:rsid w:val="001A0A4A"/>
    <w:rsid w:val="001A586F"/>
    <w:rsid w:val="001B0D75"/>
    <w:rsid w:val="001B494B"/>
    <w:rsid w:val="001B7F46"/>
    <w:rsid w:val="001C3C94"/>
    <w:rsid w:val="001D57BA"/>
    <w:rsid w:val="001E1096"/>
    <w:rsid w:val="001F50F6"/>
    <w:rsid w:val="00207D4F"/>
    <w:rsid w:val="00225BAD"/>
    <w:rsid w:val="00262287"/>
    <w:rsid w:val="00264EDF"/>
    <w:rsid w:val="00265705"/>
    <w:rsid w:val="00282DC0"/>
    <w:rsid w:val="00293294"/>
    <w:rsid w:val="002B3D9D"/>
    <w:rsid w:val="002C0AC7"/>
    <w:rsid w:val="002C0F5B"/>
    <w:rsid w:val="002D2BCC"/>
    <w:rsid w:val="002D60B3"/>
    <w:rsid w:val="002F37EE"/>
    <w:rsid w:val="002F3E3E"/>
    <w:rsid w:val="00311856"/>
    <w:rsid w:val="003171C6"/>
    <w:rsid w:val="003205F6"/>
    <w:rsid w:val="00323F2C"/>
    <w:rsid w:val="00330E0B"/>
    <w:rsid w:val="00346E51"/>
    <w:rsid w:val="00360A6E"/>
    <w:rsid w:val="00364366"/>
    <w:rsid w:val="003711AA"/>
    <w:rsid w:val="003878E0"/>
    <w:rsid w:val="00396AF1"/>
    <w:rsid w:val="00396D4E"/>
    <w:rsid w:val="003A4A20"/>
    <w:rsid w:val="003B5517"/>
    <w:rsid w:val="003C3EDA"/>
    <w:rsid w:val="003D761E"/>
    <w:rsid w:val="003E046C"/>
    <w:rsid w:val="00407EDF"/>
    <w:rsid w:val="004127B0"/>
    <w:rsid w:val="004131E1"/>
    <w:rsid w:val="00421B54"/>
    <w:rsid w:val="00422D19"/>
    <w:rsid w:val="004421FE"/>
    <w:rsid w:val="00445C58"/>
    <w:rsid w:val="004664B1"/>
    <w:rsid w:val="00470E10"/>
    <w:rsid w:val="00471B58"/>
    <w:rsid w:val="00483D84"/>
    <w:rsid w:val="004913B9"/>
    <w:rsid w:val="004A53CC"/>
    <w:rsid w:val="004B5882"/>
    <w:rsid w:val="004C068B"/>
    <w:rsid w:val="004C096C"/>
    <w:rsid w:val="004C3335"/>
    <w:rsid w:val="004D7B02"/>
    <w:rsid w:val="004E5A85"/>
    <w:rsid w:val="00504114"/>
    <w:rsid w:val="0050745D"/>
    <w:rsid w:val="005132C4"/>
    <w:rsid w:val="005231FF"/>
    <w:rsid w:val="00527E78"/>
    <w:rsid w:val="00533C2D"/>
    <w:rsid w:val="00534B50"/>
    <w:rsid w:val="00535624"/>
    <w:rsid w:val="0053577D"/>
    <w:rsid w:val="00537695"/>
    <w:rsid w:val="00540DA4"/>
    <w:rsid w:val="00543DD9"/>
    <w:rsid w:val="0056664B"/>
    <w:rsid w:val="005714D9"/>
    <w:rsid w:val="005724E8"/>
    <w:rsid w:val="00593FA4"/>
    <w:rsid w:val="005A38E9"/>
    <w:rsid w:val="005A74AD"/>
    <w:rsid w:val="005D40FF"/>
    <w:rsid w:val="005D4BAE"/>
    <w:rsid w:val="00611C59"/>
    <w:rsid w:val="00613ABD"/>
    <w:rsid w:val="00615314"/>
    <w:rsid w:val="00641C3C"/>
    <w:rsid w:val="00644D2F"/>
    <w:rsid w:val="00652305"/>
    <w:rsid w:val="00657397"/>
    <w:rsid w:val="0067150E"/>
    <w:rsid w:val="006804D4"/>
    <w:rsid w:val="0069024E"/>
    <w:rsid w:val="00694AF8"/>
    <w:rsid w:val="006A200B"/>
    <w:rsid w:val="006B39D3"/>
    <w:rsid w:val="006B67EC"/>
    <w:rsid w:val="006C120D"/>
    <w:rsid w:val="006D3B7B"/>
    <w:rsid w:val="006D410B"/>
    <w:rsid w:val="006D7F74"/>
    <w:rsid w:val="006F521F"/>
    <w:rsid w:val="006F56C4"/>
    <w:rsid w:val="00705674"/>
    <w:rsid w:val="0071187F"/>
    <w:rsid w:val="007263AD"/>
    <w:rsid w:val="00760253"/>
    <w:rsid w:val="00785C57"/>
    <w:rsid w:val="00787E24"/>
    <w:rsid w:val="007A035A"/>
    <w:rsid w:val="007A328B"/>
    <w:rsid w:val="007A46A4"/>
    <w:rsid w:val="007A5B02"/>
    <w:rsid w:val="007B6B73"/>
    <w:rsid w:val="007C4DEE"/>
    <w:rsid w:val="007E3D7E"/>
    <w:rsid w:val="007F2EB4"/>
    <w:rsid w:val="0080452F"/>
    <w:rsid w:val="00806D60"/>
    <w:rsid w:val="0081202C"/>
    <w:rsid w:val="00823106"/>
    <w:rsid w:val="00830F3C"/>
    <w:rsid w:val="0083202F"/>
    <w:rsid w:val="008436E5"/>
    <w:rsid w:val="00850872"/>
    <w:rsid w:val="00874F03"/>
    <w:rsid w:val="00885950"/>
    <w:rsid w:val="008871EE"/>
    <w:rsid w:val="00887E55"/>
    <w:rsid w:val="00890AF0"/>
    <w:rsid w:val="00894B3E"/>
    <w:rsid w:val="008A121A"/>
    <w:rsid w:val="008B06CC"/>
    <w:rsid w:val="008B240A"/>
    <w:rsid w:val="008B3FDB"/>
    <w:rsid w:val="008B79F9"/>
    <w:rsid w:val="008C065B"/>
    <w:rsid w:val="008D027F"/>
    <w:rsid w:val="008D3F4E"/>
    <w:rsid w:val="009136CA"/>
    <w:rsid w:val="00925102"/>
    <w:rsid w:val="009263E4"/>
    <w:rsid w:val="00931E9C"/>
    <w:rsid w:val="009438AA"/>
    <w:rsid w:val="009616B1"/>
    <w:rsid w:val="009617C6"/>
    <w:rsid w:val="00965A13"/>
    <w:rsid w:val="00966DF9"/>
    <w:rsid w:val="009755ED"/>
    <w:rsid w:val="00975BC0"/>
    <w:rsid w:val="009820FB"/>
    <w:rsid w:val="00985067"/>
    <w:rsid w:val="0099059C"/>
    <w:rsid w:val="00990CE6"/>
    <w:rsid w:val="009922E0"/>
    <w:rsid w:val="009939EB"/>
    <w:rsid w:val="009A6EB0"/>
    <w:rsid w:val="009C2EC0"/>
    <w:rsid w:val="009C5E68"/>
    <w:rsid w:val="009D7F2A"/>
    <w:rsid w:val="009E029D"/>
    <w:rsid w:val="009E2D48"/>
    <w:rsid w:val="009F010B"/>
    <w:rsid w:val="009F35FE"/>
    <w:rsid w:val="009F3BD2"/>
    <w:rsid w:val="009F6D37"/>
    <w:rsid w:val="00A1012E"/>
    <w:rsid w:val="00A14D78"/>
    <w:rsid w:val="00A45937"/>
    <w:rsid w:val="00A52629"/>
    <w:rsid w:val="00A54D70"/>
    <w:rsid w:val="00A71CB0"/>
    <w:rsid w:val="00A73AE4"/>
    <w:rsid w:val="00A75CED"/>
    <w:rsid w:val="00A76639"/>
    <w:rsid w:val="00A82DBF"/>
    <w:rsid w:val="00A90EC5"/>
    <w:rsid w:val="00AA3B82"/>
    <w:rsid w:val="00AA6BFE"/>
    <w:rsid w:val="00AB4B4F"/>
    <w:rsid w:val="00AC6968"/>
    <w:rsid w:val="00AD71CB"/>
    <w:rsid w:val="00AE4A70"/>
    <w:rsid w:val="00AF5543"/>
    <w:rsid w:val="00B20FCA"/>
    <w:rsid w:val="00B21B01"/>
    <w:rsid w:val="00B37109"/>
    <w:rsid w:val="00B42A59"/>
    <w:rsid w:val="00B44845"/>
    <w:rsid w:val="00B55329"/>
    <w:rsid w:val="00B567BB"/>
    <w:rsid w:val="00B57FA7"/>
    <w:rsid w:val="00B66E74"/>
    <w:rsid w:val="00B73A0B"/>
    <w:rsid w:val="00B752A0"/>
    <w:rsid w:val="00B85380"/>
    <w:rsid w:val="00B86DA1"/>
    <w:rsid w:val="00BA1A0A"/>
    <w:rsid w:val="00BA47ED"/>
    <w:rsid w:val="00BA6126"/>
    <w:rsid w:val="00BB09A8"/>
    <w:rsid w:val="00BB19EA"/>
    <w:rsid w:val="00BB535B"/>
    <w:rsid w:val="00BB5BEF"/>
    <w:rsid w:val="00BB6108"/>
    <w:rsid w:val="00BD24D2"/>
    <w:rsid w:val="00BE5491"/>
    <w:rsid w:val="00BF35CA"/>
    <w:rsid w:val="00C152FF"/>
    <w:rsid w:val="00C16781"/>
    <w:rsid w:val="00C33C4A"/>
    <w:rsid w:val="00C57F73"/>
    <w:rsid w:val="00C62DE8"/>
    <w:rsid w:val="00C672A4"/>
    <w:rsid w:val="00C75320"/>
    <w:rsid w:val="00C9317A"/>
    <w:rsid w:val="00C96462"/>
    <w:rsid w:val="00CA213C"/>
    <w:rsid w:val="00CA40E9"/>
    <w:rsid w:val="00CB0E75"/>
    <w:rsid w:val="00CB504D"/>
    <w:rsid w:val="00CD1A5D"/>
    <w:rsid w:val="00CD73CE"/>
    <w:rsid w:val="00CF0424"/>
    <w:rsid w:val="00D003AD"/>
    <w:rsid w:val="00D13257"/>
    <w:rsid w:val="00D16BAE"/>
    <w:rsid w:val="00D17960"/>
    <w:rsid w:val="00D204D0"/>
    <w:rsid w:val="00D2726A"/>
    <w:rsid w:val="00D3155D"/>
    <w:rsid w:val="00D3316B"/>
    <w:rsid w:val="00D37A33"/>
    <w:rsid w:val="00D418D3"/>
    <w:rsid w:val="00D42AE6"/>
    <w:rsid w:val="00D442CF"/>
    <w:rsid w:val="00D4461D"/>
    <w:rsid w:val="00D56BE1"/>
    <w:rsid w:val="00D86945"/>
    <w:rsid w:val="00D92C7D"/>
    <w:rsid w:val="00D92F2A"/>
    <w:rsid w:val="00D944E7"/>
    <w:rsid w:val="00D963BB"/>
    <w:rsid w:val="00DB38FF"/>
    <w:rsid w:val="00DC74BA"/>
    <w:rsid w:val="00DE3D2C"/>
    <w:rsid w:val="00DE50ED"/>
    <w:rsid w:val="00DF0AE1"/>
    <w:rsid w:val="00DF4991"/>
    <w:rsid w:val="00DF5AA8"/>
    <w:rsid w:val="00E10DFC"/>
    <w:rsid w:val="00E37452"/>
    <w:rsid w:val="00E46D37"/>
    <w:rsid w:val="00E46EB5"/>
    <w:rsid w:val="00E5480B"/>
    <w:rsid w:val="00E702E8"/>
    <w:rsid w:val="00E7573F"/>
    <w:rsid w:val="00E83BF6"/>
    <w:rsid w:val="00EA08F4"/>
    <w:rsid w:val="00ED12F8"/>
    <w:rsid w:val="00ED1583"/>
    <w:rsid w:val="00EE096F"/>
    <w:rsid w:val="00EF0EB8"/>
    <w:rsid w:val="00F00FCA"/>
    <w:rsid w:val="00F03321"/>
    <w:rsid w:val="00F2271A"/>
    <w:rsid w:val="00F343EF"/>
    <w:rsid w:val="00F41CB7"/>
    <w:rsid w:val="00F42F70"/>
    <w:rsid w:val="00F53301"/>
    <w:rsid w:val="00F61849"/>
    <w:rsid w:val="00F849B5"/>
    <w:rsid w:val="00FA7967"/>
    <w:rsid w:val="00FB7FEB"/>
    <w:rsid w:val="00FE1175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5E47"/>
  <w15:docId w15:val="{618488B3-AA4D-440B-9D9A-EF72D6C8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F5B"/>
  </w:style>
  <w:style w:type="paragraph" w:styleId="1">
    <w:name w:val="heading 1"/>
    <w:basedOn w:val="a"/>
    <w:next w:val="a"/>
    <w:link w:val="10"/>
    <w:qFormat/>
    <w:rsid w:val="00B752A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F52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2A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B752A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B752A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752A0"/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Subtitle"/>
    <w:basedOn w:val="a"/>
    <w:link w:val="a8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8">
    <w:name w:val="Подзаголовок Знак"/>
    <w:basedOn w:val="a0"/>
    <w:link w:val="a7"/>
    <w:rsid w:val="00B752A0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9">
    <w:name w:val="caption"/>
    <w:basedOn w:val="a"/>
    <w:next w:val="a"/>
    <w:qFormat/>
    <w:rsid w:val="004A53CC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a">
    <w:name w:val="Базовый"/>
    <w:rsid w:val="004A53C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Hyperlink"/>
    <w:rsid w:val="004A53CC"/>
    <w:rPr>
      <w:color w:val="0066CC"/>
      <w:u w:val="single"/>
    </w:rPr>
  </w:style>
  <w:style w:type="paragraph" w:styleId="ac">
    <w:name w:val="List Paragraph"/>
    <w:basedOn w:val="a"/>
    <w:uiPriority w:val="99"/>
    <w:qFormat/>
    <w:rsid w:val="004A53CC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Normal (Web)"/>
    <w:basedOn w:val="a"/>
    <w:rsid w:val="0096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0EC5"/>
  </w:style>
  <w:style w:type="paragraph" w:styleId="af0">
    <w:name w:val="footer"/>
    <w:basedOn w:val="a"/>
    <w:link w:val="af1"/>
    <w:uiPriority w:val="99"/>
    <w:semiHidden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90EC5"/>
  </w:style>
  <w:style w:type="table" w:styleId="af2">
    <w:name w:val="Table Grid"/>
    <w:basedOn w:val="a1"/>
    <w:uiPriority w:val="59"/>
    <w:rsid w:val="000957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Body Text"/>
    <w:basedOn w:val="a"/>
    <w:link w:val="af4"/>
    <w:uiPriority w:val="99"/>
    <w:semiHidden/>
    <w:unhideWhenUsed/>
    <w:rsid w:val="00806D6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06D60"/>
  </w:style>
  <w:style w:type="paragraph" w:customStyle="1" w:styleId="21">
    <w:name w:val="Основной текст 21"/>
    <w:basedOn w:val="a"/>
    <w:rsid w:val="00806D6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1A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A58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F5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553AB-88BE-496D-8BD6-28716B92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17</Pages>
  <Words>3978</Words>
  <Characters>22676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26601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Управляющая</dc:creator>
  <cp:lastModifiedBy>Uprd</cp:lastModifiedBy>
  <cp:revision>29</cp:revision>
  <cp:lastPrinted>2024-07-31T05:56:00Z</cp:lastPrinted>
  <dcterms:created xsi:type="dcterms:W3CDTF">2022-10-26T12:06:00Z</dcterms:created>
  <dcterms:modified xsi:type="dcterms:W3CDTF">2024-07-31T06:00:00Z</dcterms:modified>
</cp:coreProperties>
</file>