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CBFDF1" w14:textId="3044063A" w:rsidR="00A805FC" w:rsidRPr="00A805FC" w:rsidRDefault="00A805FC" w:rsidP="00A805FC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  <w14:ligatures w14:val="none"/>
        </w:rPr>
        <w:t>Стратегия развития ТОС в Российской Федерации до 2030 года</w:t>
      </w:r>
    </w:p>
    <w:p w14:paraId="44DA0A80" w14:textId="5D4A5C7B" w:rsidR="00A805FC" w:rsidRPr="00A805FC" w:rsidRDefault="00A805FC" w:rsidP="00A805FC">
      <w:pPr>
        <w:spacing w:after="0" w:line="240" w:lineRule="auto"/>
        <w:rPr>
          <w:rFonts w:ascii="Times New Roman" w:eastAsia="Times New Roman" w:hAnsi="Times New Roman" w:cs="Times New Roman"/>
          <w:caps/>
          <w:kern w:val="0"/>
          <w:sz w:val="24"/>
          <w:szCs w:val="24"/>
          <w:lang w:eastAsia="ru-RU"/>
          <w14:ligatures w14:val="none"/>
        </w:rPr>
      </w:pPr>
    </w:p>
    <w:p w14:paraId="7BD1A564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6 декабря 2020 года решением Правления </w:t>
      </w:r>
      <w:hyperlink r:id="rId5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Общенациональной Ассоциации 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№24 утвержден проект </w:t>
      </w:r>
      <w:hyperlink r:id="rId6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Стратегии развития ТОС в Российской Федерации до 2030 года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34C2E5D0" w14:textId="77777777" w:rsidR="00A805FC" w:rsidRPr="00A805FC" w:rsidRDefault="00A805FC" w:rsidP="00A805F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hyperlink r:id="rId7" w:anchor="base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Основные положения Стратегии</w:t>
        </w:r>
      </w:hyperlink>
    </w:p>
    <w:p w14:paraId="33F73966" w14:textId="77777777" w:rsidR="00A805FC" w:rsidRPr="00A805FC" w:rsidRDefault="00A805FC" w:rsidP="00A805F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hyperlink r:id="rId8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Оценка современного состояния развития ТОС в Российской Федерации</w:t>
        </w:r>
      </w:hyperlink>
    </w:p>
    <w:p w14:paraId="2E61D9EB" w14:textId="77777777" w:rsidR="00A805FC" w:rsidRPr="00A805FC" w:rsidRDefault="00A805FC" w:rsidP="00A805F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hyperlink r:id="rId9" w:anchor="goals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Принципы, цель и задачи Стратегии</w:t>
        </w:r>
      </w:hyperlink>
    </w:p>
    <w:p w14:paraId="7AF1DA5E" w14:textId="77777777" w:rsidR="00A805FC" w:rsidRPr="00A805FC" w:rsidRDefault="00A805FC" w:rsidP="00A805F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hyperlink r:id="rId10" w:anchor="steps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Направления и этапы совершенствования системы ТОС</w:t>
        </w:r>
      </w:hyperlink>
    </w:p>
    <w:p w14:paraId="2B534BB9" w14:textId="77777777" w:rsidR="00A805FC" w:rsidRPr="00A805FC" w:rsidRDefault="00A805FC" w:rsidP="00A805F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hyperlink r:id="rId11" w:anchor="part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Участие ТОС в решении задач, стоящих перед регионами и муниципалитетами</w:t>
        </w:r>
      </w:hyperlink>
    </w:p>
    <w:p w14:paraId="358CD08C" w14:textId="77777777" w:rsidR="00A805FC" w:rsidRPr="00A805FC" w:rsidRDefault="00A805FC" w:rsidP="00A805F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hyperlink r:id="rId12" w:anchor="how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Механизмы и инструменты реализации Стратегии</w:t>
        </w:r>
      </w:hyperlink>
    </w:p>
    <w:p w14:paraId="76296A9D" w14:textId="77777777" w:rsidR="00A805FC" w:rsidRPr="00A805FC" w:rsidRDefault="00A805FC" w:rsidP="00A805F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hyperlink r:id="rId13" w:anchor="result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Ожидаемые результаты реализации Стратегии</w:t>
        </w:r>
      </w:hyperlink>
    </w:p>
    <w:p w14:paraId="2DEC0E7C" w14:textId="77777777" w:rsidR="00A805FC" w:rsidRPr="00A805FC" w:rsidRDefault="00A805FC" w:rsidP="00A805F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Приложение 1 </w:t>
      </w:r>
      <w:hyperlink r:id="rId14" w:anchor="pril1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«Динамика количество ТОС в Российской Федерации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br/>
      </w:r>
      <w:hyperlink r:id="rId15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(в разрезе субъектов и федеральных округов)»</w:t>
        </w:r>
      </w:hyperlink>
    </w:p>
    <w:p w14:paraId="53F471DA" w14:textId="77777777" w:rsidR="00A805FC" w:rsidRPr="00A805FC" w:rsidRDefault="00A805FC" w:rsidP="00A805F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Приложение 2 </w:t>
      </w:r>
      <w:hyperlink r:id="rId16" w:anchor="pril2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«Сведения о законах субъектов Российской Федерации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br/>
      </w:r>
      <w:hyperlink r:id="rId17" w:anchor="pril1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и иных нормативных правовых актах, регулирующих поддержку территориального общественного самоуправления»</w:t>
        </w:r>
      </w:hyperlink>
    </w:p>
    <w:p w14:paraId="63C0AAFC" w14:textId="77777777" w:rsidR="00A805FC" w:rsidRPr="00A805FC" w:rsidRDefault="00A805FC" w:rsidP="00A805F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Приложение 3 </w:t>
      </w:r>
      <w:hyperlink r:id="rId18" w:anchor="pril3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«Общая схема организации территориального общественного самоуправления в Российской Федерации»</w:t>
        </w:r>
      </w:hyperlink>
    </w:p>
    <w:p w14:paraId="716C69E0" w14:textId="77777777" w:rsidR="00A805FC" w:rsidRPr="00A805FC" w:rsidRDefault="00A805FC" w:rsidP="00A805F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Приложение 4 </w:t>
      </w:r>
      <w:hyperlink r:id="rId19" w:anchor="pril4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«Описание уровней организации системы ТОС»</w:t>
        </w:r>
      </w:hyperlink>
    </w:p>
    <w:p w14:paraId="67269887" w14:textId="77777777" w:rsidR="00A805FC" w:rsidRPr="00A805FC" w:rsidRDefault="00A805FC" w:rsidP="00A805FC">
      <w:pPr>
        <w:shd w:val="clear" w:color="auto" w:fill="FFFFFF"/>
        <w:spacing w:before="180" w:after="180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1. Основные положения Стратегии</w:t>
      </w:r>
    </w:p>
    <w:p w14:paraId="4EB67172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 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1.1. Стратегия развития территориального общественного самоуправления в Р</w:t>
      </w:r>
      <w:hyperlink r:id="rId2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ийской Федерации до 2030 года (далее – Стратегия) является документом стратегического планирования, в котором определены приоритеты, цели, задачи и этапы развития территориального общественного самоуправления в Р</w:t>
      </w:r>
      <w:hyperlink r:id="rId2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ийской Федерации.</w:t>
      </w:r>
    </w:p>
    <w:p w14:paraId="482B0CAA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Стратегия подготовлена на основе Конституции Р</w:t>
      </w:r>
      <w:hyperlink r:id="rId2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ийской Федерации, Федерального закона от 6 октября 2003 г. № 131-ФЗ «Об общих принципах организации местного самоуправления в Р</w:t>
      </w:r>
      <w:hyperlink r:id="rId2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ийской Федерации», Федерального закона от 28 июня 2014 г. № 172-ФЗ «О стратегическом планировании в Р</w:t>
      </w:r>
      <w:hyperlink r:id="rId2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ийской Федерации», </w:t>
      </w:r>
      <w:hyperlink r:id="rId2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Ук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аза Президента Р</w:t>
      </w:r>
      <w:hyperlink r:id="rId2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ийской Федерации от 28 апреля 2008 г. № 607 «Об оценке эффективности деятельности органов местного самоуправления городских округов и муниципальных районов», </w:t>
      </w:r>
      <w:hyperlink r:id="rId2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Ук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аза Президента Р</w:t>
      </w:r>
      <w:hyperlink r:id="rId2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ийской Федерации от 21 июля 2020 г. № 474 «О национальных целях развития Р</w:t>
      </w:r>
      <w:hyperlink r:id="rId2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ийской Федерации на период до 2030 года», Научной концепции развития </w:t>
      </w:r>
      <w:hyperlink r:id="rId3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 Р</w:t>
      </w:r>
      <w:hyperlink r:id="rId3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ийской Федерации утвержденной Общим собранием ОА</w:t>
      </w:r>
      <w:hyperlink r:id="rId3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1 ноября 2017 года, Европейской хартии местного самоуправления.</w:t>
      </w:r>
    </w:p>
    <w:p w14:paraId="36919EF7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При разработке Стратегии учтены основные положения отраслевых документов стратегического планирования Р</w:t>
      </w:r>
      <w:hyperlink r:id="rId3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ийской Федерации, </w:t>
      </w:r>
      <w:hyperlink r:id="rId3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ук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азов, посланий и поручений Президента Р</w:t>
      </w:r>
      <w:hyperlink r:id="rId3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ийской Федерации и иных нормативных правовых актов, определяющих основные направления развития местного самоуправления в Р</w:t>
      </w:r>
      <w:hyperlink r:id="rId3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ийской Федерации. Также предусмотрена синхронизация положений Стратегии и разрабатываемых Основ государственной политики Р</w:t>
      </w:r>
      <w:hyperlink r:id="rId3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ийской Федерации в области местного самоуправления до 2030 года.</w:t>
      </w:r>
    </w:p>
    <w:p w14:paraId="0B8C2EF8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Кроме того, Стратегия учитывает предложения активных участников территориального общественного самоуправления (далее – </w:t>
      </w:r>
      <w:hyperlink r:id="rId3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); сложившуюся практику 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>организации </w:t>
      </w:r>
      <w:hyperlink r:id="rId3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 регионах Р</w:t>
      </w:r>
      <w:hyperlink r:id="rId4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ийской Федерации; мнения и опыт экспертов Общенациональной ассоциации </w:t>
      </w:r>
      <w:hyperlink r:id="rId4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 инициативы общественников, озвученные в ходе проведения различных собраний и встреч, посвященных развитию </w:t>
      </w:r>
      <w:hyperlink r:id="rId4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1BF28D47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1.2. Основой правового демократического государства является разветвленная система институтов гражданского общества, представляющих собой совокупность своб</w:t>
      </w:r>
      <w:hyperlink r:id="rId4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 и легально организуемых, тесно взаимосвязанных, самоуправляемых социальных групп и основанных на традициях и опыте общественных отношений, возникающих в процессе реализации инициатив, интересов, потенциальных возможностей индивидуума и общества в целом.</w:t>
      </w:r>
    </w:p>
    <w:p w14:paraId="4322A493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Развитие форм самоорганизации граждан на уровне своего дома, улицы, района, села, кооператива служит платформой для построения гражданского общества, формирование которого является приоритетной задачей для органов власти всех уровней. </w:t>
      </w:r>
      <w:hyperlink r:id="rId4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 из таких форм, предусмотренных р</w:t>
      </w:r>
      <w:hyperlink r:id="rId4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ийским законодательством, – территориальное общественное самоуправление.</w:t>
      </w:r>
    </w:p>
    <w:p w14:paraId="231075B1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Согласно части 1 статьи 27 Федерального закона от 6 октября 2003 г. № 131-ФЗ «Об общих принципах организации местного самоуправления в Р</w:t>
      </w:r>
      <w:hyperlink r:id="rId4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ийской Федерации» (далее – Федеральный закон № 131-ФЗ) под территориальным общественным самоуправлением понимается самоорганизация граждан по месту их жительства на части территории поселения, внутригородской территории города федерального значения, муниципального округа, городского округа, внутригородского района, а также в расположенных на межселенной территории населенных пунктах (либо на части их территории) для самостоятельного и под свою ответственность осуществления собственных инициатив по вопросам местного значения.</w:t>
      </w:r>
    </w:p>
    <w:p w14:paraId="497FDC6B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Из данного определения видно, что законодатель не относит </w:t>
      </w:r>
      <w:hyperlink r:id="rId4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ы к виду публичной власти, но признает их институтом местного самоуправления. Они предназначены для реализации собственных инициатив жителей в общественно полезной деятельности, осуществляемой при решении вопросов местного значения. Эти вопросы перечислены в статьях 14, 15 и 16 Федерального закона №131-ФЗ. Их непосредственное решение возложено на население и органы местного самоуправления. Именно они, в отличие от </w:t>
      </w:r>
      <w:hyperlink r:id="rId4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ов наделены властными полномочиями по решению вопросов местного значения.</w:t>
      </w:r>
    </w:p>
    <w:p w14:paraId="4937DBE6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Таким образом, </w:t>
      </w:r>
      <w:hyperlink r:id="rId4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ы следует характеризовать как особую, территориально организованную форму общественной, гражданской активности в сфере местного самоуправления. </w:t>
      </w:r>
      <w:hyperlink r:id="rId5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не являются формой прямого народовластия, органы </w:t>
      </w:r>
      <w:hyperlink r:id="rId5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не входят в систему органов местного самоуправления. </w:t>
      </w:r>
      <w:hyperlink r:id="rId5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ы представляют собой форму участия населения в осуществлении местного самоуправления, являются институтом местного самоуправления. При этом без реально действующего территориального общественного самоуправления местное самоуправление вряд ли может быть эффективным.</w:t>
      </w:r>
    </w:p>
    <w:p w14:paraId="7EFBD706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Связь территориального общественного самоуправления и публично-властных институтов местного самоуправления обусловливает общественные черты местного самоуправления. В процессе их взаимодействия возникают и формулируются общественные интересы, которые посредством инициативной деятельности населения транслируются на уровень местной публичной власти. Определение оптимальных путей решения локальных проблем населения в сфере местного самоуправления и добровольное исполнение жителями 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>принимаемых на себя обязательств составляют основное содержание территориального общественного самоуправления.</w:t>
      </w:r>
    </w:p>
    <w:p w14:paraId="1E750488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Как институт гражданского общества, имеющий специфическую публично-ориентированную цель и сферу социально полезной деятельности </w:t>
      </w:r>
      <w:hyperlink r:id="rId5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ы являются связующим звеном между населением и муниципальным уровнем публичной власти. Они резерв развития демократии и реального вовлечения жителей муниципальных образований в управление общественными процессами способствуют повышению качества жизни населения, формированию у граждан чувства патриотизма, снижению уровня социальной напряженности.</w:t>
      </w:r>
    </w:p>
    <w:p w14:paraId="0A3B98EC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Анализ развития территориального общественного самоуправления позволил установить, что эффективность этого института гражданского общества снижается в равной мере при двух крайностях: пассивного ожидания стихийного создания </w:t>
      </w:r>
      <w:hyperlink r:id="rId5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ов или, напротив, насаждения </w:t>
      </w:r>
      <w:hyperlink r:id="rId5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ов «сверху» при отсутствии сформированного территориального сообщества, заинтересованности в общественном служении. При этом опыт некоторых субъектов РФ показывает, что административный путь формирования самоуправляющихся территорий позволил быстро и рационально внедрить в практику новую модель. </w:t>
      </w:r>
      <w:hyperlink r:id="rId5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ако, такая практика не стимулировала граждан на использование </w:t>
      </w:r>
      <w:hyperlink r:id="rId5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ов для решения местных проблем. Так как жители оказались недостаточно информированными о возможностях и полезности данной системы.</w:t>
      </w:r>
    </w:p>
    <w:p w14:paraId="2B663C19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1.3. Важность института </w:t>
      </w:r>
      <w:hyperlink r:id="rId5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определяется рядом выполняемых им функций:</w:t>
      </w:r>
    </w:p>
    <w:p w14:paraId="0C1C64ED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1.3.1. </w:t>
      </w:r>
      <w:proofErr w:type="spellStart"/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Идентификационно</w:t>
      </w:r>
      <w:proofErr w:type="spellEnd"/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-пространственная. Формирует сопричастность жителя конкретной территории к своему дому, двору, микрорайону, селу или городу.</w:t>
      </w:r>
    </w:p>
    <w:p w14:paraId="38588368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1.3.2. Социально-ориентационная. Задает модели констр</w:t>
      </w:r>
      <w:hyperlink r:id="rId5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ук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тивного сотрудничества и созидательного гражданского поведения жителей.</w:t>
      </w:r>
    </w:p>
    <w:p w14:paraId="36B6062C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1.3.3. Политическая. Обеспечивает постоянную возможность осуществления права жителей на непосредственное участие в принятии решений, касающихся развития конкретной территории.</w:t>
      </w:r>
    </w:p>
    <w:p w14:paraId="00179437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1.3.4. Индикаторная. Осуществляет мониторинг качества предоставления коммунальных, муниципальных, государственных и других услуг в границах </w:t>
      </w:r>
      <w:hyperlink r:id="rId6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239DA75F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1.3.5. Стабилизационная. Позволяет сигнализировать о возможных негативных изменениях качества жизни в результате действий третьих лиц и коллективно реагировать на такие угрозы.</w:t>
      </w:r>
    </w:p>
    <w:p w14:paraId="722AB37D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1.3.6. Экспрессивная. Дает возможность активным жителям удовлетворить потребности в доверии, уважении, одобрении и признании.</w:t>
      </w:r>
    </w:p>
    <w:p w14:paraId="6B34B0ED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1.3.7. Инструментальная. Позволяет привлекать жителей к непосредственному участию в процессе обустройства </w:t>
      </w:r>
      <w:hyperlink r:id="rId6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объединять и концентрировать ресурсы власти, бизнеса, некоммерческих организаций (далее – НКО) и других организаций (в том числе внешних по отношению к границам </w:t>
      </w:r>
      <w:hyperlink r:id="rId6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) на решении стоящих перед </w:t>
      </w:r>
      <w:hyperlink r:id="rId6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задач.</w:t>
      </w:r>
    </w:p>
    <w:p w14:paraId="5F74714D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>1.3.8. Мобилизационная. Обеспечивает низкую степь тревоги в случае возможной чрезвычайной ситуации за счет быстрого оповещения и четкой мобилизации жителей.</w:t>
      </w:r>
    </w:p>
    <w:p w14:paraId="112B84E5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1.3.9. Образовательная. Позволяет активным жителям получить навыки практической организационной и управленческой работы, глубоко разобраться в законодательных ограничениях и хозяйственных вопросах, связанных с управлением многоквартирным домом, районом, селом или городом.</w:t>
      </w:r>
    </w:p>
    <w:p w14:paraId="4D960A93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1.4. Под территориальным общественным самоуправлением понимается самоорганизация граждан по месту их жительства на части городской или сельской территории для самостоятельной и под свою ответственность осуществляемой реализации собственных инициатив в сфере вопросов местного значения непосредственно или через создаваемые органы </w:t>
      </w:r>
      <w:hyperlink r:id="rId6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10208AE3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Территория </w:t>
      </w:r>
      <w:hyperlink r:id="rId6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– территория проживания граждан, в границах которой осуществляется или предполагается осуществление </w:t>
      </w:r>
      <w:hyperlink r:id="rId6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4B7CE601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Инициативная группа – группа граждан, имеющих право на участие в </w:t>
      </w:r>
      <w:hyperlink r:id="rId6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и объединившихся в целях созыва учредительного собрания (конференции) </w:t>
      </w:r>
      <w:hyperlink r:id="rId6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11908F68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Собрания (конференции) граждан по вопросам </w:t>
      </w:r>
      <w:hyperlink r:id="rId6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– форма непосредственного осуществления населением </w:t>
      </w:r>
      <w:hyperlink r:id="rId7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представляющая собой созываемое и проводимое в порядке, установленном Уставом </w:t>
      </w:r>
      <w:hyperlink r:id="rId7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собрание граждан для обсуждения и решения вопросов местного значения в границах территории </w:t>
      </w:r>
      <w:hyperlink r:id="rId7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71DA307E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Комитет </w:t>
      </w:r>
      <w:hyperlink r:id="rId7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(К</w:t>
      </w:r>
      <w:hyperlink r:id="rId7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) – орган управления </w:t>
      </w:r>
      <w:hyperlink r:id="rId7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сформированный в порядке, определенном Уставом </w:t>
      </w:r>
      <w:hyperlink r:id="rId7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для решения текущих (оперативных) вопросов по управлению и деятельности </w:t>
      </w:r>
      <w:hyperlink r:id="rId7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5A8335F4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Устав </w:t>
      </w:r>
      <w:hyperlink r:id="rId7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– учредительный документ </w:t>
      </w:r>
      <w:hyperlink r:id="rId7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принятый гражданами на учредительном собрании (конференции) </w:t>
      </w:r>
      <w:hyperlink r:id="rId8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и зарегистрированный в порядке, установленном Уставом муниципального образования.</w:t>
      </w:r>
    </w:p>
    <w:p w14:paraId="76B9A5EF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hyperlink r:id="rId8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выступает связующим звеном между жителями и органами местного самоуправления (далее – ОМСУ) и являются системным институтом развивающегося гражданского общества в Р</w:t>
      </w:r>
      <w:hyperlink r:id="rId8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ийской Федерации.</w:t>
      </w:r>
    </w:p>
    <w:p w14:paraId="4B1FA8ED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1.5. Настоящая Стратегия определяет основные направления деятельности, приоритеты, цели, задачи и этапы развития </w:t>
      </w:r>
      <w:hyperlink r:id="rId8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 Р</w:t>
      </w:r>
      <w:hyperlink r:id="rId8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ийской Федерации. Она учитывает уровень развития </w:t>
      </w:r>
      <w:hyperlink r:id="rId8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 стране и предполагает дальнейшее развитие системы </w:t>
      </w:r>
      <w:hyperlink r:id="rId8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 расширение взаимодействия органов </w:t>
      </w:r>
      <w:hyperlink r:id="rId8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с региональными органами власти, ОМСУ, депутатами всех уровней, НКО, субъектами малого и среднего предпринимательства (далее – МСП); повышение гражданской активности и ответственности жителей за решение социально-экономических задач, связанных с развитием муниципалитетов. Основные положения Стратегии базируются на результатах анализа деятельности органов </w:t>
      </w:r>
      <w:hyperlink r:id="rId8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 Р</w:t>
      </w:r>
      <w:hyperlink r:id="rId8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ийской Федерации, предложениях комитетов </w:t>
      </w:r>
      <w:hyperlink r:id="rId9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зарубежном опыте работы </w:t>
      </w:r>
      <w:hyperlink r:id="rId9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18A0638B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</w:t>
      </w:r>
    </w:p>
    <w:p w14:paraId="5C177DFF" w14:textId="77777777" w:rsidR="00A805FC" w:rsidRPr="00A805FC" w:rsidRDefault="00A805FC" w:rsidP="00A805FC">
      <w:pPr>
        <w:shd w:val="clear" w:color="auto" w:fill="FFFFFF"/>
        <w:spacing w:before="180" w:after="180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lastRenderedPageBreak/>
        <w:t>2. Оценка современного состояния развития ТОС в Российской Федерации</w:t>
      </w:r>
    </w:p>
    <w:p w14:paraId="0C4989D0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hyperlink r:id="rId92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Читайте здесь.</w:t>
        </w:r>
      </w:hyperlink>
    </w:p>
    <w:p w14:paraId="7C38B2CC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</w:t>
      </w:r>
    </w:p>
    <w:p w14:paraId="26302BD4" w14:textId="77777777" w:rsidR="00A805FC" w:rsidRPr="00A805FC" w:rsidRDefault="00A805FC" w:rsidP="00A805FC">
      <w:pPr>
        <w:shd w:val="clear" w:color="auto" w:fill="FFFFFF"/>
        <w:spacing w:before="180" w:after="180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3. Принципы, цель и задачи Стратегии</w:t>
      </w:r>
    </w:p>
    <w:p w14:paraId="210E3743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3.1. К принципам организации и осуществления </w:t>
      </w:r>
      <w:hyperlink r:id="rId9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 Р</w:t>
      </w:r>
      <w:hyperlink r:id="rId9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ийской Федерации относятся:</w:t>
      </w:r>
    </w:p>
    <w:p w14:paraId="396AD79D" w14:textId="77777777" w:rsidR="00A805FC" w:rsidRPr="00A805FC" w:rsidRDefault="00A805FC" w:rsidP="00A805FC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законность деятельности </w:t>
      </w:r>
      <w:hyperlink r:id="rId9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52DE6672" w14:textId="77777777" w:rsidR="00A805FC" w:rsidRPr="00A805FC" w:rsidRDefault="00A805FC" w:rsidP="00A805FC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гласность, откры</w:t>
      </w:r>
      <w:hyperlink r:id="rId9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ть и публичность деятельности </w:t>
      </w:r>
      <w:hyperlink r:id="rId9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390CF709" w14:textId="77777777" w:rsidR="00A805FC" w:rsidRPr="00A805FC" w:rsidRDefault="00A805FC" w:rsidP="00A805FC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выборность и подконтрольность органов </w:t>
      </w:r>
      <w:hyperlink r:id="rId9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гражданам, проживающим на соответствующей территории;</w:t>
      </w:r>
    </w:p>
    <w:p w14:paraId="416DE305" w14:textId="77777777" w:rsidR="00A805FC" w:rsidRPr="00A805FC" w:rsidRDefault="00A805FC" w:rsidP="00A805FC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широкое участие жителей в выработке и принятии решений по вопросам, затрагивающим их интересы;</w:t>
      </w:r>
    </w:p>
    <w:p w14:paraId="2FAB0CFC" w14:textId="77777777" w:rsidR="00A805FC" w:rsidRPr="00A805FC" w:rsidRDefault="00A805FC" w:rsidP="00A805FC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добровольность участия жителей в осуществлении </w:t>
      </w:r>
      <w:hyperlink r:id="rId9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501DF50A" w14:textId="77777777" w:rsidR="00A805FC" w:rsidRPr="00A805FC" w:rsidRDefault="00A805FC" w:rsidP="00A805FC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партнерство и констр</w:t>
      </w:r>
      <w:hyperlink r:id="rId10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ук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тивное системное взаимодействие органов </w:t>
      </w:r>
      <w:hyperlink r:id="rId10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с ОМСУ, субъектами МСП, НКО, управляющими компаниями и всеми заинтересованными в развитии территории </w:t>
      </w:r>
      <w:hyperlink r:id="rId10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организациями;</w:t>
      </w:r>
    </w:p>
    <w:p w14:paraId="284E6424" w14:textId="77777777" w:rsidR="00A805FC" w:rsidRPr="00A805FC" w:rsidRDefault="00A805FC" w:rsidP="00A805FC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свобода выбора жителями форм осуществления </w:t>
      </w:r>
      <w:hyperlink r:id="rId10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626474F2" w14:textId="77777777" w:rsidR="00A805FC" w:rsidRPr="00A805FC" w:rsidRDefault="00A805FC" w:rsidP="00A805FC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самостоятельность и ответственность </w:t>
      </w:r>
      <w:hyperlink r:id="rId10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 принятии решений, поиске вариантов и ресурсов для их реализации;</w:t>
      </w:r>
    </w:p>
    <w:p w14:paraId="42E746C6" w14:textId="77777777" w:rsidR="00A805FC" w:rsidRPr="00A805FC" w:rsidRDefault="00A805FC" w:rsidP="00A805FC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сочетание интересов жителей, проживающих на территории конкретного </w:t>
      </w:r>
      <w:hyperlink r:id="rId10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с интересами всех жителей данного муниципального образования.</w:t>
      </w:r>
    </w:p>
    <w:p w14:paraId="3D92F21F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3.2. </w:t>
      </w: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Целью Стратегии является создание на всей территории Р</w:t>
      </w:r>
      <w:hyperlink r:id="rId106" w:tgtFrame="_self" w:history="1">
        <w:r w:rsidRPr="00A805FC">
          <w:rPr>
            <w:rFonts w:ascii="Times New Roman" w:eastAsia="Times New Roman" w:hAnsi="Times New Roman" w:cs="Times New Roman"/>
            <w:b/>
            <w:bCs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ийской Федерации системы </w:t>
      </w:r>
      <w:hyperlink r:id="rId107" w:tgtFrame="_self" w:history="1">
        <w:r w:rsidRPr="00A805FC">
          <w:rPr>
            <w:rFonts w:ascii="Times New Roman" w:eastAsia="Times New Roman" w:hAnsi="Times New Roman" w:cs="Times New Roman"/>
            <w:b/>
            <w:bCs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, формирование межведомственного партнерства органов власти, депутатов и учреждений всех уровней с жителями, бизнесом, НКО для обеспечения роста качества жизни в стране.</w:t>
      </w:r>
    </w:p>
    <w:p w14:paraId="495F6115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3.3. Задачами Стратегии являются:</w:t>
      </w:r>
    </w:p>
    <w:p w14:paraId="6B1C49F4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3.3.1. Развитие системы </w:t>
      </w:r>
      <w:hyperlink r:id="rId10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 Р</w:t>
      </w:r>
      <w:hyperlink r:id="rId10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ийской Федерации, предполагающее повышение эффективности действующих </w:t>
      </w:r>
      <w:proofErr w:type="spellStart"/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К</w:t>
      </w:r>
      <w:hyperlink r:id="rId11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ов</w:t>
      </w:r>
      <w:proofErr w:type="spellEnd"/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и создание новых </w:t>
      </w:r>
      <w:hyperlink r:id="rId11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увеличение числа жителей, активно участвующих в работе </w:t>
      </w:r>
      <w:hyperlink r:id="rId11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374E01FD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3.3.2. Создание эффективной системы взаимодействия между органами федеральной и региональной власти, ОМСУ, депутатами, государственными и муниципальными учреждениями, активной инициативной частью жителей, в том числе в целях принятия управленческих решений, соответствующих потребностям и ожиданиям жителей. Выстраивание констр</w:t>
      </w:r>
      <w:hyperlink r:id="rId11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ук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тивного диалога и партнерских взаимоотношений </w:t>
      </w:r>
      <w:hyperlink r:id="rId11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с субъектами МСП и НКО.</w:t>
      </w:r>
    </w:p>
    <w:p w14:paraId="46AF1390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3.3.3. Создание условий для активизации участия жителей через систему </w:t>
      </w:r>
      <w:hyperlink r:id="rId11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 решении социально-бытовых и общественно-значимых проблем своих территорий путем разработки и реализации социальных проектов, а также комплексных планов развития территорий (далее – КПРТ).</w:t>
      </w:r>
    </w:p>
    <w:p w14:paraId="458E4E2F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>3.3.4. Выявление активных жителей, имеющих желание и возможность работать в системе </w:t>
      </w:r>
      <w:hyperlink r:id="rId11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 их обучение навыкам управления, юриспруденции, градостроительства, сотрудничества со СМИ, продвижения в сети Интернет и социальных сетях, проектной деятельности, привлечения внебюджетного финансирования, публичных выступлений и др.</w:t>
      </w:r>
    </w:p>
    <w:p w14:paraId="7F5A36DD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3.3.5. Формирование самодостаточной системы обмена практикой организации и деятельности </w:t>
      </w:r>
      <w:hyperlink r:id="rId11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 Оказание методической и другой помощи в информировании о лучших практиках и результатах работы </w:t>
      </w:r>
      <w:hyperlink r:id="rId11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вариантах и преимуществах активного участия в </w:t>
      </w:r>
      <w:hyperlink r:id="rId11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42F7BBAA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3.3.6. Выработка эффективных механизмов поддержки деятельности </w:t>
      </w:r>
      <w:hyperlink r:id="rId12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со стороны органов власти, в том числе через организацию работы координационных и общественных советов по вопросам развития </w:t>
      </w:r>
      <w:hyperlink r:id="rId12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на уровне регионов и муниципальных образований;</w:t>
      </w:r>
    </w:p>
    <w:p w14:paraId="34E73A81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3.3.7. Обеспечение информационного сопровождения </w:t>
      </w:r>
      <w:hyperlink r:id="rId12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в том числе проведение форумов, конференций, семинаров, круглых столов по проблематике </w:t>
      </w:r>
      <w:hyperlink r:id="rId12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 поддержка функционирования специализированных интернет-порталов </w:t>
      </w:r>
      <w:hyperlink r:id="rId12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25BC4739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3.3.8. Формирование системы мер, направленных на создание положительного образа </w:t>
      </w:r>
      <w:hyperlink r:id="rId12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43051FD0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3.3.9. Изучение социально-экономических потребностей жителей путем проведения специальных социологических исследований.</w:t>
      </w:r>
    </w:p>
    <w:p w14:paraId="36A23AB1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3.3.10. Дополнительными задачами Стратегии являются:</w:t>
      </w:r>
    </w:p>
    <w:p w14:paraId="08B260C3" w14:textId="77777777" w:rsidR="00A805FC" w:rsidRPr="00A805FC" w:rsidRDefault="00A805FC" w:rsidP="00A805FC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организация профессиональной среды местных сообществ;</w:t>
      </w:r>
    </w:p>
    <w:p w14:paraId="3E36BEC1" w14:textId="77777777" w:rsidR="00A805FC" w:rsidRPr="00A805FC" w:rsidRDefault="00A805FC" w:rsidP="00A805FC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повышение комфортности проживания на территориях </w:t>
      </w:r>
      <w:hyperlink r:id="rId12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5540C881" w14:textId="77777777" w:rsidR="00A805FC" w:rsidRPr="00A805FC" w:rsidRDefault="00A805FC" w:rsidP="00A805FC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повышение инвестиционной привлекательности территорий </w:t>
      </w:r>
      <w:hyperlink r:id="rId12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3158E743" w14:textId="77777777" w:rsidR="00A805FC" w:rsidRPr="00A805FC" w:rsidRDefault="00A805FC" w:rsidP="00A805FC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выстраивание системы реализации инициатив граждан.</w:t>
      </w:r>
    </w:p>
    <w:p w14:paraId="3AACCC7B" w14:textId="77777777" w:rsidR="00A805FC" w:rsidRPr="00A805FC" w:rsidRDefault="00A805FC" w:rsidP="00A805FC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создание системы профессионально-отраслевого общественного контроля на местном и региональном уровнях из активистов </w:t>
      </w:r>
      <w:hyperlink r:id="rId12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и местных сообществ.</w:t>
      </w:r>
    </w:p>
    <w:p w14:paraId="122D6E0B" w14:textId="77777777" w:rsidR="00A805FC" w:rsidRPr="00A805FC" w:rsidRDefault="00A805FC" w:rsidP="00A805FC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</w:t>
      </w:r>
      <w:hyperlink r:id="rId12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ять гражданскую активность на основе прямого обращения к интересам населения, создав условия принятия гражданами решений по вопросам местного значения в формах непосредственной демократии.</w:t>
      </w:r>
    </w:p>
    <w:p w14:paraId="73E349ED" w14:textId="77777777" w:rsidR="00A805FC" w:rsidRPr="00A805FC" w:rsidRDefault="00A805FC" w:rsidP="00A805FC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организация процедуры реализации полномочий органов местного самоуправления и государственной власти с участием активистов </w:t>
      </w:r>
      <w:hyperlink r:id="rId13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и местных сообществ.</w:t>
      </w:r>
    </w:p>
    <w:p w14:paraId="7197F032" w14:textId="77777777" w:rsidR="00A805FC" w:rsidRPr="00A805FC" w:rsidRDefault="00A805FC" w:rsidP="00A805FC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создание кадрового резерва для органов государственной и муниципальной власти из активистов органов </w:t>
      </w:r>
      <w:hyperlink r:id="rId13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и местных сообществ.</w:t>
      </w:r>
    </w:p>
    <w:p w14:paraId="6CE6ABF7" w14:textId="77777777" w:rsidR="00A805FC" w:rsidRPr="00A805FC" w:rsidRDefault="00A805FC" w:rsidP="00A805FC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эффективное использование местных ресурсов (включая земельные участки и муниципальную собственность) в рамках системы местного самоуправления самими гражданами в различных организационно-правовых формах (общинных и муниципальных предприятий), основанных на реализации конституционных прав человека.</w:t>
      </w:r>
    </w:p>
    <w:p w14:paraId="68602208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Для достижения цели и решения задач Стратегии в течение ближайших 10 лет планируется поэтапно выстроить в Р</w:t>
      </w:r>
      <w:hyperlink r:id="rId13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ийской Федерации систему </w:t>
      </w:r>
      <w:hyperlink r:id="rId13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(раздел 4) и обеспечить с ее помощью активное участие жителей, бизнеса и НКО в решении актуальных проблем территорий, обозначенных в разделе 5.</w:t>
      </w:r>
    </w:p>
    <w:p w14:paraId="4B067E1F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> </w:t>
      </w:r>
    </w:p>
    <w:p w14:paraId="532156B5" w14:textId="77777777" w:rsidR="00A805FC" w:rsidRPr="00A805FC" w:rsidRDefault="00A805FC" w:rsidP="00A805FC">
      <w:pPr>
        <w:shd w:val="clear" w:color="auto" w:fill="FFFFFF"/>
        <w:spacing w:before="180" w:after="180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4. Направления и этапы совершенствования системы ТОС.</w:t>
      </w:r>
    </w:p>
    <w:p w14:paraId="410849BA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Данный раздел определяет направления совершенствования системы </w:t>
      </w:r>
      <w:hyperlink r:id="rId13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 Р</w:t>
      </w:r>
      <w:hyperlink r:id="rId13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ийской Федерации на 2021 – 2030 годы. Для построения в стране эффективно работающей системы </w:t>
      </w:r>
      <w:hyperlink r:id="rId13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Стратегией предусмотрено выполнение следующих мероприятий, разбитых </w:t>
      </w: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на три этапа. 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Деление на этапы применено для определения концентрации основных усилий участников построения системы </w:t>
      </w:r>
      <w:hyperlink r:id="rId13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и во многом является условным, так как региональные и муниципальные системы </w:t>
      </w:r>
      <w:hyperlink r:id="rId13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 различных субъектах федерации находятся на разных этапах своего развития.</w:t>
      </w:r>
    </w:p>
    <w:p w14:paraId="76013497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4.1.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</w:t>
      </w: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Первый этап построения системы </w:t>
      </w:r>
      <w:hyperlink r:id="rId139" w:tgtFrame="_self" w:history="1">
        <w:r w:rsidRPr="00A805FC">
          <w:rPr>
            <w:rFonts w:ascii="Times New Roman" w:eastAsia="Times New Roman" w:hAnsi="Times New Roman" w:cs="Times New Roman"/>
            <w:b/>
            <w:bCs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 «Организационный». 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Данный этап является самым важным, так как закладывает фундамент всей дальнейшей работы. Именно на этом этапе, который планируется осуществить </w:t>
      </w: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в 2021 – 2022 годах (2 года)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в стране будет создаваться система </w:t>
      </w:r>
      <w:hyperlink r:id="rId14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основные элементы и стр</w:t>
      </w:r>
      <w:hyperlink r:id="rId14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ук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тура которой обозначены в </w:t>
      </w:r>
      <w:hyperlink r:id="rId142" w:anchor="pril2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приложении 2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 Этап включает:</w:t>
      </w:r>
    </w:p>
    <w:p w14:paraId="274B84C3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4.1.1. Упорядочении системы </w:t>
      </w:r>
      <w:hyperlink r:id="rId14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как в стр</w:t>
      </w:r>
      <w:hyperlink r:id="rId14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ук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турном плане, так и с позиции решения территориальных вопросов. Муниципалитеты активно строятся и поэтому требуется создание </w:t>
      </w:r>
      <w:hyperlink r:id="rId14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ов на новых территориях, уточнение границ существующих </w:t>
      </w:r>
      <w:hyperlink r:id="rId14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 Также существует потребность деления некоторых </w:t>
      </w:r>
      <w:hyperlink r:id="rId14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ов на более мелкие для повышения эффективности их работы. При этом при проведении изменений целесообразно придерживаться сложившихся в регионах и муниципалитетах систем </w:t>
      </w:r>
      <w:hyperlink r:id="rId14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включающих уровни: 1) дом, улица (для частного сектора), ГСК, дачный кооператив; 2) </w:t>
      </w:r>
      <w:hyperlink r:id="rId14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 3) район города; 4) город или муниципальный район; 5) регион.</w:t>
      </w:r>
    </w:p>
    <w:p w14:paraId="1730E2B7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Кроме того, требуется обеспечить отсутствие территориальных споров между органами </w:t>
      </w:r>
      <w:hyperlink r:id="rId15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 При установлении территориальных границ </w:t>
      </w:r>
      <w:hyperlink r:id="rId15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важно учитывать исторические, культурные и социально-экономические особенности территории. Следует стремиться к соблюдению принципа «на определенной территории действует только один </w:t>
      </w:r>
      <w:hyperlink r:id="rId15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». </w:t>
      </w: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При этом при установлении границ </w:t>
      </w:r>
      <w:hyperlink r:id="rId153" w:tgtFrame="_self" w:history="1">
        <w:r w:rsidRPr="00A805FC">
          <w:rPr>
            <w:rFonts w:ascii="Times New Roman" w:eastAsia="Times New Roman" w:hAnsi="Times New Roman" w:cs="Times New Roman"/>
            <w:b/>
            <w:bCs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 необходимо учитывать границы избирательных участков и избирательных округов, так как именно муниципальные и региональные депутаты должны стать главными лоббистами, пропагандистами и подвижниками инициатив </w:t>
      </w:r>
      <w:hyperlink r:id="rId154" w:tgtFrame="_self" w:history="1">
        <w:r w:rsidRPr="00A805FC">
          <w:rPr>
            <w:rFonts w:ascii="Times New Roman" w:eastAsia="Times New Roman" w:hAnsi="Times New Roman" w:cs="Times New Roman"/>
            <w:b/>
            <w:bCs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. Более того, самые активные и квалифицированные организаторы, успешно проявившие себя в деле развития </w:t>
      </w:r>
      <w:hyperlink r:id="rId155" w:tgtFrame="_self" w:history="1">
        <w:r w:rsidRPr="00A805FC">
          <w:rPr>
            <w:rFonts w:ascii="Times New Roman" w:eastAsia="Times New Roman" w:hAnsi="Times New Roman" w:cs="Times New Roman"/>
            <w:b/>
            <w:bCs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, заслужившие авторитет и доверие жителей, должны обязательно участвовать в выборах и становиться депутатами различного уровня. Тем самым они получат возможность напрямую участвовать в распределении бюджетных средств и их привлечению на территорию конкретного </w:t>
      </w:r>
      <w:hyperlink r:id="rId156" w:tgtFrame="_self" w:history="1">
        <w:r w:rsidRPr="00A805FC">
          <w:rPr>
            <w:rFonts w:ascii="Times New Roman" w:eastAsia="Times New Roman" w:hAnsi="Times New Roman" w:cs="Times New Roman"/>
            <w:b/>
            <w:bCs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а в рамках реализации государственных и муниципальных программ, а также КПРТ.</w:t>
      </w:r>
    </w:p>
    <w:p w14:paraId="497650F5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При завершении распределения большинства территорий между </w:t>
      </w:r>
      <w:hyperlink r:id="rId15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ами, упорядочения их состава и стр</w:t>
      </w:r>
      <w:hyperlink r:id="rId15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ук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туры органов управления, приведения в соответствие учредительных документов, протоколов собраний и конференций на уровне муниципалитетов целесообразна регистрация некоторых </w:t>
      </w:r>
      <w:hyperlink r:id="rId15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 качестве юридического лица для получения дополнительных возможностей по финансированию своей деятельности. На первоначальном этапе, если на территории не зарегистрировано ни </w:t>
      </w:r>
      <w:hyperlink r:id="rId16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ого </w:t>
      </w:r>
      <w:hyperlink r:id="rId16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возможна регистрация </w:t>
      </w:r>
      <w:hyperlink r:id="rId16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ого юридического лица на муниципалитет. Таким статусом может быть наделена «Ассоциация </w:t>
      </w:r>
      <w:hyperlink r:id="rId16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» конкретного муниципалитета.</w:t>
      </w:r>
    </w:p>
    <w:p w14:paraId="5B0CB5F9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>4.1.2. Преобразования в управлении системой </w:t>
      </w:r>
      <w:hyperlink r:id="rId16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 соответствие с концептуальной схемой, представленной в </w:t>
      </w:r>
      <w:hyperlink r:id="rId165" w:anchor="pril3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приложении 3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 Отметим, что система </w:t>
      </w:r>
      <w:hyperlink r:id="rId16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на уровне конкретного региона или муниципалитета может отличаться с учетом особенностей, связанных с историей развития общественного самоуправления и принятым административным делением на данной территории. Дадим краткую характеристику основным блокам схемы:</w:t>
      </w:r>
    </w:p>
    <w:p w14:paraId="11ADEBAD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ru-RU"/>
          <w14:ligatures w14:val="none"/>
        </w:rPr>
        <w:t>Первый блок – организационный.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Он задает логику и вертикаль </w:t>
      </w:r>
      <w:proofErr w:type="spellStart"/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fldChar w:fldCharType="begin"/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instrText>HYPERLINK "https://tos.patrokl.info/encyclopedia/%d1%82%d0%be%d1%81/" \t "_self"</w:instrTex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fldChar w:fldCharType="separate"/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тос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fldChar w:fldCharType="end"/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овского</w:t>
      </w:r>
      <w:proofErr w:type="spellEnd"/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движения по принц</w:t>
      </w:r>
      <w:hyperlink r:id="rId16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ипу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«снизу-вверх». Начиная от конкретного многоквартирного дома, </w:t>
      </w:r>
      <w:hyperlink r:id="rId16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ТСЖ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улицы в частном секторе, на первом уровне, далее через комитет </w:t>
      </w:r>
      <w:hyperlink r:id="rId16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 границах </w:t>
      </w:r>
      <w:hyperlink r:id="rId17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через общественные советы на уровне муниципалитетов (части муниципалитетов), региональные советы, Общенациональную ассоциацию </w:t>
      </w:r>
      <w:hyperlink r:id="rId17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междунар</w:t>
      </w:r>
      <w:hyperlink r:id="rId17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ые связи. </w:t>
      </w: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Отметим, что существенным нововведением Стратегии является включение в сферу </w:t>
      </w:r>
      <w:hyperlink r:id="rId173" w:tgtFrame="_self" w:history="1">
        <w:r w:rsidRPr="00A805FC">
          <w:rPr>
            <w:rFonts w:ascii="Times New Roman" w:eastAsia="Times New Roman" w:hAnsi="Times New Roman" w:cs="Times New Roman"/>
            <w:b/>
            <w:bCs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 гаражно-строительных (ГСК) и дачных кооперативов. 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Это более чем оправдано, так как дачные кооперативы в последние годы трансформируются в поселки для постоянного проживания, в которых активно ведется строительство индивидуального жилья, гаражные кооперативы в свою очередь становятся сосредоточением микробизнеса и самозанятых. Оба эти субъекта имеют важное значение для развития страны и требуют поддержки. При этом в кооперативах, как правило, живет и работает множество активных людей, рассчитывающих преимущественно на собственные силы.</w:t>
      </w:r>
    </w:p>
    <w:p w14:paraId="5836F3A2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Главными организаторами </w:t>
      </w:r>
      <w:hyperlink r:id="rId17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на уровне конкретных домов выступают председатели </w:t>
      </w:r>
      <w:hyperlink r:id="rId17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ТСЖ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председатели советов многоквартирных домов (</w:t>
      </w:r>
      <w:hyperlink r:id="rId17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МКД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) и уличных комитетов (инициативные группы), председатели ГСК и дачных кооперативов, выбранные непосредственно жителями. Это первый и самый важный уровень системы. Всего их семь. Подробнее описание уровней дано в </w:t>
      </w:r>
      <w:hyperlink r:id="rId177" w:anchor="pril4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приложении 4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4F2D7900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Далее на втором уровне председатели домов, </w:t>
      </w:r>
      <w:hyperlink r:id="rId17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ТСЖ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, ГСК, дачных кооперативов и </w:t>
      </w:r>
      <w:proofErr w:type="spellStart"/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уличкомов</w:t>
      </w:r>
      <w:proofErr w:type="spellEnd"/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по территориальному признаку объединяются в комитеты </w:t>
      </w:r>
      <w:hyperlink r:id="rId17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 В комитеты также могут входить предприниматели, представители управляющих компаний, р</w:t>
      </w:r>
      <w:hyperlink r:id="rId18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ук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оводители учреждений социальной сферы и представители других организаций, расположенных в границах работы </w:t>
      </w:r>
      <w:hyperlink r:id="rId18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а. </w:t>
      </w: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В Стратегии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</w:t>
      </w: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используется современный подход, основанный на партнерстве жителей, бизнеса и власти, который позволяет объединить и сконцентрировать все ресурсы территории на достижении целей ее устойчивого гармоничного развития и благоустройства.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Комитет </w:t>
      </w:r>
      <w:hyperlink r:id="rId18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может сотрудничать с любыми другими организациями, по вопросам, касающимся его деятельности. Например, с депутатами, НКО и участковыми уполномоченными полиции.</w:t>
      </w:r>
    </w:p>
    <w:p w14:paraId="1E87C51A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Выше – на уровне части муниципалитета, района города действуют Общественные советы. Организуют работу советов сотрудники муниципальных центров по работе с </w:t>
      </w:r>
      <w:hyperlink r:id="rId18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совместно с сотрудниками ОМСУ. Также предполагается, что в работе совета будут активно участвовать депутаты муниципалитета.</w:t>
      </w:r>
    </w:p>
    <w:p w14:paraId="59A13097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На уровне муниципалитетов действуют Координационные советы, а также Ассоциация </w:t>
      </w:r>
      <w:hyperlink r:id="rId18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 Принятые совместно решения реализуются как через саму систему </w:t>
      </w:r>
      <w:hyperlink r:id="rId18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так и, в случае необходимости, через стр</w:t>
      </w:r>
      <w:hyperlink r:id="rId18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ук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турные подразделения ОМСУ.</w:t>
      </w:r>
    </w:p>
    <w:p w14:paraId="17D1E8E6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На уровне региона организуется региональный совет по развитию </w:t>
      </w:r>
      <w:hyperlink r:id="rId18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в который, кроме р</w:t>
      </w:r>
      <w:hyperlink r:id="rId18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ук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оводителей муниципальных ассоциаций, могут входить депутаты законодательных 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>органов власти региона, депутаты государственной думы и другие заинтересованные лица.</w:t>
      </w:r>
    </w:p>
    <w:p w14:paraId="6AE08370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На уровне Р</w:t>
      </w:r>
      <w:hyperlink r:id="rId18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ийской Федерации основным координирующим органом развития системы </w:t>
      </w:r>
      <w:hyperlink r:id="rId19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выступает Общенациональная ассоциация </w:t>
      </w:r>
      <w:hyperlink r:id="rId19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которая берет на себя функции взаимодействия с федеральными органами власти, а также обеспечивает междунар</w:t>
      </w:r>
      <w:hyperlink r:id="rId19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ое сотрудничество по направлениям </w:t>
      </w:r>
      <w:hyperlink r:id="rId19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421F4F42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ru-RU"/>
          <w14:ligatures w14:val="none"/>
        </w:rPr>
        <w:t>Второй блок – инфрастр</w:t>
      </w:r>
      <w:hyperlink r:id="rId194" w:tgtFrame="_self" w:history="1">
        <w:r w:rsidRPr="00A805FC">
          <w:rPr>
            <w:rFonts w:ascii="Times New Roman" w:eastAsia="Times New Roman" w:hAnsi="Times New Roman" w:cs="Times New Roman"/>
            <w:i/>
            <w:iCs/>
            <w:kern w:val="0"/>
            <w:sz w:val="24"/>
            <w:szCs w:val="24"/>
            <w:lang w:eastAsia="ru-RU"/>
            <w14:ligatures w14:val="none"/>
          </w:rPr>
          <w:t>ук</w:t>
        </w:r>
      </w:hyperlink>
      <w:r w:rsidRPr="00A805FC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ru-RU"/>
          <w14:ligatures w14:val="none"/>
        </w:rPr>
        <w:t>турный.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Он включает в себя площадки для встреч жителей на уровне конкретного </w:t>
      </w:r>
      <w:hyperlink r:id="rId19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региональные центры по работе с </w:t>
      </w:r>
      <w:hyperlink r:id="rId19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и муниципальные центры по работе с населением и их филиалы (при необходимости).</w:t>
      </w:r>
    </w:p>
    <w:p w14:paraId="46305C49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Главная цель создания региональных и муниципальных центров по работе с </w:t>
      </w:r>
      <w:hyperlink r:id="rId197" w:tgtFrame="_self" w:history="1">
        <w:r w:rsidRPr="00A805FC">
          <w:rPr>
            <w:rFonts w:ascii="Times New Roman" w:eastAsia="Times New Roman" w:hAnsi="Times New Roman" w:cs="Times New Roman"/>
            <w:b/>
            <w:bCs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 – концентрация всех видов ресурсов (финансовых, материальных, трудовых, информационных и др.) и компетенций, повышение эффективности их использования и согласованности действий всех участников </w:t>
      </w:r>
      <w:proofErr w:type="spellStart"/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fldChar w:fldCharType="begin"/>
      </w: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instrText>HYPERLINK "https://tos.patrokl.info/encyclopedia/%d1%82%d0%be%d1%81/" \t "_self"</w:instrText>
      </w: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fldChar w:fldCharType="separate"/>
      </w: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тос</w:t>
      </w: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fldChar w:fldCharType="end"/>
      </w: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овского</w:t>
      </w:r>
      <w:proofErr w:type="spellEnd"/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 xml:space="preserve"> движения.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Центры как главные инфрастр</w:t>
      </w:r>
      <w:hyperlink r:id="rId19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ук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турные площадки </w:t>
      </w:r>
      <w:hyperlink r:id="rId19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ов в партнерстве со специалистами ОМСУ призваны взять на себя ряд функций:</w:t>
      </w:r>
    </w:p>
    <w:p w14:paraId="48513708" w14:textId="77777777" w:rsidR="00A805FC" w:rsidRPr="00A805FC" w:rsidRDefault="00A805FC" w:rsidP="00A805FC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организационную – это работа по определению активистов, желающих взять на себя ответственность по организации </w:t>
      </w:r>
      <w:hyperlink r:id="rId20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на уровне конкретного дома, улицы, района, села, ГСК, дачного кооператива; подготовку документов и организацию проведения собраний жителей и других регламентируемых мероприятий </w:t>
      </w:r>
      <w:hyperlink r:id="rId20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6EB917ED" w14:textId="77777777" w:rsidR="00A805FC" w:rsidRPr="00A805FC" w:rsidRDefault="00A805FC" w:rsidP="00A805FC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функцию юридического сопровождения процессов формирования </w:t>
      </w:r>
      <w:hyperlink r:id="rId20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разработку шаблонов документов, обеспечение легитимности выборных процедур;</w:t>
      </w:r>
    </w:p>
    <w:p w14:paraId="4DD7E020" w14:textId="77777777" w:rsidR="00A805FC" w:rsidRPr="00A805FC" w:rsidRDefault="00A805FC" w:rsidP="00A805FC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функцию обучения активных жителей организации общественного самоуправления и другим необходимым для работы компетенциям;</w:t>
      </w:r>
    </w:p>
    <w:p w14:paraId="6DBDFD5F" w14:textId="77777777" w:rsidR="00A805FC" w:rsidRPr="00A805FC" w:rsidRDefault="00A805FC" w:rsidP="00A805FC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функцию обеспечения площадок для встреч жителей и работы </w:t>
      </w:r>
      <w:hyperlink r:id="rId20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2CAE05DF" w14:textId="77777777" w:rsidR="00A805FC" w:rsidRPr="00A805FC" w:rsidRDefault="00A805FC" w:rsidP="00A805FC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функцию информационной поддержки деятельности </w:t>
      </w:r>
      <w:hyperlink r:id="rId20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 конкретном муниципалитете.</w:t>
      </w:r>
    </w:p>
    <w:p w14:paraId="2B240644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ru-RU"/>
          <w14:ligatures w14:val="none"/>
        </w:rPr>
        <w:t>Третий блок – событийный. 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Он включает обязательные ежег</w:t>
      </w:r>
      <w:hyperlink r:id="rId20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ые конференции каждого </w:t>
      </w:r>
      <w:hyperlink r:id="rId20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а, на которых подводятся итоги работы, утверждаются планы работ на год, приниматься организационные решения. Далее идут события регионального, федерального масштаба и с междунар</w:t>
      </w:r>
      <w:hyperlink r:id="rId20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ым участием.</w:t>
      </w:r>
    </w:p>
    <w:p w14:paraId="201138C5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 дальнейшем в ходе реализации Стратегии планируется, что количество событий, которые будут проводиться по инициативе </w:t>
      </w:r>
      <w:hyperlink r:id="rId20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значительно возрастет.</w:t>
      </w:r>
    </w:p>
    <w:p w14:paraId="4FBB9DC8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ru-RU"/>
          <w14:ligatures w14:val="none"/>
        </w:rPr>
        <w:t>Четвертый блок – содержательный. 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Работу </w:t>
      </w:r>
      <w:hyperlink r:id="rId20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планируется организовывать на принципах проектной деятельности. У </w:t>
      </w:r>
      <w:hyperlink r:id="rId21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ов богатый опыт по разработке и реализации различных проектов. В процессе развития системы </w:t>
      </w:r>
      <w:hyperlink r:id="rId21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наработки у жителей и организаторов опыта совместной работы, роста числа активистов, включенных в работу </w:t>
      </w:r>
      <w:hyperlink r:id="rId21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количество и масштаб проектов увеличится. При этом важно, чтобы инициатива шла от самих жителей. В связи с этим необходимо на системной основе организовать сбор, обсуждение и проработку идей. Вторым системным инструментом работы </w:t>
      </w:r>
      <w:hyperlink r:id="rId21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после проектов видятся комплексные планы развития территорий. КПРТ, являясь по своей сути стратегией развития каждого конкретного </w:t>
      </w:r>
      <w:hyperlink r:id="rId21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а, должны после соответствующего обсуждения включаться в действующие стратегии социально-экономического развития муниципалитетов.</w:t>
      </w:r>
    </w:p>
    <w:p w14:paraId="6BA0CEAE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ru-RU"/>
          <w14:ligatures w14:val="none"/>
        </w:rPr>
        <w:lastRenderedPageBreak/>
        <w:t>Пятый блок – информационный.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У некоторых многоквартирных домов, </w:t>
      </w:r>
      <w:hyperlink r:id="rId21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ТСЖ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комитетов </w:t>
      </w:r>
      <w:hyperlink r:id="rId21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уже созданы группы в социальных сетях. Но пока далеко не у всех. В ходе реализации Стратегии эту ситуацию предполагается изменить. Ведением групп могут заняться сами активисты. На уровне муниципалитетов планируется создание специальных групп и информационных порталов. На них будет размещаться общая для всех </w:t>
      </w:r>
      <w:hyperlink r:id="rId21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ов информация. В результате будет налажен оперативный обмен информацией и лучшими практиками, организовано получение качественной обратной связи от жителей. На региональном и федеральном уровне также будут работать специальные информационные ресурсы. В частности сайт Общенациональной ассоциации </w:t>
      </w:r>
      <w:hyperlink r:id="rId21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</w:t>
      </w:r>
      <w:hyperlink r:id="rId219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www.oatos.ru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1325DEED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4.1.3. Совершенствование инфрастр</w:t>
      </w:r>
      <w:hyperlink r:id="rId22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ук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туры и финансовых возможностей </w:t>
      </w:r>
      <w:hyperlink r:id="rId22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обеспечивающих развитие и эффективное функционирование системы </w:t>
      </w:r>
      <w:hyperlink r:id="rId22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 Инфрастр</w:t>
      </w:r>
      <w:hyperlink r:id="rId22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ук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туру </w:t>
      </w:r>
      <w:hyperlink r:id="rId22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образовывают следующие институты:</w:t>
      </w:r>
    </w:p>
    <w:p w14:paraId="2EE5EB5D" w14:textId="77777777" w:rsidR="00A805FC" w:rsidRPr="00A805FC" w:rsidRDefault="00A805FC" w:rsidP="00A805FC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каналы информационной поддержки (газеты, сайты, социальные сети);</w:t>
      </w:r>
    </w:p>
    <w:p w14:paraId="45830A47" w14:textId="77777777" w:rsidR="00A805FC" w:rsidRPr="00A805FC" w:rsidRDefault="00A805FC" w:rsidP="00A805FC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сеть работающих в городе НКО, позволяющая аккумулировать внебюджетные средства для развития системы </w:t>
      </w:r>
      <w:hyperlink r:id="rId22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4F2E282C" w14:textId="77777777" w:rsidR="00A805FC" w:rsidRPr="00A805FC" w:rsidRDefault="00A805FC" w:rsidP="00A805FC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образовательные учреждения, способные обучать активистов </w:t>
      </w:r>
      <w:hyperlink r:id="rId22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38C80CC8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Все представленные элементы требуют дальнейшего планомерного развития.</w:t>
      </w:r>
    </w:p>
    <w:p w14:paraId="6D9F249A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Отдельным направлением выступает развитие инструментов инициативного бюджетирования, когда часть средств бюджетов различного уровня тратится на инициативы </w:t>
      </w:r>
      <w:hyperlink r:id="rId22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при обязательно финансовом участии самих жителей. Именно инициативное бюджетирование, дополненное привлечением широкого спектра дополнительных ресурсов, видится основным финансовым инструментом реализации социально-значимых проектов и КПРТ.</w:t>
      </w:r>
    </w:p>
    <w:p w14:paraId="0D4C20E2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4.1.4. Упрочение взаимосвязи населения и органов </w:t>
      </w:r>
      <w:hyperlink r:id="rId22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 Это касается обеспечения кворума для установления правомочности собраний и конференций, действующих в рамках </w:t>
      </w:r>
      <w:hyperlink r:id="rId22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 Для обеспечения легитимности функционирования органов </w:t>
      </w:r>
      <w:hyperlink r:id="rId23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необходимо системно работать над формированием списков жильцов локальных территорий. Также органам </w:t>
      </w:r>
      <w:hyperlink r:id="rId23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необходимо в соответствии с уставами </w:t>
      </w:r>
      <w:hyperlink r:id="rId23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и в установленные сроки обеспечить проведение отчетно-выборных собраний (конференции) с обязательным направлением в ОМСУ их протоколов.</w:t>
      </w:r>
    </w:p>
    <w:p w14:paraId="3C96382C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На законодательном уровне необходимо усовершенствовать механизмы:  а) регистрации уставов </w:t>
      </w:r>
      <w:hyperlink r:id="rId23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и изменений их границ; б) проведения учредительных конференций и обеспечения кворумов на них; в) доступа </w:t>
      </w:r>
      <w:hyperlink r:id="rId23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к информации о численности жителей, проживающих (зарегистрированных) на территории </w:t>
      </w:r>
      <w:hyperlink r:id="rId23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 г) организации мониторинга деятельности органов </w:t>
      </w:r>
      <w:hyperlink r:id="rId23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 д) распространения среди жителей информационных и методических материалов, касающихся деятельности </w:t>
      </w:r>
      <w:hyperlink r:id="rId23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69F5C10E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4.1.5. </w:t>
      </w:r>
      <w:hyperlink r:id="rId23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им из важных условий развития системы </w:t>
      </w:r>
      <w:hyperlink r:id="rId23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является разработка ОМСУ мер морального и материального стимулирования органов </w:t>
      </w:r>
      <w:hyperlink r:id="rId24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 К таким мерам можно отнести:</w:t>
      </w:r>
    </w:p>
    <w:p w14:paraId="13FC2475" w14:textId="77777777" w:rsidR="00A805FC" w:rsidRPr="00A805FC" w:rsidRDefault="00A805FC" w:rsidP="00A805FC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вознаграждение, премирование (на конкурсной основе и только по результатам конкретной работы) и иное материальное поощрение активистов </w:t>
      </w:r>
      <w:hyperlink r:id="rId24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 (выдача 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>проездных билетов; оплата связи; выдача билетов в учреждения культуры, зоопарки, парки аттракционов, на концерты и другие мероприятия);</w:t>
      </w:r>
    </w:p>
    <w:p w14:paraId="4B0F6555" w14:textId="77777777" w:rsidR="00A805FC" w:rsidRPr="00A805FC" w:rsidRDefault="00A805FC" w:rsidP="00A805FC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выдачу премий и дипломов по результатам ежег</w:t>
      </w:r>
      <w:hyperlink r:id="rId24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ых конкурсов «Лидер территориального общественного самоуправления»;</w:t>
      </w:r>
    </w:p>
    <w:p w14:paraId="28AF5D00" w14:textId="77777777" w:rsidR="00A805FC" w:rsidRPr="00A805FC" w:rsidRDefault="00A805FC" w:rsidP="00A805FC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повышение статуса р</w:t>
      </w:r>
      <w:hyperlink r:id="rId24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ук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оводителей органов </w:t>
      </w:r>
      <w:hyperlink r:id="rId24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через выдачу специальных удостоверений и включения их в деятельность координационных и общественных советов;</w:t>
      </w:r>
    </w:p>
    <w:p w14:paraId="6A8F8AC9" w14:textId="77777777" w:rsidR="00A805FC" w:rsidRPr="00A805FC" w:rsidRDefault="00A805FC" w:rsidP="00A805FC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предоставление помещений для организации деятельности органов </w:t>
      </w:r>
      <w:hyperlink r:id="rId24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путем выделения своб</w:t>
      </w:r>
      <w:hyperlink r:id="rId24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ых муниципальных помещений на безвозмездной основе, помещений в муниципальных учреждениях, общественных приемных депутатов;</w:t>
      </w:r>
    </w:p>
    <w:p w14:paraId="1FCC2D4B" w14:textId="77777777" w:rsidR="00A805FC" w:rsidRPr="00A805FC" w:rsidRDefault="00A805FC" w:rsidP="00A805FC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организации подписки на местные газеты для органов </w:t>
      </w:r>
      <w:hyperlink r:id="rId24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76F25BC7" w14:textId="77777777" w:rsidR="00A805FC" w:rsidRPr="00A805FC" w:rsidRDefault="00A805FC" w:rsidP="00A805FC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повышение квалификации активистов </w:t>
      </w:r>
      <w:hyperlink r:id="rId24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и включение наиболее достойных из них в кадровые резервы ОМСУ.</w:t>
      </w:r>
    </w:p>
    <w:p w14:paraId="4AB7D0B6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4.1.6. Многие муниципалитеты, особенно сельские, отличаются обширным частным сектором. У людей, проживающих в индивидуальных домах, ряд проблем имеет свою специфику и их перечень существенно отличается от проблем жителей многоквартирных домов (далее – </w:t>
      </w:r>
      <w:hyperlink r:id="rId24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МКД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). Сама форма организации и осуществления </w:t>
      </w:r>
      <w:hyperlink r:id="rId25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также имеет особенности. В связи с этим требуется разработка совместно с жителями проектов и КПРТ специально для частного сектора и сельских территорий.</w:t>
      </w:r>
    </w:p>
    <w:p w14:paraId="08CEB3DB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4.1.7. Отдельная значимая часть развития </w:t>
      </w:r>
      <w:hyperlink r:id="rId25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связана с необходимостью включения в эту работу гаражных и дачных кооперативов. Этим важным сферам жизни р</w:t>
      </w:r>
      <w:hyperlink r:id="rId25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ийского общества на протяжении десятилетий, к сожалению, не уделялось должного внимания. И при этом территории, занятые дачами и гаражами, во многих муниципалитетах значительны, а традиции совместной деятельности там имеют давнюю историю и чрезвычайно сильны. В связи с этим для таких территорий требуется разработка совместно с председателями и членами кооперативов специальных КПРТ, </w:t>
      </w:r>
      <w:proofErr w:type="gramStart"/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направленных  на</w:t>
      </w:r>
      <w:proofErr w:type="gramEnd"/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их благоустройство и развитие уже в рамках новых трендов, связанных с возрастающей ролью индивидуального жилищного строительства и предпринимательства.</w:t>
      </w:r>
    </w:p>
    <w:p w14:paraId="7CD694F3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4.2. Второй этап построения системы </w:t>
      </w:r>
      <w:hyperlink r:id="rId253" w:tgtFrame="_self" w:history="1">
        <w:r w:rsidRPr="00A805FC">
          <w:rPr>
            <w:rFonts w:ascii="Times New Roman" w:eastAsia="Times New Roman" w:hAnsi="Times New Roman" w:cs="Times New Roman"/>
            <w:b/>
            <w:bCs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 «Проектный» (2023 – 2025 годы). 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Выстроенная на первом этапе система </w:t>
      </w:r>
      <w:hyperlink r:id="rId25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на втором этапе, который продлится три года, должна пройти апробацию посредством привлечения жителей к осуществлению разработанных на предыдущем этапе или имеющихся в различных регионах и муниципалитетах социально-значимых проектов и КПРТ. Участие активистов </w:t>
      </w:r>
      <w:hyperlink r:id="rId25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 реализации разного рода проектов и планов, конечно, присутствовало и ранее, но именно этот этап должен продемонстрировать способность системы </w:t>
      </w:r>
      <w:hyperlink r:id="rId25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обеспечить концентрацию усилий и ресурсов жителей на решении проблем регионов и муниципалитетов в масштабах всей страны. </w:t>
      </w: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При этом именно социально-значимый проект и КПРТ, реализуемые на принципах инициативного бюджетирования, становятся основными формами работы системы </w:t>
      </w:r>
      <w:hyperlink r:id="rId257" w:tgtFrame="_self" w:history="1">
        <w:r w:rsidRPr="00A805FC">
          <w:rPr>
            <w:rFonts w:ascii="Times New Roman" w:eastAsia="Times New Roman" w:hAnsi="Times New Roman" w:cs="Times New Roman"/>
            <w:b/>
            <w:bCs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 после ее формирования.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На данном этапе:</w:t>
      </w:r>
    </w:p>
    <w:p w14:paraId="4F1D178D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4.2.1. На основе опыта, полученного на предыдущем этапе реализации Стратегии, требуется осмысление и систематизация социально-значимых проектов. Определение наиболее важных и перспективных из них. Затем выстраивание и общественное обсуждение идеологии и логики проектов, а также КПРТ. Разработка и синхронизация планов их реализации. Дальнейшая апробация проектов, подведение итогов и оценка результатов. Освещение хода данной работы в средствах массовой информации.</w:t>
      </w:r>
    </w:p>
    <w:p w14:paraId="2A1D5E01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>4.2.2. Обучение активистов </w:t>
      </w:r>
      <w:hyperlink r:id="rId25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и муниципальных служащих, участвующих в этой работе, проектным методам управления, инструментам социального проектирования и другим необходимым навыкам, организация обмена опытом.</w:t>
      </w:r>
    </w:p>
    <w:p w14:paraId="43AC27C7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4.2.3. Обеспечение эффективного взаимодействия органов </w:t>
      </w:r>
      <w:hyperlink r:id="rId25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с предприятиями МСП. Органы </w:t>
      </w:r>
      <w:hyperlink r:id="rId26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и предприниматели могут разрабатывать и совместные проекты. Это позволит сформировать позитивное общественное мнение о деятельности бизнеса на территории. У каждого </w:t>
      </w:r>
      <w:hyperlink r:id="rId26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должны появится свои бизнес-партнеры. В результате органы </w:t>
      </w:r>
      <w:hyperlink r:id="rId26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смогут получать дополнительную поддержку от бизнес-стр</w:t>
      </w:r>
      <w:hyperlink r:id="rId26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ук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тур для ведения своей основной деятельности. Муниципальные органы власти должны содействовать такому диалогу и сотрудничеству, поощрять предпринимателей оказывать поддержку </w:t>
      </w:r>
      <w:hyperlink r:id="rId26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популяризировать успешные примеры и практики партнерства.</w:t>
      </w:r>
    </w:p>
    <w:p w14:paraId="3E7EC7D9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4.2.4. Обеспечение эффективного взаимодействия органов </w:t>
      </w:r>
      <w:hyperlink r:id="rId26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с НКО. У каждого </w:t>
      </w:r>
      <w:hyperlink r:id="rId26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должны появится свои партнеры из числа НКО. Органы </w:t>
      </w:r>
      <w:hyperlink r:id="rId26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и НКО могут совместно формировать заявки на гранты различного уровня. Это позволит привлекать дополнительные ресурсы для реализации проектов. Возможно, что на данном этапе по мере накопления компетенций ряд </w:t>
      </w:r>
      <w:hyperlink r:id="rId26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ов примет решение о регистрации в форме юридического лица.</w:t>
      </w:r>
    </w:p>
    <w:p w14:paraId="20C59F68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4.2.5. Разработка активистами </w:t>
      </w:r>
      <w:hyperlink r:id="rId26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и апробация новых социально-значимых проектов и социальных инноваций, решающих наиболее острые проблемы муниципалитетов.</w:t>
      </w:r>
    </w:p>
    <w:p w14:paraId="58812EDF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 результате по окончанию этапа у всех </w:t>
      </w:r>
      <w:hyperlink r:id="rId27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должна начаться активная реализация комплексных планов развития территорий, согласованных с ОМСУ и жителями, а в стране на порядок вырасти масштабы реализации действующих проектов и заработать новые интересные социальные проекты.</w:t>
      </w:r>
    </w:p>
    <w:p w14:paraId="6EF015E6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4.3. Третий этап построения системы </w:t>
      </w:r>
      <w:hyperlink r:id="rId271" w:tgtFrame="_self" w:history="1">
        <w:r w:rsidRPr="00A805FC">
          <w:rPr>
            <w:rFonts w:ascii="Times New Roman" w:eastAsia="Times New Roman" w:hAnsi="Times New Roman" w:cs="Times New Roman"/>
            <w:b/>
            <w:bCs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 «Масштабирование» (2026 – 2030 годы).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На третьем этапе на базе накопленного опыта и динамики изменений становится возможным за пять лет решить задачу увязки отдельных муниципальных или региональных проектов в устойчивую систему, работающую на уровне страны. Взаимное усиление и переплетение проектов создаст условия для их масштабирования, получения синергетических эффектов и вовлечение в их реализацию значительной части активных жителей, предприятий и НКО. В этом случае органам </w:t>
      </w:r>
      <w:hyperlink r:id="rId27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будет важно не потерять управляемость системой и не допустить снижения эффективности и темпов работы в результате все возрастающего числа инициатив и количества участников. Также на этом этапе наиболее успешным проектам планируется присваивать статус общер</w:t>
      </w:r>
      <w:hyperlink r:id="rId27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ийских и обеспечивать их реализацию уже в масштабах всей страны с подключением федеральных ресурсов. Большинство мероприятий, изначально записанных в КПРТ, на данном этапе должны находиться в завершающей стадии реализации, что поставит задачу разработки новых КПРТ на следующий плановый период.</w:t>
      </w:r>
    </w:p>
    <w:p w14:paraId="0B85002F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Кроме того, на всех этапах построения системы </w:t>
      </w:r>
      <w:hyperlink r:id="rId274" w:tgtFrame="_self" w:history="1">
        <w:r w:rsidRPr="00A805FC">
          <w:rPr>
            <w:rFonts w:ascii="Times New Roman" w:eastAsia="Times New Roman" w:hAnsi="Times New Roman" w:cs="Times New Roman"/>
            <w:b/>
            <w:bCs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 планируется вести активную работу по совершенствованию законодательства в части обеспечения легитимности, прозрачности и эффективности деятельности </w:t>
      </w:r>
      <w:hyperlink r:id="rId275" w:tgtFrame="_self" w:history="1">
        <w:r w:rsidRPr="00A805FC">
          <w:rPr>
            <w:rFonts w:ascii="Times New Roman" w:eastAsia="Times New Roman" w:hAnsi="Times New Roman" w:cs="Times New Roman"/>
            <w:b/>
            <w:bCs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. </w:t>
      </w:r>
    </w:p>
    <w:p w14:paraId="0864C6A5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</w:t>
      </w:r>
    </w:p>
    <w:p w14:paraId="1D256AEE" w14:textId="77777777" w:rsidR="00A805FC" w:rsidRPr="00A805FC" w:rsidRDefault="00A805FC" w:rsidP="00A805FC">
      <w:pPr>
        <w:shd w:val="clear" w:color="auto" w:fill="FFFFFF"/>
        <w:spacing w:before="180" w:after="180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5. Участие ТОС в решении задач, стоящих перед регионами и муниципалитетами</w:t>
      </w:r>
    </w:p>
    <w:p w14:paraId="3F83EEC6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lastRenderedPageBreak/>
        <w:t> 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Предыдущий раздел Стратегии определял порядок действий участников </w:t>
      </w:r>
      <w:proofErr w:type="spellStart"/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fldChar w:fldCharType="begin"/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instrText>HYPERLINK "https://tos.patrokl.info/encyclopedia/%d1%82%d0%be%d1%81/" \t "_self"</w:instrTex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fldChar w:fldCharType="separate"/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тос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fldChar w:fldCharType="end"/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овского</w:t>
      </w:r>
      <w:proofErr w:type="spellEnd"/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движения по созданию эффективно работающей системы </w:t>
      </w:r>
      <w:hyperlink r:id="rId27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начиная от конкретного дома и заканчивая страной в целом. Данный раздел определяет основные содержательные направления деятельности </w:t>
      </w:r>
      <w:hyperlink r:id="rId27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 В этих направлениях перспективы партнерства местных органов власти и </w:t>
      </w:r>
      <w:hyperlink r:id="rId27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ов представляются максимально полезными и эффективными.</w:t>
      </w:r>
    </w:p>
    <w:p w14:paraId="436BF241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5.1. В сфере жилищных отношений и благоустройства.</w:t>
      </w:r>
    </w:p>
    <w:p w14:paraId="1F3976AA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hyperlink r:id="rId27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им из видов деятельности </w:t>
      </w:r>
      <w:hyperlink r:id="rId28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является создание условий для комфортного проживания граждан, которое ведется в каждом из </w:t>
      </w:r>
      <w:hyperlink r:id="rId28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посредством организации субботников и реализации других инициатив. Отличительной чертой работы системы </w:t>
      </w:r>
      <w:hyperlink r:id="rId28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можно назвать проектный подход к благоустройству своих территорий, реализация которого ведется через инициативное бюджетирование и активное привлечение внебюджетных средств.</w:t>
      </w:r>
    </w:p>
    <w:p w14:paraId="7A8A236F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Развитие жилищно-коммунального хозяйства города может быть эффективным только при активном участии общественности. В частности, эффективность управления </w:t>
      </w:r>
      <w:hyperlink r:id="rId28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МКД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напрямую зависит от понимания собственниками необходимости объединения усилий для самостоятельного распоряжения общедомовым имуществом и земельным участком.</w:t>
      </w:r>
    </w:p>
    <w:p w14:paraId="207E44B3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Необходимы собственники, умеющие консолидировать свои усилия, цивилизованно вести диалог и управлять своим имуществом. Между тем большинство собственников квартир в </w:t>
      </w:r>
      <w:hyperlink r:id="rId28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МКД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пока не готово к выполнению своих обязанностей по управлению домами. В этой связи органы </w:t>
      </w:r>
      <w:hyperlink r:id="rId28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могут выполнить ряд важных функций в сфере жилищных отношений и благоустройства:</w:t>
      </w:r>
    </w:p>
    <w:p w14:paraId="271E45BF" w14:textId="77777777" w:rsidR="00A805FC" w:rsidRPr="00A805FC" w:rsidRDefault="00A805FC" w:rsidP="00A805FC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хозяйственная деятельность по содержанию общего имущества </w:t>
      </w:r>
      <w:hyperlink r:id="rId28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МКД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благоустройству дворов и прилегающих территорий;</w:t>
      </w:r>
    </w:p>
    <w:p w14:paraId="4F666523" w14:textId="77777777" w:rsidR="00A805FC" w:rsidRPr="00A805FC" w:rsidRDefault="00A805FC" w:rsidP="00A805FC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участие в осуществлении и приеме работ по благоустройству территории и ремонту жилищного фонда, финансируемых из бюджетов различных уровней;</w:t>
      </w:r>
    </w:p>
    <w:p w14:paraId="2642C4C3" w14:textId="77777777" w:rsidR="00A805FC" w:rsidRPr="00A805FC" w:rsidRDefault="00A805FC" w:rsidP="00A805FC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информационно-разъяснительная работа среди жителей и оказание помощи при проведении собраний собственников помещений в </w:t>
      </w:r>
      <w:hyperlink r:id="rId28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МКД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6A832688" w14:textId="77777777" w:rsidR="00A805FC" w:rsidRPr="00A805FC" w:rsidRDefault="00A805FC" w:rsidP="00A805FC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содействие в деятельности по обеспечению сохранности объектов общего пользования в доме (лифты, подъезды, почтовые ящики, вх</w:t>
      </w:r>
      <w:hyperlink r:id="rId28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ые двери, подвалы и т.п.), результатов капитальных вложений в жилищный фонд и объекты благоустройства на соответствующей территории;</w:t>
      </w:r>
    </w:p>
    <w:p w14:paraId="446A2A5D" w14:textId="77777777" w:rsidR="00A805FC" w:rsidRPr="00A805FC" w:rsidRDefault="00A805FC" w:rsidP="00A805FC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содействие в деятельности по обеспечению соблюдения правил пользования жилыми помещениями, правил содержания домашних животных;</w:t>
      </w:r>
    </w:p>
    <w:p w14:paraId="37E80E66" w14:textId="77777777" w:rsidR="00A805FC" w:rsidRPr="00A805FC" w:rsidRDefault="00A805FC" w:rsidP="00A805FC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участие в реализации способа управления </w:t>
      </w:r>
      <w:hyperlink r:id="rId28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МКД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– непосредственное управление собственниками помещений в </w:t>
      </w:r>
      <w:hyperlink r:id="rId29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МКД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5C7D2603" w14:textId="77777777" w:rsidR="00A805FC" w:rsidRPr="00A805FC" w:rsidRDefault="00A805FC" w:rsidP="00A805FC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взаимодействие с управляющими компаниями, ресурсоснабжающими организациями и иными организациями в интересах жителей соответствующей территории;</w:t>
      </w:r>
    </w:p>
    <w:p w14:paraId="48281B74" w14:textId="77777777" w:rsidR="00A805FC" w:rsidRPr="00A805FC" w:rsidRDefault="00A805FC" w:rsidP="00A805FC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защита прав и законных интересов жителей на получение качественных жилищно-коммунальных услуг при взаимодействии с управляющими организациями, подрядными организациями, поставщиками этих услуг;</w:t>
      </w:r>
    </w:p>
    <w:p w14:paraId="45B20D3A" w14:textId="77777777" w:rsidR="00A805FC" w:rsidRPr="00A805FC" w:rsidRDefault="00A805FC" w:rsidP="00A805FC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разработка и реализация перспективных планов благоустройства и социально-экономического развития территории микрорайонов, </w:t>
      </w:r>
      <w:hyperlink r:id="rId29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районов и иных территорий;</w:t>
      </w:r>
    </w:p>
    <w:p w14:paraId="5AB24CF9" w14:textId="77777777" w:rsidR="00A805FC" w:rsidRPr="00A805FC" w:rsidRDefault="00A805FC" w:rsidP="00A805FC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>организация и проведение общественных работ по благоустройству территорий </w:t>
      </w:r>
      <w:hyperlink r:id="rId29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включающих оборудование мест коллективного отдыха, устройство детских и спортивных площадок, озеленение, освещение, ремонт дорог, тротуаров, проездов, велосипедных дорожек, вывоз мусора и др.</w:t>
      </w:r>
    </w:p>
    <w:p w14:paraId="053FE3AC" w14:textId="77777777" w:rsidR="00A805FC" w:rsidRPr="00A805FC" w:rsidRDefault="00A805FC" w:rsidP="00A805FC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организация работ по формированию доступной городской среды для инвалидов и маломобильных групп населения.</w:t>
      </w:r>
    </w:p>
    <w:p w14:paraId="7F0DF095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5.2. В сфере социальной работы.</w:t>
      </w:r>
    </w:p>
    <w:p w14:paraId="54D37FAF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Органы </w:t>
      </w:r>
      <w:hyperlink r:id="rId29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обеспечивают тесное взаимодействие жителей и ОМСУ. Они обладают более полной информацией о состоянии соответствующей территории и могут выполнять ряд важных функции в социальной сфере:</w:t>
      </w:r>
    </w:p>
    <w:p w14:paraId="50D64AA5" w14:textId="77777777" w:rsidR="00A805FC" w:rsidRPr="00A805FC" w:rsidRDefault="00A805FC" w:rsidP="00A805FC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содействие государственным и муниципальным учреждениям социального профиля в реализации их задач и функций;</w:t>
      </w:r>
    </w:p>
    <w:p w14:paraId="47FA6F43" w14:textId="77777777" w:rsidR="00A805FC" w:rsidRPr="00A805FC" w:rsidRDefault="00A805FC" w:rsidP="00A805FC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организация учета семей и лиц, нуждающихся в социальной поддержке государства и муниципального образования;</w:t>
      </w:r>
    </w:p>
    <w:p w14:paraId="6D8B3694" w14:textId="77777777" w:rsidR="00A805FC" w:rsidRPr="00A805FC" w:rsidRDefault="00A805FC" w:rsidP="00A805FC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предоставление консультаций по вопросам социального обеспечения и обслуживания, юридическим вопросам;</w:t>
      </w:r>
    </w:p>
    <w:p w14:paraId="10B9B26C" w14:textId="77777777" w:rsidR="00A805FC" w:rsidRPr="00A805FC" w:rsidRDefault="00A805FC" w:rsidP="00A805FC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оказание материальной, организационной помощи ветеранам, инвалидам и другим нуждающимся в помощи людям;</w:t>
      </w:r>
    </w:p>
    <w:p w14:paraId="3EFE8704" w14:textId="77777777" w:rsidR="00A805FC" w:rsidRPr="00A805FC" w:rsidRDefault="00A805FC" w:rsidP="00A805FC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организация праздников, спортивных состязаний, вечеров и иных событий для двора, микрорайона, квартала и других территорий;</w:t>
      </w:r>
    </w:p>
    <w:p w14:paraId="458E7D9E" w14:textId="77777777" w:rsidR="00A805FC" w:rsidRPr="00A805FC" w:rsidRDefault="00A805FC" w:rsidP="00A805FC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работа с детьми и подростками, содействие развитию дошкольного, школьного и внешкольного воспитания, формирование в границах </w:t>
      </w:r>
      <w:hyperlink r:id="rId29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современной спортивной и развлекательной уличной инфрастр</w:t>
      </w:r>
      <w:hyperlink r:id="rId29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ук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туры;</w:t>
      </w:r>
    </w:p>
    <w:p w14:paraId="0675F616" w14:textId="77777777" w:rsidR="00A805FC" w:rsidRPr="00A805FC" w:rsidRDefault="00A805FC" w:rsidP="00A805FC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проведение акций милосердия и благотворительности, содействие в проведении таких акций благотворительными организациями, гражданами и их объединениями;</w:t>
      </w:r>
    </w:p>
    <w:p w14:paraId="766E5BBE" w14:textId="77777777" w:rsidR="00A805FC" w:rsidRPr="00A805FC" w:rsidRDefault="00A805FC" w:rsidP="00A805FC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поддержание и развитие добрососедских отношений.</w:t>
      </w:r>
    </w:p>
    <w:p w14:paraId="02C2793F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5.3. В сфере экологии.</w:t>
      </w:r>
    </w:p>
    <w:p w14:paraId="79B204AE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Органы </w:t>
      </w:r>
      <w:hyperlink r:id="rId29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могут выполнять ряд функций в области экологии:</w:t>
      </w:r>
    </w:p>
    <w:p w14:paraId="3D6A7A27" w14:textId="77777777" w:rsidR="00A805FC" w:rsidRPr="00A805FC" w:rsidRDefault="00A805FC" w:rsidP="00A805FC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осуществление общественного экологического мониторинга на соответствующей территории;</w:t>
      </w:r>
    </w:p>
    <w:p w14:paraId="38DD0D26" w14:textId="77777777" w:rsidR="00A805FC" w:rsidRPr="00A805FC" w:rsidRDefault="00A805FC" w:rsidP="00A805FC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информирование населения соответствующей территории об экологических угрозах;</w:t>
      </w:r>
    </w:p>
    <w:p w14:paraId="134E42A0" w14:textId="77777777" w:rsidR="00A805FC" w:rsidRPr="00A805FC" w:rsidRDefault="00A805FC" w:rsidP="00A805FC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содействие органам государственной власти и местного самоуправления в их деятельности в области охраны окружающей среды;</w:t>
      </w:r>
    </w:p>
    <w:p w14:paraId="3C5EA31B" w14:textId="77777777" w:rsidR="00A805FC" w:rsidRPr="00A805FC" w:rsidRDefault="00A805FC" w:rsidP="00A805FC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экологическое воспитание и просвещение жителей в части обращения с отходами;</w:t>
      </w:r>
    </w:p>
    <w:p w14:paraId="15A41861" w14:textId="77777777" w:rsidR="00A805FC" w:rsidRPr="00A805FC" w:rsidRDefault="00A805FC" w:rsidP="00A805FC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организация субботников и иных акций по очистке и благоустройству территории в границах </w:t>
      </w:r>
      <w:hyperlink r:id="rId29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53480559" w14:textId="77777777" w:rsidR="00A805FC" w:rsidRPr="00A805FC" w:rsidRDefault="00A805FC" w:rsidP="00A805FC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общественный контроль по надлежащему санитарному состоянию мест общего пользования, остановочных комплексов общественного транспорта, прилегающих территорий к магазинам, точкам общественного питания и т.д.</w:t>
      </w:r>
    </w:p>
    <w:p w14:paraId="0D020572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5.4. В сфере охраны общественного порядка и обеспечения пожарной безопасности. Деятельность </w:t>
      </w:r>
      <w:hyperlink r:id="rId29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 по участию в охране общественного порядка и обеспечении 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>общественной безопасности условно можно разделить на два крупных направления: во-первых, это инициатива и содействие советам </w:t>
      </w:r>
      <w:hyperlink r:id="rId29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МКД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по оборудованию дворовых территорий в границах </w:t>
      </w:r>
      <w:hyperlink r:id="rId30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энергосберегающими светильниками, системами видеонаблюдения и ограничения доступа; во-вторых, просветительская деятельность в области охраны общественного порядка и обеспечения общественной безопасности.</w:t>
      </w:r>
    </w:p>
    <w:p w14:paraId="21979F49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Органы </w:t>
      </w:r>
      <w:hyperlink r:id="rId30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могут выполнять ряд функций в сфере охраны общественного порядка и обеспечения пожарной безопасности:</w:t>
      </w:r>
    </w:p>
    <w:p w14:paraId="50C68830" w14:textId="77777777" w:rsidR="00A805FC" w:rsidRPr="00A805FC" w:rsidRDefault="00A805FC" w:rsidP="00A805FC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информирование правоохранительных органов о совершенных правонарушениях на территории деятельности </w:t>
      </w:r>
      <w:hyperlink r:id="rId30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6B637D04" w14:textId="77777777" w:rsidR="00A805FC" w:rsidRPr="00A805FC" w:rsidRDefault="00A805FC" w:rsidP="00A805FC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содействие административным комиссиям и организация нар</w:t>
      </w:r>
      <w:hyperlink r:id="rId30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ых дружин по охране общественного порядка;</w:t>
      </w:r>
    </w:p>
    <w:p w14:paraId="62BFEBA7" w14:textId="77777777" w:rsidR="00A805FC" w:rsidRPr="00A805FC" w:rsidRDefault="00A805FC" w:rsidP="00A805FC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профилактическая работа в области предупреждения правонарушений, наркомании, токсикомании и игромании;</w:t>
      </w:r>
    </w:p>
    <w:p w14:paraId="77C04067" w14:textId="77777777" w:rsidR="00A805FC" w:rsidRPr="00A805FC" w:rsidRDefault="00A805FC" w:rsidP="00A805FC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взаимодействие с участковыми уполномоченными полиции;</w:t>
      </w:r>
    </w:p>
    <w:p w14:paraId="2573AE59" w14:textId="77777777" w:rsidR="00A805FC" w:rsidRPr="00A805FC" w:rsidRDefault="00A805FC" w:rsidP="00A805FC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содействие органам пожарной безопасности, МЧС, газовым службам в реализации их задач и функций;</w:t>
      </w:r>
    </w:p>
    <w:p w14:paraId="61F45AC8" w14:textId="77777777" w:rsidR="00A805FC" w:rsidRPr="00A805FC" w:rsidRDefault="00A805FC" w:rsidP="00A805FC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информирование органов пожарной безопасности о нарушениях необходимых мер пожарной безопасности.</w:t>
      </w:r>
    </w:p>
    <w:p w14:paraId="764B8B50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5.5. В сфере градостроительной и иной деятельности.</w:t>
      </w:r>
    </w:p>
    <w:p w14:paraId="4B2C620A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Органы </w:t>
      </w:r>
      <w:hyperlink r:id="rId30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могут выполнять ряд функций в сфере градостроительной и иной деятельности:</w:t>
      </w:r>
    </w:p>
    <w:p w14:paraId="00B9FBB8" w14:textId="77777777" w:rsidR="00A805FC" w:rsidRPr="00A805FC" w:rsidRDefault="00A805FC" w:rsidP="00A805FC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участие в рассмотрении вопросов по согласованию предоставления и изъятия земельных участков на основании регламентирующих нормативных актов;</w:t>
      </w:r>
    </w:p>
    <w:p w14:paraId="79FA6C66" w14:textId="77777777" w:rsidR="00A805FC" w:rsidRPr="00A805FC" w:rsidRDefault="00A805FC" w:rsidP="00A805FC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организация и проведение общественных экспертиз планов и проектов застройки в границах деятельности </w:t>
      </w:r>
      <w:hyperlink r:id="rId30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171D8BDB" w14:textId="77777777" w:rsidR="00A805FC" w:rsidRPr="00A805FC" w:rsidRDefault="00A805FC" w:rsidP="00A805FC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участие в мобилизационной подготовке и мобилизации в соответствии с установленным законом порядке;</w:t>
      </w:r>
    </w:p>
    <w:p w14:paraId="638B06E1" w14:textId="77777777" w:rsidR="00A805FC" w:rsidRPr="00A805FC" w:rsidRDefault="00A805FC" w:rsidP="00A805FC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содействие в сохранении, в</w:t>
      </w:r>
      <w:hyperlink r:id="rId30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тановлении и популяризации объектов культурного наследия, находящихся в границах </w:t>
      </w:r>
      <w:hyperlink r:id="rId30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6793DA06" w14:textId="77777777" w:rsidR="00A805FC" w:rsidRPr="00A805FC" w:rsidRDefault="00A805FC" w:rsidP="00A805FC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участие в проектировании и выполнении работ по архитектурному освещению, художественному и праздничному оформлению </w:t>
      </w:r>
      <w:hyperlink r:id="rId30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МКД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и других строений в границах </w:t>
      </w:r>
      <w:hyperlink r:id="rId30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2E2014C9" w14:textId="77777777" w:rsidR="00A805FC" w:rsidRPr="00A805FC" w:rsidRDefault="00A805FC" w:rsidP="00A805FC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содействие развитию муниципалитетах ландшафтного дизайна.</w:t>
      </w:r>
    </w:p>
    <w:p w14:paraId="1FCA3F7C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Эти направления могут стать основой для формирования как ежег</w:t>
      </w:r>
      <w:hyperlink r:id="rId31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ых планов работ для каждого </w:t>
      </w:r>
      <w:hyperlink r:id="rId31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 и для системы </w:t>
      </w:r>
      <w:hyperlink r:id="rId31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 целом, так и базой для разработки КПРТ и социальных проектов.</w:t>
      </w:r>
    </w:p>
    <w:p w14:paraId="2CF23112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 </w:t>
      </w:r>
    </w:p>
    <w:p w14:paraId="62513BC8" w14:textId="77777777" w:rsidR="00A805FC" w:rsidRPr="00A805FC" w:rsidRDefault="00A805FC" w:rsidP="00A805FC">
      <w:pPr>
        <w:shd w:val="clear" w:color="auto" w:fill="FFFFFF"/>
        <w:spacing w:before="180" w:after="180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6. Механизмы и инструменты реализации Стратегии</w:t>
      </w:r>
    </w:p>
    <w:p w14:paraId="616F42FE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6.1. В основе реализации Стратегии находится системное взаимодействие и диалог ОМСУ, органов </w:t>
      </w:r>
      <w:hyperlink r:id="rId31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, общественных организаций, предпринимателей, депутатов, 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>активных жителей и других заинтересованных лиц. Для выстраивания такого взаимодействия планируется использовать:</w:t>
      </w:r>
    </w:p>
    <w:p w14:paraId="0469F43A" w14:textId="77777777" w:rsidR="00A805FC" w:rsidRPr="00A805FC" w:rsidRDefault="00A805FC" w:rsidP="00A805FC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координационные и общественные советы различного уровня;</w:t>
      </w:r>
    </w:p>
    <w:p w14:paraId="6FCB0266" w14:textId="77777777" w:rsidR="00A805FC" w:rsidRPr="00A805FC" w:rsidRDefault="00A805FC" w:rsidP="00A805FC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общий план мероприятий по реализации Концепции на очередной календарный год, разрабатываемый и реализуемый совместно всеми участниками </w:t>
      </w:r>
      <w:proofErr w:type="spellStart"/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fldChar w:fldCharType="begin"/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instrText>HYPERLINK "https://tos.patrokl.info/encyclopedia/%d1%82%d0%be%d1%81/" \t "_self"</w:instrTex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fldChar w:fldCharType="separate"/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ТОС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fldChar w:fldCharType="end"/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овского</w:t>
      </w:r>
      <w:proofErr w:type="spellEnd"/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движения;</w:t>
      </w:r>
    </w:p>
    <w:p w14:paraId="5A27FF22" w14:textId="77777777" w:rsidR="00A805FC" w:rsidRPr="00A805FC" w:rsidRDefault="00A805FC" w:rsidP="00A805FC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ежег</w:t>
      </w:r>
      <w:hyperlink r:id="rId31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ый конгресс </w:t>
      </w:r>
      <w:hyperlink r:id="rId31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и другие мероприятия;</w:t>
      </w:r>
    </w:p>
    <w:p w14:paraId="4B73B3C3" w14:textId="77777777" w:rsidR="00A805FC" w:rsidRPr="00A805FC" w:rsidRDefault="00A805FC" w:rsidP="00A805FC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инициирование общественных дискуссий о значимости </w:t>
      </w:r>
      <w:hyperlink r:id="rId316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формах и направлениях их работы, в том числе путем создания специальных дискуссионных площадок;</w:t>
      </w:r>
    </w:p>
    <w:p w14:paraId="30C415B5" w14:textId="77777777" w:rsidR="00A805FC" w:rsidRPr="00A805FC" w:rsidRDefault="00A805FC" w:rsidP="00A805FC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формирование реестра актуальных общественных запросов и сроков их удовлетворения, в том числе в формате специальных социологических опросов жителей и активистов </w:t>
      </w:r>
      <w:hyperlink r:id="rId31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6D81A0BC" w14:textId="77777777" w:rsidR="00A805FC" w:rsidRPr="00A805FC" w:rsidRDefault="00A805FC" w:rsidP="00A805FC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информирование активистов </w:t>
      </w:r>
      <w:hyperlink r:id="rId31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о возможностях участия в конкурсных и грантовых программах различного уровня, а также координирование этой работы и проектной деятельности </w:t>
      </w:r>
      <w:hyperlink r:id="rId31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2100404A" w14:textId="77777777" w:rsidR="00A805FC" w:rsidRPr="00A805FC" w:rsidRDefault="00A805FC" w:rsidP="00A805FC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осуществление достоверной общественной оценки эффективности муниципального управления, муниципальных служащих, депутатов и </w:t>
      </w:r>
      <w:hyperlink r:id="rId32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жителями;</w:t>
      </w:r>
    </w:p>
    <w:p w14:paraId="21AF1141" w14:textId="77777777" w:rsidR="00A805FC" w:rsidRPr="00A805FC" w:rsidRDefault="00A805FC" w:rsidP="00A805FC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популяризацию деятельности активистов </w:t>
      </w:r>
      <w:hyperlink r:id="rId321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отдельных успешных проектов, тиражирование и масштабирование доказавших свою эффективность практик;</w:t>
      </w:r>
    </w:p>
    <w:p w14:paraId="5435B132" w14:textId="77777777" w:rsidR="00A805FC" w:rsidRPr="00A805FC" w:rsidRDefault="00A805FC" w:rsidP="00A805FC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включение активистов </w:t>
      </w:r>
      <w:hyperlink r:id="rId32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 деятельность по планированию направлений и контролю эффективностью расходования бюджетных средств;</w:t>
      </w:r>
    </w:p>
    <w:p w14:paraId="2ADBA90D" w14:textId="77777777" w:rsidR="00A805FC" w:rsidRPr="00A805FC" w:rsidRDefault="00A805FC" w:rsidP="00A805FC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организацию при участии городских активистов специальных событий (конференций, форумов, фестивалей), посвященных различным направлениям деятельности </w:t>
      </w:r>
      <w:hyperlink r:id="rId32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47F1220D" w14:textId="77777777" w:rsidR="00A805FC" w:rsidRPr="00A805FC" w:rsidRDefault="00A805FC" w:rsidP="00A805FC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предоставление органам </w:t>
      </w:r>
      <w:hyperlink r:id="rId32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муниципального имущества и иных материальных ресурсов, в том числе через муниципальные центры по работе с </w:t>
      </w:r>
      <w:hyperlink r:id="rId32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для осуществления ими своей деятельности;</w:t>
      </w:r>
    </w:p>
    <w:p w14:paraId="08B42DC2" w14:textId="77777777" w:rsidR="00A805FC" w:rsidRPr="00A805FC" w:rsidRDefault="00A805FC" w:rsidP="00A805FC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шаблоны учредительных документов </w:t>
      </w:r>
      <w:hyperlink r:id="rId32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базы социально-значимых проектов, примеры КПРТ и другие методические материалы.</w:t>
      </w:r>
    </w:p>
    <w:p w14:paraId="034C2793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6.2. Для достижения целей и решения задач Стратегии предполагается реализовать следующие мероприятия.</w:t>
      </w:r>
    </w:p>
    <w:p w14:paraId="1B96D971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6.2.1. В сфере повышения комфортности проживания на территориях </w:t>
      </w:r>
      <w:hyperlink r:id="rId32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через создание условий для развития </w:t>
      </w:r>
      <w:hyperlink r:id="rId32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и осуществления жителями собственных инициатив по вопросам местного значения, в том числе:</w:t>
      </w:r>
    </w:p>
    <w:p w14:paraId="05208FE2" w14:textId="77777777" w:rsidR="00A805FC" w:rsidRPr="00A805FC" w:rsidRDefault="00A805FC" w:rsidP="00A805FC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совершенствование нормативно-правовой базы в сфере </w:t>
      </w:r>
      <w:hyperlink r:id="rId32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4D3C94B0" w14:textId="77777777" w:rsidR="00A805FC" w:rsidRPr="00A805FC" w:rsidRDefault="00A805FC" w:rsidP="00A805FC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совершенствование взаимодействия органов местного самоуправления с </w:t>
      </w:r>
      <w:hyperlink r:id="rId33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путем выполнения ежег</w:t>
      </w:r>
      <w:hyperlink r:id="rId33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ого плана реализации Концепции;</w:t>
      </w:r>
    </w:p>
    <w:p w14:paraId="2820F7A2" w14:textId="77777777" w:rsidR="00A805FC" w:rsidRPr="00A805FC" w:rsidRDefault="00A805FC" w:rsidP="00A805FC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содействие жителям и активистам </w:t>
      </w:r>
      <w:hyperlink r:id="rId33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 разработке и согласовании КПРТ, в том числе путем внесения предложений и участие в реализации нар</w:t>
      </w:r>
      <w:hyperlink r:id="rId33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ых инициатив в сфере благоустройства как составной части стратегических целей и задач стратегий социально-экономического развития муниципалитетов и регионов;</w:t>
      </w:r>
    </w:p>
    <w:p w14:paraId="13C8D793" w14:textId="77777777" w:rsidR="00A805FC" w:rsidRPr="00A805FC" w:rsidRDefault="00A805FC" w:rsidP="00A805FC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содействие деятельности НКО, реализующим мероприятия и проекты, направленные на достижение целей Концепции;</w:t>
      </w:r>
    </w:p>
    <w:p w14:paraId="1B02CE17" w14:textId="77777777" w:rsidR="00A805FC" w:rsidRPr="00A805FC" w:rsidRDefault="00A805FC" w:rsidP="00A805FC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формирование реестров </w:t>
      </w:r>
      <w:hyperlink r:id="rId33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взаимодействующих с ОМСУ;</w:t>
      </w:r>
    </w:p>
    <w:p w14:paraId="55A8F7DC" w14:textId="77777777" w:rsidR="00A805FC" w:rsidRPr="00A805FC" w:rsidRDefault="00A805FC" w:rsidP="00A805FC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формирование реестров социально-значимых проектов, инициатив и обращений </w:t>
      </w:r>
      <w:hyperlink r:id="rId33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4E3992E8" w14:textId="77777777" w:rsidR="00A805FC" w:rsidRPr="00A805FC" w:rsidRDefault="00A805FC" w:rsidP="00A805FC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>участие в создании правовых, экономических и организационных условий для дальнейшего становления социально ориентированных НКО, развитие добровольческой (волонтерской) деятельности и обеспечение эффективного участия </w:t>
      </w:r>
      <w:hyperlink r:id="rId33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 социально-экономическом развитии Р</w:t>
      </w:r>
      <w:hyperlink r:id="rId33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ийской Федерации;</w:t>
      </w:r>
    </w:p>
    <w:p w14:paraId="11C59BE9" w14:textId="77777777" w:rsidR="00A805FC" w:rsidRPr="00A805FC" w:rsidRDefault="00A805FC" w:rsidP="00A805FC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содействие инициативным группам граждан в организации и проведении учредительных собраний и конференций по созданию </w:t>
      </w:r>
      <w:hyperlink r:id="rId33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64FAF403" w14:textId="77777777" w:rsidR="00A805FC" w:rsidRPr="00A805FC" w:rsidRDefault="00A805FC" w:rsidP="00A805FC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содействие лицам, уполномоченным общим собранием (конференцией), в подготовке учредительных документов по подготовке </w:t>
      </w:r>
      <w:hyperlink r:id="rId33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к регистрации;</w:t>
      </w:r>
    </w:p>
    <w:p w14:paraId="0A70040A" w14:textId="77777777" w:rsidR="00A805FC" w:rsidRPr="00A805FC" w:rsidRDefault="00A805FC" w:rsidP="00A805FC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организацию и проведение конкурсов «Лучший орган территориального общественного самоуправления» и других специальных конкурсов среди </w:t>
      </w:r>
      <w:hyperlink r:id="rId34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ов и их активистов;</w:t>
      </w:r>
    </w:p>
    <w:p w14:paraId="0657AB29" w14:textId="77777777" w:rsidR="00A805FC" w:rsidRPr="00A805FC" w:rsidRDefault="00A805FC" w:rsidP="00A805FC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разработку типовых соглашений о сотрудничестве с ОМСУ, уставов, протоколов и других документов, регламентирующих деятельность </w:t>
      </w:r>
      <w:hyperlink r:id="rId34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6C4DE7DC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6.2.2. В сфере повышения социальной и экономической эффективности деятельности </w:t>
      </w:r>
      <w:hyperlink r:id="rId34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посредством проведения мероприятий, направленных на повышение активности участия жителей в деятельности </w:t>
      </w:r>
      <w:hyperlink r:id="rId34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в том числе:</w:t>
      </w:r>
    </w:p>
    <w:p w14:paraId="03C4C3F5" w14:textId="77777777" w:rsidR="00A805FC" w:rsidRPr="00A805FC" w:rsidRDefault="00A805FC" w:rsidP="00A805FC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содействие деятельности координационных и общественных  советов, а также обеспечение участия представителей </w:t>
      </w:r>
      <w:hyperlink r:id="rId34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 других консультативных органах ОМСУ;</w:t>
      </w:r>
    </w:p>
    <w:p w14:paraId="2E9E4A2C" w14:textId="77777777" w:rsidR="00A805FC" w:rsidRPr="00A805FC" w:rsidRDefault="00A805FC" w:rsidP="00A805FC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проведение форумов, ежег</w:t>
      </w:r>
      <w:hyperlink r:id="rId34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ых конференций </w:t>
      </w:r>
      <w:hyperlink r:id="rId34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семинаров регионального и федерального уровней, а также участие в аналогичных междунар</w:t>
      </w:r>
      <w:hyperlink r:id="rId34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ых мероприятиях;</w:t>
      </w:r>
    </w:p>
    <w:p w14:paraId="09904E5B" w14:textId="77777777" w:rsidR="00A805FC" w:rsidRPr="00A805FC" w:rsidRDefault="00A805FC" w:rsidP="00A805FC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организация и проведение практических семинаров и совещаний по вопросам привлечения жителей, в частности молодежи, к деятельности в рамках </w:t>
      </w:r>
      <w:hyperlink r:id="rId34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001AC0C5" w14:textId="77777777" w:rsidR="00A805FC" w:rsidRPr="00A805FC" w:rsidRDefault="00A805FC" w:rsidP="00A805FC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подготовка профессиональных кадров для работы в сфере </w:t>
      </w:r>
      <w:hyperlink r:id="rId34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1D61F287" w14:textId="77777777" w:rsidR="00A805FC" w:rsidRPr="00A805FC" w:rsidRDefault="00A805FC" w:rsidP="00A805FC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формирование и обучение кадрового резерва актива </w:t>
      </w:r>
      <w:hyperlink r:id="rId35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51A1D7EC" w14:textId="77777777" w:rsidR="00A805FC" w:rsidRPr="00A805FC" w:rsidRDefault="00A805FC" w:rsidP="00A805FC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разработка и утверждение порядка выдачи удостоверений Председателя комитета территориального общественного самоуправления;</w:t>
      </w:r>
    </w:p>
    <w:p w14:paraId="48E54769" w14:textId="77777777" w:rsidR="00A805FC" w:rsidRPr="00A805FC" w:rsidRDefault="00A805FC" w:rsidP="00A805FC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обеспечение научного сопровождения процессов развития </w:t>
      </w:r>
      <w:hyperlink r:id="rId35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организация системных научных исследований и социологических опросов по направлениям работы </w:t>
      </w:r>
      <w:hyperlink r:id="rId35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1EF15659" w14:textId="77777777" w:rsidR="00A805FC" w:rsidRPr="00A805FC" w:rsidRDefault="00A805FC" w:rsidP="00A805FC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привлечение органов </w:t>
      </w:r>
      <w:hyperlink r:id="rId35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к участию в рассмотрении и согласовании вопросов местного значения, затрагивающих интересы жителей соответствующей территории;</w:t>
      </w:r>
    </w:p>
    <w:p w14:paraId="2B8A4796" w14:textId="77777777" w:rsidR="00A805FC" w:rsidRPr="00A805FC" w:rsidRDefault="00A805FC" w:rsidP="00A805FC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согласование с органами </w:t>
      </w:r>
      <w:hyperlink r:id="rId35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сфер совместной деятельности, направленных на развитие соответствующей территории;</w:t>
      </w:r>
    </w:p>
    <w:p w14:paraId="72E90242" w14:textId="77777777" w:rsidR="00A805FC" w:rsidRPr="00A805FC" w:rsidRDefault="00A805FC" w:rsidP="00A805FC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организация личных встреч р</w:t>
      </w:r>
      <w:hyperlink r:id="rId35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ук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оводителей муниципалитетов и регионов с представителями </w:t>
      </w:r>
      <w:hyperlink r:id="rId35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700883BA" w14:textId="77777777" w:rsidR="00A805FC" w:rsidRPr="00A805FC" w:rsidRDefault="00A805FC" w:rsidP="00A805FC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обсуждение на общих собраниях и конференциях граждан, проживающих в границах </w:t>
      </w:r>
      <w:hyperlink r:id="rId35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проблем развития территорий, хода разработки и выполнения муниципальных целевых программ, региональных и государственных программ, национальных проектов с последующим обобщением поступивших предложений;</w:t>
      </w:r>
    </w:p>
    <w:p w14:paraId="11B26A30" w14:textId="77777777" w:rsidR="00A805FC" w:rsidRPr="00A805FC" w:rsidRDefault="00A805FC" w:rsidP="00A805FC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организация и проведение на основании обращений органов </w:t>
      </w:r>
      <w:hyperlink r:id="rId35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выездных совещаний с участием представителей ОМСУ, осуществление контроля за своевременным принятием мер и информированием органов </w:t>
      </w:r>
      <w:hyperlink r:id="rId35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о результатах работы;</w:t>
      </w:r>
    </w:p>
    <w:p w14:paraId="04A07168" w14:textId="77777777" w:rsidR="00A805FC" w:rsidRPr="00A805FC" w:rsidRDefault="00A805FC" w:rsidP="00A805FC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планирование в бюджетах муниципалитетов и регионов на очередной финансовый год денежных средств на развитие территориального общественного самоуправления, инициатив жителей и центров по работе с </w:t>
      </w:r>
      <w:hyperlink r:id="rId36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1A2B5E94" w14:textId="77777777" w:rsidR="00A805FC" w:rsidRPr="00A805FC" w:rsidRDefault="00A805FC" w:rsidP="00A805FC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>привлечение органов </w:t>
      </w:r>
      <w:hyperlink r:id="rId36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к участию в разработке и реализации различных федеральных программ и проектов;</w:t>
      </w:r>
    </w:p>
    <w:p w14:paraId="0CD8054C" w14:textId="77777777" w:rsidR="00A805FC" w:rsidRPr="00A805FC" w:rsidRDefault="00A805FC" w:rsidP="00A805FC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привлечение органов </w:t>
      </w:r>
      <w:hyperlink r:id="rId36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к размещению и реализации муниципального заказа на решение вопросов местного значения соответствующей территории;</w:t>
      </w:r>
    </w:p>
    <w:p w14:paraId="564FEA8F" w14:textId="77777777" w:rsidR="00A805FC" w:rsidRPr="00A805FC" w:rsidRDefault="00A805FC" w:rsidP="00A805FC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содействие в организации общественных работ на территории </w:t>
      </w:r>
      <w:hyperlink r:id="rId36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52E64165" w14:textId="77777777" w:rsidR="00A805FC" w:rsidRPr="00A805FC" w:rsidRDefault="00A805FC" w:rsidP="00A805FC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поддержка инициатив </w:t>
      </w:r>
      <w:hyperlink r:id="rId36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по привлечению средств благотворительных организаций.</w:t>
      </w:r>
    </w:p>
    <w:p w14:paraId="6667AA8A" w14:textId="77777777" w:rsidR="00A805FC" w:rsidRPr="00A805FC" w:rsidRDefault="00A805FC" w:rsidP="00A805FC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содействие </w:t>
      </w:r>
      <w:hyperlink r:id="rId36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 развитии взаимодействия и сотрудничества с представителями малого и среднего бизнеса.</w:t>
      </w:r>
    </w:p>
    <w:p w14:paraId="32064AB9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6.2.3. В сфере информационно-методической поддержки и повышения информационной откры</w:t>
      </w:r>
      <w:hyperlink r:id="rId36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ти деятельности </w:t>
      </w:r>
      <w:hyperlink r:id="rId36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366D65D6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 целью освещения деятельности </w:t>
      </w:r>
      <w:hyperlink r:id="rId36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осуществления просветительской работы, направленной на формирование позитивного общественного мнения о деятельности </w:t>
      </w:r>
      <w:hyperlink r:id="rId36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ведется работа по размещению актуальной информации о деятельности </w:t>
      </w:r>
      <w:hyperlink r:id="rId37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на различных информационных ресурсах.</w:t>
      </w:r>
    </w:p>
    <w:p w14:paraId="1DE89949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Регулярно направляются пресс-релизы и информационные материалы о деятельности </w:t>
      </w:r>
      <w:hyperlink r:id="rId37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для публикации на информационных порталах. Периодически осуществляется подготовка и издание методических материалов по вопросам создания и деятельности </w:t>
      </w:r>
      <w:hyperlink r:id="rId37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7F4D577D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Также </w:t>
      </w:r>
      <w:hyperlink r:id="rId37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самостоятельно освещают свою деятельность посредством ведения групп в социальных сетях, а также путем наполнения контентом официальных сайтов в информационно-телекоммуникационной сети «Интернет».</w:t>
      </w:r>
    </w:p>
    <w:p w14:paraId="55224BAC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Планируется:</w:t>
      </w:r>
    </w:p>
    <w:p w14:paraId="1FBDE9AA" w14:textId="77777777" w:rsidR="00A805FC" w:rsidRPr="00A805FC" w:rsidRDefault="00A805FC" w:rsidP="00A805FC">
      <w:pPr>
        <w:numPr>
          <w:ilvl w:val="0"/>
          <w:numId w:val="16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информационное обеспечение деятельности </w:t>
      </w:r>
      <w:hyperlink r:id="rId37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через издание и распространение информационных материалов о </w:t>
      </w:r>
      <w:hyperlink r:id="rId37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 сопровождение функционирования специализированных интернет-порталов </w:t>
      </w:r>
      <w:hyperlink r:id="rId37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 содействие созданию и ведению групп и страниц </w:t>
      </w:r>
      <w:hyperlink r:id="rId37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и </w:t>
      </w:r>
      <w:hyperlink r:id="rId37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МКД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 социальных сетях;</w:t>
      </w:r>
    </w:p>
    <w:p w14:paraId="53B9F2FA" w14:textId="77777777" w:rsidR="00A805FC" w:rsidRPr="00A805FC" w:rsidRDefault="00A805FC" w:rsidP="00A805FC">
      <w:pPr>
        <w:numPr>
          <w:ilvl w:val="0"/>
          <w:numId w:val="16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проведение мероприятий, способствующих повышению информированности и компетенций актива органов </w:t>
      </w:r>
      <w:hyperlink r:id="rId37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(совещаний, обучающих семинаров и курсов, деловых игр, научно-практических конференций) по проблемам </w:t>
      </w:r>
      <w:hyperlink r:id="rId38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1FAB40F5" w14:textId="77777777" w:rsidR="00A805FC" w:rsidRPr="00A805FC" w:rsidRDefault="00A805FC" w:rsidP="00A805FC">
      <w:pPr>
        <w:numPr>
          <w:ilvl w:val="0"/>
          <w:numId w:val="16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информационное обеспечение деятельности органов </w:t>
      </w:r>
      <w:hyperlink r:id="rId38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(подготовка и издание брошюр, информационных бюллетеней, методических рекомендаций, справочников и других материалов по вопросам деятельности </w:t>
      </w:r>
      <w:hyperlink r:id="rId38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), выпуск информационных листков, газет, видео-роликов для жителей;</w:t>
      </w:r>
    </w:p>
    <w:p w14:paraId="07E7AC35" w14:textId="77777777" w:rsidR="00A805FC" w:rsidRPr="00A805FC" w:rsidRDefault="00A805FC" w:rsidP="00A805FC">
      <w:pPr>
        <w:numPr>
          <w:ilvl w:val="0"/>
          <w:numId w:val="16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обобщение и распространение через СМИ положительного опыта и результатов работы органов </w:t>
      </w:r>
      <w:hyperlink r:id="rId38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практики их взаимодействия с ОМСУ;</w:t>
      </w:r>
    </w:p>
    <w:p w14:paraId="5DC61F61" w14:textId="77777777" w:rsidR="00A805FC" w:rsidRPr="00A805FC" w:rsidRDefault="00A805FC" w:rsidP="00A805FC">
      <w:pPr>
        <w:numPr>
          <w:ilvl w:val="0"/>
          <w:numId w:val="16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содействие в разработке материалов для изучения мнения жителей, проживающих в границах </w:t>
      </w:r>
      <w:hyperlink r:id="rId38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по актуальным для соответствующей территории вопросам, помощь в обобщении и анализе собранной информации;</w:t>
      </w:r>
    </w:p>
    <w:p w14:paraId="14AEB9F0" w14:textId="77777777" w:rsidR="00A805FC" w:rsidRPr="00A805FC" w:rsidRDefault="00A805FC" w:rsidP="00A805FC">
      <w:pPr>
        <w:numPr>
          <w:ilvl w:val="0"/>
          <w:numId w:val="16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перевод и распространение лучших мировых практик в сфере </w:t>
      </w:r>
      <w:hyperlink r:id="rId38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0E1FDCAB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</w:t>
      </w:r>
    </w:p>
    <w:p w14:paraId="7761539A" w14:textId="77777777" w:rsidR="00A805FC" w:rsidRPr="00A805FC" w:rsidRDefault="00A805FC" w:rsidP="00A805FC">
      <w:pPr>
        <w:shd w:val="clear" w:color="auto" w:fill="FFFFFF"/>
        <w:spacing w:before="180" w:after="180" w:line="240" w:lineRule="auto"/>
        <w:outlineLvl w:val="1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7. Ожидаемые результаты реализации Стратегии</w:t>
      </w:r>
    </w:p>
    <w:p w14:paraId="6BD11FB9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lastRenderedPageBreak/>
        <w:t>Главным результатом успешной реализации Стратегии должно стать устойчивое функционирование и развитие системы </w:t>
      </w:r>
      <w:hyperlink r:id="rId386" w:tgtFrame="_self" w:history="1">
        <w:r w:rsidRPr="00A805FC">
          <w:rPr>
            <w:rFonts w:ascii="Times New Roman" w:eastAsia="Times New Roman" w:hAnsi="Times New Roman" w:cs="Times New Roman"/>
            <w:b/>
            <w:bCs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 в Р</w:t>
      </w:r>
      <w:hyperlink r:id="rId387" w:tgtFrame="_self" w:history="1">
        <w:r w:rsidRPr="00A805FC">
          <w:rPr>
            <w:rFonts w:ascii="Times New Roman" w:eastAsia="Times New Roman" w:hAnsi="Times New Roman" w:cs="Times New Roman"/>
            <w:b/>
            <w:bCs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ийской Федерации и значительное повышение качества жизни людей на территориях, на которых работают </w:t>
      </w:r>
      <w:hyperlink r:id="rId388" w:tgtFrame="_self" w:history="1">
        <w:r w:rsidRPr="00A805FC">
          <w:rPr>
            <w:rFonts w:ascii="Times New Roman" w:eastAsia="Times New Roman" w:hAnsi="Times New Roman" w:cs="Times New Roman"/>
            <w:b/>
            <w:bCs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ы.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Также реализация Концепции обеспечит:</w:t>
      </w:r>
    </w:p>
    <w:p w14:paraId="50BAE1E2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7.1. Для органов местного самоуправления:</w:t>
      </w:r>
    </w:p>
    <w:p w14:paraId="2C7887AD" w14:textId="77777777" w:rsidR="00A805FC" w:rsidRPr="00A805FC" w:rsidRDefault="00A805FC" w:rsidP="00A805FC">
      <w:pPr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распределение всех территорий за </w:t>
      </w:r>
      <w:hyperlink r:id="rId38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– базовым элементом местного самоуправления;</w:t>
      </w:r>
    </w:p>
    <w:p w14:paraId="26F9B2E5" w14:textId="77777777" w:rsidR="00A805FC" w:rsidRPr="00A805FC" w:rsidRDefault="00A805FC" w:rsidP="00A805FC">
      <w:pPr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активное включение жителей в решение проблем территорий;</w:t>
      </w:r>
    </w:p>
    <w:p w14:paraId="5450B3C3" w14:textId="77777777" w:rsidR="00A805FC" w:rsidRPr="00A805FC" w:rsidRDefault="00A805FC" w:rsidP="00A805FC">
      <w:pPr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повышение эффективности использования бюджетных средств, выделяемых в рамках муниципальных, региональных и федеральных программ;</w:t>
      </w:r>
    </w:p>
    <w:p w14:paraId="370D1F00" w14:textId="77777777" w:rsidR="00A805FC" w:rsidRPr="00A805FC" w:rsidRDefault="00A805FC" w:rsidP="00A805FC">
      <w:pPr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общественный контроль эффективности использования ресурсов;</w:t>
      </w:r>
    </w:p>
    <w:p w14:paraId="0D6B10B4" w14:textId="77777777" w:rsidR="00A805FC" w:rsidRPr="00A805FC" w:rsidRDefault="00A805FC" w:rsidP="00A805FC">
      <w:pPr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формирование пула активистов из числа членов </w:t>
      </w:r>
      <w:hyperlink r:id="rId39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ускорение процессов формирования активного гражданского общества;</w:t>
      </w:r>
    </w:p>
    <w:p w14:paraId="5F6C8ABA" w14:textId="77777777" w:rsidR="00A805FC" w:rsidRPr="00A805FC" w:rsidRDefault="00A805FC" w:rsidP="00A805FC">
      <w:pPr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объективный анализ общественного мнения по различным вопросам, связанным с развитием территорий;</w:t>
      </w:r>
    </w:p>
    <w:p w14:paraId="6212EA65" w14:textId="77777777" w:rsidR="00A805FC" w:rsidRPr="00A805FC" w:rsidRDefault="00A805FC" w:rsidP="00A805FC">
      <w:pPr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выстроенный констр</w:t>
      </w:r>
      <w:hyperlink r:id="rId39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ук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тивный диалог между жителями, властью, бизнесом, НКО и другими организациями и в результате снижение взаимного раздражения, повышение уважения и доверия;</w:t>
      </w:r>
    </w:p>
    <w:p w14:paraId="0AB702F4" w14:textId="77777777" w:rsidR="00A805FC" w:rsidRPr="00A805FC" w:rsidRDefault="00A805FC" w:rsidP="00A805FC">
      <w:pPr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появление детальных согласованных КПРТ, новых ярких интересных событий и проектов;</w:t>
      </w:r>
    </w:p>
    <w:p w14:paraId="29F91173" w14:textId="77777777" w:rsidR="00A805FC" w:rsidRPr="00A805FC" w:rsidRDefault="00A805FC" w:rsidP="00A805FC">
      <w:pPr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значительное улучшение социально-психологического климата.</w:t>
      </w:r>
    </w:p>
    <w:p w14:paraId="531F3534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7.2. Для жителей, проживающих в границах </w:t>
      </w:r>
      <w:hyperlink r:id="rId39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:</w:t>
      </w:r>
    </w:p>
    <w:p w14:paraId="6F48F038" w14:textId="77777777" w:rsidR="00A805FC" w:rsidRPr="00A805FC" w:rsidRDefault="00A805FC" w:rsidP="00A805FC">
      <w:pPr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улучшение условий жизни на территории;</w:t>
      </w:r>
    </w:p>
    <w:p w14:paraId="5C347680" w14:textId="77777777" w:rsidR="00A805FC" w:rsidRPr="00A805FC" w:rsidRDefault="00A805FC" w:rsidP="00A805FC">
      <w:pPr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привлечение внимания и дополнительных средств к решению существующих и профилактике будущих проблем;</w:t>
      </w:r>
    </w:p>
    <w:p w14:paraId="63B2E48A" w14:textId="77777777" w:rsidR="00A805FC" w:rsidRPr="00A805FC" w:rsidRDefault="00A805FC" w:rsidP="00A805FC">
      <w:pPr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самореализацию активной части сообщества;</w:t>
      </w:r>
    </w:p>
    <w:p w14:paraId="60F66C61" w14:textId="77777777" w:rsidR="00A805FC" w:rsidRPr="00A805FC" w:rsidRDefault="00A805FC" w:rsidP="00A805FC">
      <w:pPr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возможности для легитимного и активного отстаивания своих интересов;</w:t>
      </w:r>
    </w:p>
    <w:p w14:paraId="68A8B4CE" w14:textId="77777777" w:rsidR="00A805FC" w:rsidRPr="00A805FC" w:rsidRDefault="00A805FC" w:rsidP="00A805FC">
      <w:pPr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реальный контроль за деятельностью и исполнением наказов от территории депутатами всех уровней власти;</w:t>
      </w:r>
    </w:p>
    <w:p w14:paraId="2B2D2E6F" w14:textId="77777777" w:rsidR="00A805FC" w:rsidRPr="00A805FC" w:rsidRDefault="00A805FC" w:rsidP="00A805FC">
      <w:pPr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повышение собственной коммунальной, финансовой и юридической грамотности, приобретение других полезных знаний, навыков и контактов.</w:t>
      </w:r>
    </w:p>
    <w:p w14:paraId="7F5B2BDE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7.3. В результате реализации Стратегии к 2030 году планируется достичь следующих контрольных значений показателей. Предложенный перечень показателей может быть уточнен и дополнен, так как именно он задает стр</w:t>
      </w:r>
      <w:hyperlink r:id="rId39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ук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туру и содержание плана работ по реализации Стратегии:</w:t>
      </w:r>
    </w:p>
    <w:p w14:paraId="67AED1CA" w14:textId="77777777" w:rsidR="00A805FC" w:rsidRPr="00A805FC" w:rsidRDefault="00A805FC" w:rsidP="00A805FC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доля жителей, проживающих в границах </w:t>
      </w:r>
      <w:hyperlink r:id="rId39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– не менее 70%;</w:t>
      </w:r>
    </w:p>
    <w:p w14:paraId="38B3332F" w14:textId="77777777" w:rsidR="00A805FC" w:rsidRPr="00A805FC" w:rsidRDefault="00A805FC" w:rsidP="00A805FC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доля жителей, вовлеченных в решение вопросов местного значения через участие в </w:t>
      </w:r>
      <w:hyperlink r:id="rId39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(участие в собраниях, конференциях граждан, в мероприятиях </w:t>
      </w:r>
      <w:hyperlink r:id="rId39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участие в конкурсах т.д.) – 30%;</w:t>
      </w:r>
    </w:p>
    <w:p w14:paraId="4DBF7521" w14:textId="77777777" w:rsidR="00A805FC" w:rsidRPr="00A805FC" w:rsidRDefault="00A805FC" w:rsidP="00A805FC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число активистов </w:t>
      </w:r>
      <w:hyperlink r:id="rId39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прошедших обучение и применяющих полученные знания в своей работе, – не менее 1 миллиона человек;</w:t>
      </w:r>
    </w:p>
    <w:p w14:paraId="44FD51C6" w14:textId="77777777" w:rsidR="00A805FC" w:rsidRPr="00A805FC" w:rsidRDefault="00A805FC" w:rsidP="00A805FC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участие </w:t>
      </w:r>
      <w:hyperlink r:id="rId39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 конкурсах регионального и федерального уровня – не менее 5000 </w:t>
      </w:r>
      <w:hyperlink r:id="rId39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ежег</w:t>
      </w:r>
      <w:hyperlink r:id="rId40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о;</w:t>
      </w:r>
    </w:p>
    <w:p w14:paraId="4536EA27" w14:textId="77777777" w:rsidR="00A805FC" w:rsidRPr="00A805FC" w:rsidRDefault="00A805FC" w:rsidP="00A805FC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доля </w:t>
      </w:r>
      <w:hyperlink r:id="rId40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МКД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включенных в работу </w:t>
      </w:r>
      <w:hyperlink r:id="rId40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– не менее 70%;</w:t>
      </w:r>
    </w:p>
    <w:p w14:paraId="66C1B01C" w14:textId="77777777" w:rsidR="00A805FC" w:rsidRPr="00A805FC" w:rsidRDefault="00A805FC" w:rsidP="00A805FC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>доля уличных комитетов, ГСК, дачных кооперативов, включенных в работу </w:t>
      </w:r>
      <w:hyperlink r:id="rId40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– не менее 70%;</w:t>
      </w:r>
    </w:p>
    <w:p w14:paraId="2F8E0920" w14:textId="77777777" w:rsidR="00A805FC" w:rsidRPr="00A805FC" w:rsidRDefault="00A805FC" w:rsidP="00A805FC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количество проведенных </w:t>
      </w:r>
      <w:hyperlink r:id="rId40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мероприятий, направленных на повышение уровня благоустройства, развитие культуры и массового спорта на территории </w:t>
      </w:r>
      <w:hyperlink r:id="rId40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не менее 40000 ежег</w:t>
      </w:r>
      <w:hyperlink r:id="rId40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о;</w:t>
      </w:r>
    </w:p>
    <w:p w14:paraId="7700DA20" w14:textId="77777777" w:rsidR="00A805FC" w:rsidRPr="00A805FC" w:rsidRDefault="00A805FC" w:rsidP="00A805FC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количество </w:t>
      </w:r>
      <w:hyperlink r:id="rId40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зарегистрированных в качестве юридического лица – не менее 10% от общего числа зарегистрированных </w:t>
      </w:r>
      <w:hyperlink r:id="rId40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76BD0518" w14:textId="77777777" w:rsidR="00A805FC" w:rsidRPr="00A805FC" w:rsidRDefault="00A805FC" w:rsidP="00A805FC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число региональных ассоциаций </w:t>
      </w:r>
      <w:hyperlink r:id="rId40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– не менее 80 единиц;</w:t>
      </w:r>
    </w:p>
    <w:p w14:paraId="4C795324" w14:textId="77777777" w:rsidR="00A805FC" w:rsidRPr="00A805FC" w:rsidRDefault="00A805FC" w:rsidP="00A805FC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количество информационных сообщений о мероприятиях, проводимых </w:t>
      </w:r>
      <w:hyperlink r:id="rId41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– не менее 1 млн. в год;</w:t>
      </w:r>
    </w:p>
    <w:p w14:paraId="65777BCB" w14:textId="77777777" w:rsidR="00A805FC" w:rsidRPr="00A805FC" w:rsidRDefault="00A805FC" w:rsidP="00A805FC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доля </w:t>
      </w:r>
      <w:hyperlink r:id="rId41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МКД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имеющих представительство в сети Интернет, – не менее 70%;</w:t>
      </w:r>
    </w:p>
    <w:p w14:paraId="33D51448" w14:textId="77777777" w:rsidR="00A805FC" w:rsidRPr="00A805FC" w:rsidRDefault="00A805FC" w:rsidP="00A805FC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доля </w:t>
      </w:r>
      <w:hyperlink r:id="rId41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системно размещающих информацию о своей деятельности в сети «Интернет» (на сайтах </w:t>
      </w:r>
      <w:hyperlink r:id="rId41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в группах (на страницах) </w:t>
      </w:r>
      <w:hyperlink r:id="rId41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 социальных сетях, на специальных сайтах), и (или) в иных средствах массовой информации, – 90%;</w:t>
      </w:r>
    </w:p>
    <w:p w14:paraId="1077D976" w14:textId="77777777" w:rsidR="00A805FC" w:rsidRPr="00A805FC" w:rsidRDefault="00A805FC" w:rsidP="00A805FC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доля </w:t>
      </w:r>
      <w:hyperlink r:id="rId41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на территории которых реализованы социально-значимые проекты </w:t>
      </w:r>
      <w:hyperlink r:id="rId41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в том числе проекты по благоустройству, – не менее 90%;</w:t>
      </w:r>
    </w:p>
    <w:p w14:paraId="60DE4C65" w14:textId="77777777" w:rsidR="00A805FC" w:rsidRPr="00A805FC" w:rsidRDefault="00A805FC" w:rsidP="00A805FC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доля </w:t>
      </w:r>
      <w:hyperlink r:id="rId41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разработавших и реализующих комплексные планы развития своих территорий, – не менее 90%;</w:t>
      </w:r>
    </w:p>
    <w:p w14:paraId="4B25B84D" w14:textId="77777777" w:rsidR="00A805FC" w:rsidRPr="00A805FC" w:rsidRDefault="00A805FC" w:rsidP="00A805FC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количество федеральных социально-значимых проектов, разработанных и реализуемых по инициативе </w:t>
      </w:r>
      <w:hyperlink r:id="rId41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– не менее 50 ежег</w:t>
      </w:r>
      <w:hyperlink r:id="rId41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о;</w:t>
      </w:r>
    </w:p>
    <w:p w14:paraId="011C3440" w14:textId="77777777" w:rsidR="00A805FC" w:rsidRPr="00A805FC" w:rsidRDefault="00A805FC" w:rsidP="00A805FC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доля средств муниципальных бюджетов, направляемых на развитие и благоустройство муниципалитетов, распределяемая с участием </w:t>
      </w:r>
      <w:hyperlink r:id="rId42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и с применением (где это целесообразно) инициативного бюджетирования – не менее 80%.</w:t>
      </w:r>
    </w:p>
    <w:p w14:paraId="320D194C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pict w14:anchorId="0DE08145">
          <v:rect id="_x0000_i1025" style="width:0;height:.75pt" o:hralign="center" o:hrstd="t" o:hr="t" fillcolor="#a0a0a0" stroked="f"/>
        </w:pict>
      </w:r>
    </w:p>
    <w:p w14:paraId="3B904C3B" w14:textId="77777777" w:rsidR="00A805FC" w:rsidRPr="00A805FC" w:rsidRDefault="00A805FC" w:rsidP="00A805FC">
      <w:pPr>
        <w:shd w:val="clear" w:color="auto" w:fill="FFFFFF"/>
        <w:spacing w:before="180" w:after="18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Приложение 3</w:t>
      </w:r>
    </w:p>
    <w:p w14:paraId="29C94DB0" w14:textId="77777777" w:rsidR="00A805FC" w:rsidRPr="00A805FC" w:rsidRDefault="00A805FC" w:rsidP="00A805FC">
      <w:pPr>
        <w:shd w:val="clear" w:color="auto" w:fill="FFFFFF"/>
        <w:spacing w:before="360" w:after="36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ОБЩАЯ СХЕМА ОРГАНИЗАЦИИ ТЕРРИТОРИАЛЬНОГО ОБЩЕСТВЕННОГО САМОУПРАВЛЕНИЯ В Р</w:t>
      </w:r>
      <w:hyperlink r:id="rId421" w:tgtFrame="_self" w:history="1">
        <w:r w:rsidRPr="00A805FC">
          <w:rPr>
            <w:rFonts w:ascii="Times New Roman" w:eastAsia="Times New Roman" w:hAnsi="Times New Roman" w:cs="Times New Roman"/>
            <w:b/>
            <w:bCs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ИЙСКОЙ ФЕДЕРАЦИИ</w:t>
      </w:r>
    </w:p>
    <w:p w14:paraId="2AB6176E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noProof/>
          <w:kern w:val="0"/>
          <w:sz w:val="24"/>
          <w:szCs w:val="24"/>
          <w:lang w:eastAsia="ru-RU"/>
          <w14:ligatures w14:val="none"/>
        </w:rPr>
        <w:lastRenderedPageBreak/>
        <w:drawing>
          <wp:inline distT="0" distB="0" distL="0" distR="0" wp14:anchorId="1264DE45" wp14:editId="42AFC719">
            <wp:extent cx="19802475" cy="15163800"/>
            <wp:effectExtent l="0" t="0" r="9525" b="0"/>
            <wp:docPr id="2" name="Рисунок 1">
              <a:hlinkClick xmlns:a="http://schemas.openxmlformats.org/drawingml/2006/main" r:id="rId422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>
                      <a:hlinkClick r:id="rId422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02475" cy="15163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AD9D2C" w14:textId="77777777" w:rsidR="00A805FC" w:rsidRPr="00A805FC" w:rsidRDefault="00A805FC" w:rsidP="00A805FC">
      <w:pPr>
        <w:shd w:val="clear" w:color="auto" w:fill="FFFFFF"/>
        <w:spacing w:before="180" w:after="18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lastRenderedPageBreak/>
        <w:t>Приложение 4</w:t>
      </w:r>
    </w:p>
    <w:p w14:paraId="6D735C07" w14:textId="77777777" w:rsidR="00A805FC" w:rsidRPr="00A805FC" w:rsidRDefault="00A805FC" w:rsidP="00A805FC">
      <w:pPr>
        <w:shd w:val="clear" w:color="auto" w:fill="FFFFFF"/>
        <w:spacing w:before="360" w:after="36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Описание уровней организации системы </w:t>
      </w:r>
      <w:hyperlink r:id="rId424" w:tgtFrame="_self" w:history="1">
        <w:r w:rsidRPr="00A805FC">
          <w:rPr>
            <w:rFonts w:ascii="Times New Roman" w:eastAsia="Times New Roman" w:hAnsi="Times New Roman" w:cs="Times New Roman"/>
            <w:b/>
            <w:bCs/>
            <w:kern w:val="0"/>
            <w:sz w:val="24"/>
            <w:szCs w:val="24"/>
            <w:lang w:eastAsia="ru-RU"/>
            <w14:ligatures w14:val="none"/>
          </w:rPr>
          <w:t>ТОС</w:t>
        </w:r>
      </w:hyperlink>
    </w:p>
    <w:p w14:paraId="7D9E5779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</w:t>
      </w:r>
    </w:p>
    <w:p w14:paraId="3E8EC28E" w14:textId="77777777" w:rsidR="00A805FC" w:rsidRPr="00A805FC" w:rsidRDefault="00A805FC" w:rsidP="00A805FC">
      <w:pPr>
        <w:shd w:val="clear" w:color="auto" w:fill="FFFFFF"/>
        <w:spacing w:before="180" w:after="180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  <w:bookmarkStart w:id="0" w:name="_Toc57026708"/>
      <w:bookmarkEnd w:id="0"/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Первый уровень – дом, улица</w:t>
      </w:r>
    </w:p>
    <w:p w14:paraId="05CA9655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На первом уровне активистам действующих </w:t>
      </w:r>
      <w:hyperlink r:id="rId42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а также инициативным гражданам, которые собираются организовать </w:t>
      </w:r>
      <w:hyperlink r:id="rId42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необходимо выстроить эффективную систему взаимодействия на части территории </w:t>
      </w:r>
      <w:hyperlink r:id="rId42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 (выстраивание первичного звена актива </w:t>
      </w:r>
      <w:hyperlink r:id="rId42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а, блока партнёров) с объединениями советов многоквартирных домов, товариществами собственников жилья, уличными комитетами, гаражно-строительными кооперативами, включив их в систему управления – на соответствующей территории </w:t>
      </w:r>
      <w:hyperlink r:id="rId42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 формируется Комитет </w:t>
      </w:r>
      <w:hyperlink r:id="rId43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из председателей </w:t>
      </w:r>
      <w:hyperlink r:id="rId43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ук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азанных организаций. Сформированный Комитет </w:t>
      </w:r>
      <w:hyperlink r:id="rId43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обобщает текущие планы ремонта т благоустройства территорий конкретного </w:t>
      </w:r>
      <w:hyperlink r:id="rId43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МКД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улицы, ГСК и формирует предложения в Комплексный план развития </w:t>
      </w:r>
      <w:hyperlink r:id="rId43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47F5FF10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Кто: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активисты и инициативные граждане части территории </w:t>
      </w:r>
      <w:hyperlink r:id="rId43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а.</w:t>
      </w:r>
    </w:p>
    <w:p w14:paraId="4346EDE4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Что: 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формирование блока партнеров части территориального общественного самоуправления с организациями и учреждениями, находящимися на части территории (советы </w:t>
      </w:r>
      <w:hyperlink r:id="rId43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МКД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 </w:t>
      </w:r>
      <w:hyperlink r:id="rId43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ТСЖ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уличные комитеты, гаражные кооперативы).</w:t>
      </w:r>
    </w:p>
    <w:p w14:paraId="13211EF2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Для чего:</w:t>
      </w:r>
    </w:p>
    <w:p w14:paraId="78ACD897" w14:textId="77777777" w:rsidR="00A805FC" w:rsidRPr="00A805FC" w:rsidRDefault="00A805FC" w:rsidP="00A805FC">
      <w:pPr>
        <w:numPr>
          <w:ilvl w:val="0"/>
          <w:numId w:val="20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для определения потребностей и желаний жителей в преобразовании и благоустройстве территории соответствующего многоквартирного дома, группы домов, улицы;</w:t>
      </w:r>
    </w:p>
    <w:p w14:paraId="19FE1F48" w14:textId="77777777" w:rsidR="00A805FC" w:rsidRPr="00A805FC" w:rsidRDefault="00A805FC" w:rsidP="00A805FC">
      <w:pPr>
        <w:numPr>
          <w:ilvl w:val="0"/>
          <w:numId w:val="20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для формирования событийного блока части территории (возможные варианты мероприятий – праздник двора, дни рождения именитых жителей, другие события важные для данной части территории </w:t>
      </w:r>
      <w:hyperlink r:id="rId43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а);</w:t>
      </w:r>
    </w:p>
    <w:p w14:paraId="4502BB89" w14:textId="77777777" w:rsidR="00A805FC" w:rsidRPr="00A805FC" w:rsidRDefault="00A805FC" w:rsidP="00A805FC">
      <w:pPr>
        <w:numPr>
          <w:ilvl w:val="0"/>
          <w:numId w:val="20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для определения планов ремонта и благоустройства своей улицы, </w:t>
      </w:r>
      <w:hyperlink r:id="rId43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МКД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ГСК и др.</w:t>
      </w:r>
    </w:p>
    <w:p w14:paraId="14E16152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Информационные ресурсы: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для выстраивания эффективной работы, оперативного обмена информацией с активистами и жителями части территории </w:t>
      </w:r>
      <w:hyperlink r:id="rId44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 создаются или используются уже имеющиеся группы в социальных сетях, приложение ОА</w:t>
      </w:r>
      <w:hyperlink r:id="rId44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чаты в популярных мессенджерах или каждого дома, </w:t>
      </w:r>
      <w:hyperlink r:id="rId44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МКД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 </w:t>
      </w:r>
      <w:hyperlink r:id="rId44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ТСЖ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и др.</w:t>
      </w:r>
    </w:p>
    <w:p w14:paraId="255F4582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Срок реализации положения: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2021 — 2022 гг.</w:t>
      </w:r>
    </w:p>
    <w:p w14:paraId="52FA40FA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Критерии оценки реализации поставленных задач на данном этапе:</w:t>
      </w:r>
    </w:p>
    <w:p w14:paraId="659B8BDD" w14:textId="77777777" w:rsidR="00A805FC" w:rsidRPr="00A805FC" w:rsidRDefault="00A805FC" w:rsidP="00A805FC">
      <w:pPr>
        <w:numPr>
          <w:ilvl w:val="0"/>
          <w:numId w:val="2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количество образованных Комитетов </w:t>
      </w:r>
      <w:hyperlink r:id="rId44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1B517D59" w14:textId="77777777" w:rsidR="00A805FC" w:rsidRPr="00A805FC" w:rsidRDefault="00A805FC" w:rsidP="00A805FC">
      <w:pPr>
        <w:numPr>
          <w:ilvl w:val="0"/>
          <w:numId w:val="2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охват территории деятельностью </w:t>
      </w:r>
      <w:hyperlink r:id="rId44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20426D91" w14:textId="77777777" w:rsidR="00A805FC" w:rsidRPr="00A805FC" w:rsidRDefault="00A805FC" w:rsidP="00A805FC">
      <w:pPr>
        <w:numPr>
          <w:ilvl w:val="0"/>
          <w:numId w:val="2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количество вовлечённых объединений жителей в работу </w:t>
      </w:r>
      <w:hyperlink r:id="rId44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2F7209ED" w14:textId="77777777" w:rsidR="00A805FC" w:rsidRPr="00A805FC" w:rsidRDefault="00A805FC" w:rsidP="00A805FC">
      <w:pPr>
        <w:numPr>
          <w:ilvl w:val="0"/>
          <w:numId w:val="2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общее количество граждан, вовлеченных в движение </w:t>
      </w:r>
      <w:hyperlink r:id="rId44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44F3900E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> </w:t>
      </w:r>
    </w:p>
    <w:p w14:paraId="4EEA4373" w14:textId="77777777" w:rsidR="00A805FC" w:rsidRPr="00A805FC" w:rsidRDefault="00A805FC" w:rsidP="00A805FC">
      <w:pPr>
        <w:shd w:val="clear" w:color="auto" w:fill="FFFFFF"/>
        <w:spacing w:before="180" w:after="180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  <w:bookmarkStart w:id="1" w:name="_Toc57026709"/>
      <w:bookmarkEnd w:id="1"/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Второй уровень – территория ТОС</w:t>
      </w:r>
    </w:p>
    <w:p w14:paraId="0C2A6EDE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На втором уровне активисты </w:t>
      </w:r>
      <w:hyperlink r:id="rId44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продолжают работу по формированию блока партнёров </w:t>
      </w:r>
      <w:hyperlink r:id="rId44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а, для более широкого вовлечения жителей, проживающих и организаций, осуществляющих свою деятельность на территории </w:t>
      </w:r>
      <w:hyperlink r:id="rId45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а, формирование из активных граждан и организаций иных стр</w:t>
      </w:r>
      <w:hyperlink r:id="rId45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ук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тур, способствующих развитию территории </w:t>
      </w:r>
      <w:hyperlink r:id="rId45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 (добровольные дружины, комиссия по благоустройству, комиссия по социальной сфере и др.). Также на данном уровне необходимо провести работу по обобщению предложений Комитетов </w:t>
      </w:r>
      <w:hyperlink r:id="rId45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сформировать Комплексный план развития территории. Формирование календаря событий </w:t>
      </w:r>
      <w:hyperlink r:id="rId45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а, который включает в себя и работу по подготовке и обучению актива </w:t>
      </w:r>
      <w:hyperlink r:id="rId45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 (Школа </w:t>
      </w:r>
      <w:hyperlink r:id="rId45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) – праздники, субботники, культурные и спортивные соревнования между домами, Комитетами </w:t>
      </w:r>
      <w:hyperlink r:id="rId45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и др. из председателей Комитетов </w:t>
      </w:r>
      <w:hyperlink r:id="rId45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формируется Совет </w:t>
      </w:r>
      <w:hyperlink r:id="rId45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а, который является постоянно действующим органом </w:t>
      </w:r>
      <w:hyperlink r:id="rId46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а.</w:t>
      </w:r>
    </w:p>
    <w:p w14:paraId="52EBF731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Кто: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Комитеты </w:t>
      </w:r>
      <w:hyperlink r:id="rId46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а.</w:t>
      </w:r>
    </w:p>
    <w:p w14:paraId="4176E3A6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Что:</w:t>
      </w:r>
    </w:p>
    <w:p w14:paraId="090830C6" w14:textId="77777777" w:rsidR="00A805FC" w:rsidRPr="00A805FC" w:rsidRDefault="00A805FC" w:rsidP="00A805FC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Проведение социальной паспортизации. Это позволит выявить существующие проблемы внутри каждого </w:t>
      </w:r>
      <w:hyperlink r:id="rId46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 и определить приоритетные направления работы. Данные, которые должен содержать в себе социальный паспорт обязательно должны включать информацию:</w:t>
      </w:r>
    </w:p>
    <w:p w14:paraId="1A43CAC3" w14:textId="77777777" w:rsidR="00A805FC" w:rsidRPr="00A805FC" w:rsidRDefault="00A805FC" w:rsidP="00A805FC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 количестве многодетных семей, проживающих на территории;</w:t>
      </w:r>
    </w:p>
    <w:p w14:paraId="35C66279" w14:textId="77777777" w:rsidR="00A805FC" w:rsidRPr="00A805FC" w:rsidRDefault="00A805FC" w:rsidP="00A805FC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количестве ветеранов;</w:t>
      </w:r>
    </w:p>
    <w:p w14:paraId="16BC8850" w14:textId="77777777" w:rsidR="00A805FC" w:rsidRPr="00A805FC" w:rsidRDefault="00A805FC" w:rsidP="00A805FC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количестве инвалидов;</w:t>
      </w:r>
    </w:p>
    <w:p w14:paraId="59C61C0F" w14:textId="77777777" w:rsidR="00A805FC" w:rsidRPr="00A805FC" w:rsidRDefault="00A805FC" w:rsidP="00A805FC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количестве индивидуальных предпринимателей;</w:t>
      </w:r>
    </w:p>
    <w:p w14:paraId="202F51BB" w14:textId="77777777" w:rsidR="00A805FC" w:rsidRPr="00A805FC" w:rsidRDefault="00A805FC" w:rsidP="00A805FC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количестве и возрасте детей;</w:t>
      </w:r>
    </w:p>
    <w:p w14:paraId="525F2416" w14:textId="77777777" w:rsidR="00A805FC" w:rsidRPr="00A805FC" w:rsidRDefault="00A805FC" w:rsidP="00A805FC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количестве школ и детских садов;</w:t>
      </w:r>
    </w:p>
    <w:p w14:paraId="26F83FD4" w14:textId="77777777" w:rsidR="00A805FC" w:rsidRPr="00A805FC" w:rsidRDefault="00A805FC" w:rsidP="00A805FC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проживающих на территории именитых людях;</w:t>
      </w:r>
    </w:p>
    <w:p w14:paraId="1CB567B5" w14:textId="77777777" w:rsidR="00A805FC" w:rsidRPr="00A805FC" w:rsidRDefault="00A805FC" w:rsidP="00A805FC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значимых для конкретной территории датах.</w:t>
      </w:r>
    </w:p>
    <w:p w14:paraId="76584D5D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Это позволит сформировать интересы населения и цель работы для конкретной территории, исходя из стратегических целей и выявленных слабых мест в деятельности </w:t>
      </w:r>
      <w:hyperlink r:id="rId46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349CD4FC" w14:textId="77777777" w:rsidR="00A805FC" w:rsidRPr="00A805FC" w:rsidRDefault="00A805FC" w:rsidP="00A805FC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В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ыявление блока партнеров территории </w:t>
      </w:r>
      <w:hyperlink r:id="rId46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 Необходимо собрать информацию о функционирующих на территории </w:t>
      </w:r>
      <w:hyperlink r:id="rId46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НКО, управляющих компаний, предпринимателей, учреждений социальной сферы в границах </w:t>
      </w:r>
      <w:hyperlink r:id="rId46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и рассмотреть с ними заключение договоров о сотрудничестве, направленные на развитие территории работы </w:t>
      </w:r>
      <w:hyperlink r:id="rId46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7FA3861C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Как: 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организовывая общественные мероприятия с блоком партнеров, путем создания школы </w:t>
      </w:r>
      <w:hyperlink r:id="rId46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в целях обучения основам организации работы </w:t>
      </w:r>
      <w:hyperlink r:id="rId46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для инициативных граждан своих территорий.</w:t>
      </w:r>
    </w:p>
    <w:p w14:paraId="3F5CD3B6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Для чего: 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 целях разработки комплексного плана развития своего </w:t>
      </w:r>
      <w:hyperlink r:id="rId47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6732CA8D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lastRenderedPageBreak/>
        <w:t>Информационные ресурсы: 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социальные сети (например, группы ВК каждого </w:t>
      </w:r>
      <w:hyperlink r:id="rId47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);</w:t>
      </w:r>
    </w:p>
    <w:p w14:paraId="22917078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Срок реализации положения: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2021 — 2023 гг.</w:t>
      </w:r>
    </w:p>
    <w:p w14:paraId="40947EFD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Критерии оценки реализации поставленных задач на данном этапе:</w:t>
      </w:r>
    </w:p>
    <w:p w14:paraId="1BD8901F" w14:textId="77777777" w:rsidR="00A805FC" w:rsidRPr="00A805FC" w:rsidRDefault="00A805FC" w:rsidP="00A805FC">
      <w:pPr>
        <w:numPr>
          <w:ilvl w:val="0"/>
          <w:numId w:val="2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количество заключенных соглашений между </w:t>
      </w:r>
      <w:hyperlink r:id="rId47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и партнерами;</w:t>
      </w:r>
    </w:p>
    <w:p w14:paraId="5E1DB16D" w14:textId="77777777" w:rsidR="00A805FC" w:rsidRPr="00A805FC" w:rsidRDefault="00A805FC" w:rsidP="00A805FC">
      <w:pPr>
        <w:numPr>
          <w:ilvl w:val="0"/>
          <w:numId w:val="2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наличие утверждённого Комплексного плана развития территории;</w:t>
      </w:r>
    </w:p>
    <w:p w14:paraId="342C9D55" w14:textId="77777777" w:rsidR="00A805FC" w:rsidRPr="00A805FC" w:rsidRDefault="00A805FC" w:rsidP="00A805FC">
      <w:pPr>
        <w:numPr>
          <w:ilvl w:val="0"/>
          <w:numId w:val="2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количество вовлечённых проживающих граждан и организаций осуществляющую свою деятельность на территории </w:t>
      </w:r>
      <w:hyperlink r:id="rId47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а.</w:t>
      </w:r>
    </w:p>
    <w:p w14:paraId="2E9C8D96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</w:t>
      </w:r>
    </w:p>
    <w:p w14:paraId="46F086D0" w14:textId="77777777" w:rsidR="00A805FC" w:rsidRPr="00A805FC" w:rsidRDefault="00A805FC" w:rsidP="00A805FC">
      <w:pPr>
        <w:shd w:val="clear" w:color="auto" w:fill="FFFFFF"/>
        <w:spacing w:before="180" w:after="180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  <w:bookmarkStart w:id="2" w:name="_Toc57026710"/>
      <w:bookmarkEnd w:id="2"/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Третий уровень – часть муниципалитета</w:t>
      </w:r>
    </w:p>
    <w:p w14:paraId="1470B2CE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На данном уровне под частью муниципального образования следует понимать округ (избирательный округ), на котором осуществляют свою деятельность несколько </w:t>
      </w:r>
      <w:hyperlink r:id="rId47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 Советам </w:t>
      </w:r>
      <w:hyperlink r:id="rId47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а, совместно с органами местного самоуправления необходимо выстроить систему взаимной поддержки, для этого председатели Советов </w:t>
      </w:r>
      <w:hyperlink r:id="rId47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совместно с депутатом представительного органа муниципального образования избранного от данной территории, представителем администрации муниципального образования соответствующей территории (в крупных муниципальных образованиях глава района) формируют карту первоочередных проблем, которые необходимо решить, а также перспективный план развития территории части муниципального образования (ежег</w:t>
      </w:r>
      <w:hyperlink r:id="rId47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ые конференции </w:t>
      </w:r>
      <w:hyperlink r:id="rId47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субботники, ремонтные работы, культурные и спортивные мероприятия, обсуждение муниципального бюджета, наказы жителей депутату представительного органа муниципального образования и др.). «Тесная связка» в работе Советов </w:t>
      </w:r>
      <w:hyperlink r:id="rId47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и депутата представительного органа муниципального образования в дальнейшем позволит активистам </w:t>
      </w:r>
      <w:hyperlink r:id="rId48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более активно участвовать в общественном обсуждении итогов работы депутата и составление рекомендательных писем для депутата или кандидата в депутаты при избрании на очередной срок в представительный орган муниципального образования.</w:t>
      </w:r>
    </w:p>
    <w:p w14:paraId="42884920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Кто: 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Советы </w:t>
      </w:r>
      <w:hyperlink r:id="rId48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016A24A0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Что: 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открытие центра по работе с населением, который оказывает консультативную, юридическую помощь в работе </w:t>
      </w:r>
      <w:hyperlink r:id="rId48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формирование наказов избирателей подготовка рекомендательных писем для депутата представительного органа муниципального образования, избрание делегатов для работы в ежег</w:t>
      </w:r>
      <w:hyperlink r:id="rId48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ом муниципальном форуме </w:t>
      </w:r>
      <w:hyperlink r:id="rId48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600BB2FD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Инициатива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: внести изменение в ФЗ-131 в ст. 23 «Муниципальные выборы».</w:t>
      </w:r>
    </w:p>
    <w:p w14:paraId="3BDE7BD6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Для чего: 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на законодательном уровне необходимо закрепить положение о том, что к полномочиям Совета </w:t>
      </w:r>
      <w:hyperlink r:id="rId48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следует отнести подготовку рекомендательных писем для депутатов и кандидатов в депутаты представительного органа муниципального образования. Так, при избрании в Совет депутатов они должны заручится поддержкой (рекомендательным письмом) большинства председателей </w:t>
      </w:r>
      <w:hyperlink r:id="rId48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, действующих на территории соответствующего избирательного округа. Глава района (ответственный сотрудник от администрации) должен возглавлять филиал центра по работе с населением. 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>К задачам данного филиала относится: 1. финансовая координация деятельности </w:t>
      </w:r>
      <w:hyperlink r:id="rId48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 2. выстраивание взаимодействия с местными депутатами; 3. оказание юридической консультации. 4. Получает обратную связь по программа подготовке и обучения актива </w:t>
      </w:r>
      <w:hyperlink r:id="rId48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с мест.</w:t>
      </w:r>
    </w:p>
    <w:p w14:paraId="6141A392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Информационные ресурсы: 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раздел районного Совета </w:t>
      </w:r>
      <w:hyperlink r:id="rId48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на региональном сайте </w:t>
      </w:r>
      <w:hyperlink r:id="rId49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 Ежег</w:t>
      </w:r>
      <w:hyperlink r:id="rId49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ая</w:t>
      </w:r>
    </w:p>
    <w:p w14:paraId="2E2D0848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Срок реализации: 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2021 — 2023 гг.</w:t>
      </w:r>
    </w:p>
    <w:p w14:paraId="10A38FBF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 </w:t>
      </w:r>
    </w:p>
    <w:p w14:paraId="6DCE40D7" w14:textId="77777777" w:rsidR="00A805FC" w:rsidRPr="00A805FC" w:rsidRDefault="00A805FC" w:rsidP="00A805FC">
      <w:pPr>
        <w:shd w:val="clear" w:color="auto" w:fill="FFFFFF"/>
        <w:spacing w:before="180" w:after="180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  <w:bookmarkStart w:id="3" w:name="_Toc57026711"/>
      <w:bookmarkEnd w:id="3"/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Четвертый уровень – муниципалитет</w:t>
      </w:r>
    </w:p>
    <w:p w14:paraId="1C9A69A0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На данном уровне Советы </w:t>
      </w:r>
      <w:hyperlink r:id="rId49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совместно с главой муниципального образования и главой представительного органа муниципального образования формируют Совет по развитию </w:t>
      </w:r>
      <w:hyperlink r:id="rId49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при главе муниципального образования, для консолидации усилий по развитию муниципального образования, обсуждения вопросов конкурсной или иной форм поддержки деятельности </w:t>
      </w:r>
      <w:hyperlink r:id="rId49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ов, формирование или корректировка программ социально-экономического развития муниципального образования, которые включают в себя Комплексные планы развития </w:t>
      </w:r>
      <w:hyperlink r:id="rId49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ов, вопросы подготовки и проведения ежег</w:t>
      </w:r>
      <w:hyperlink r:id="rId49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ых муниципальных форумов </w:t>
      </w:r>
      <w:hyperlink r:id="rId49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6AD2D9CB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Кто: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Советы </w:t>
      </w:r>
      <w:hyperlink r:id="rId49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органы местного самоуправления.</w:t>
      </w:r>
    </w:p>
    <w:p w14:paraId="35FA2334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Что: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создание совета по развитию </w:t>
      </w:r>
      <w:hyperlink r:id="rId49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при главе муниципального образования. Принятие поправок в действующее положение о </w:t>
      </w:r>
      <w:hyperlink r:id="rId50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 муниципальном образовании.</w:t>
      </w:r>
    </w:p>
    <w:p w14:paraId="58254F71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Как: 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 состав Совета входят все председатели </w:t>
      </w:r>
      <w:hyperlink r:id="rId50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ов, осуществляющих свою деятельность на территории муниципального образования, глава муниципального образования и председатель представительного органа муниципального образования, также при необходимости на территории муниципального образования может быть образована муниципальная ассоциация </w:t>
      </w:r>
      <w:hyperlink r:id="rId50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постоянно действующий орган которой будет входить в Совет по развитию </w:t>
      </w:r>
      <w:hyperlink r:id="rId50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 Избранные на ежег</w:t>
      </w:r>
      <w:hyperlink r:id="rId50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ой конференции </w:t>
      </w:r>
      <w:hyperlink r:id="rId50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делегаты наделяются полномочиями общественных помощников главы муниципального образования и осуществляют общественный контроль за реализацией решений и программ на территории муниципального образования.</w:t>
      </w:r>
    </w:p>
    <w:p w14:paraId="2A657BD1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Информационные ресурсы: 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раздел на официальном сайте муниципального образования, официальный сайт муниципальной ассоциации </w:t>
      </w:r>
      <w:hyperlink r:id="rId50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раздел на сайте региональной ассоциации </w:t>
      </w:r>
      <w:hyperlink r:id="rId50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124BCBA2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Срок реализации положения: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2023 — 2024 гг.</w:t>
      </w:r>
    </w:p>
    <w:p w14:paraId="00CFBD01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Критерии оценки реализации поставленных задач на данном этапе:</w:t>
      </w:r>
    </w:p>
    <w:p w14:paraId="3C9276DA" w14:textId="77777777" w:rsidR="00A805FC" w:rsidRPr="00A805FC" w:rsidRDefault="00A805FC" w:rsidP="00A805FC">
      <w:pPr>
        <w:numPr>
          <w:ilvl w:val="0"/>
          <w:numId w:val="26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наличие совета по развитию </w:t>
      </w:r>
      <w:hyperlink r:id="rId50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при главе муниципального образования;</w:t>
      </w:r>
    </w:p>
    <w:p w14:paraId="59E65878" w14:textId="77777777" w:rsidR="00A805FC" w:rsidRPr="00A805FC" w:rsidRDefault="00A805FC" w:rsidP="00A805FC">
      <w:pPr>
        <w:numPr>
          <w:ilvl w:val="0"/>
          <w:numId w:val="26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количество </w:t>
      </w:r>
      <w:hyperlink r:id="rId50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осуществляющих свою деятельность в муниципальном образовании;</w:t>
      </w:r>
    </w:p>
    <w:p w14:paraId="74DCDFA3" w14:textId="77777777" w:rsidR="00A805FC" w:rsidRPr="00A805FC" w:rsidRDefault="00A805FC" w:rsidP="00A805FC">
      <w:pPr>
        <w:numPr>
          <w:ilvl w:val="0"/>
          <w:numId w:val="26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>количество вопросов местного значения решения, по которым принимаются совместно с активистами </w:t>
      </w:r>
      <w:hyperlink r:id="rId51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587C6D92" w14:textId="77777777" w:rsidR="00A805FC" w:rsidRPr="00A805FC" w:rsidRDefault="00A805FC" w:rsidP="00A805FC">
      <w:pPr>
        <w:numPr>
          <w:ilvl w:val="0"/>
          <w:numId w:val="26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объем финансовых средств выделенных на поддержку проектов </w:t>
      </w:r>
      <w:hyperlink r:id="rId51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или распределяемых с прямым участие </w:t>
      </w:r>
      <w:hyperlink r:id="rId51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38844F88" w14:textId="77777777" w:rsidR="00A805FC" w:rsidRPr="00A805FC" w:rsidRDefault="00A805FC" w:rsidP="00A805FC">
      <w:pPr>
        <w:numPr>
          <w:ilvl w:val="0"/>
          <w:numId w:val="26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количество общественных помощников главы муниципального образования;</w:t>
      </w:r>
    </w:p>
    <w:p w14:paraId="46EBF7E9" w14:textId="77777777" w:rsidR="00A805FC" w:rsidRPr="00A805FC" w:rsidRDefault="00A805FC" w:rsidP="00A805FC">
      <w:pPr>
        <w:numPr>
          <w:ilvl w:val="0"/>
          <w:numId w:val="26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наличие муниципальной ассоциации </w:t>
      </w:r>
      <w:hyperlink r:id="rId51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659287E0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</w:t>
      </w:r>
    </w:p>
    <w:p w14:paraId="41737B3C" w14:textId="77777777" w:rsidR="00A805FC" w:rsidRPr="00A805FC" w:rsidRDefault="00A805FC" w:rsidP="00A805FC">
      <w:pPr>
        <w:shd w:val="clear" w:color="auto" w:fill="FFFFFF"/>
        <w:spacing w:before="180" w:after="180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  <w:bookmarkStart w:id="4" w:name="_Toc57026712"/>
      <w:bookmarkEnd w:id="4"/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Пятый уровень – субъект Российской Федерации</w:t>
      </w:r>
    </w:p>
    <w:p w14:paraId="064B84FE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На данном уровне из председателей муниципальных ассоциаций </w:t>
      </w:r>
      <w:hyperlink r:id="rId51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избранных делегатов на Ежег</w:t>
      </w:r>
      <w:hyperlink r:id="rId51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ой муниципальной конференции </w:t>
      </w:r>
      <w:hyperlink r:id="rId51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совместно с главой субъекта Р</w:t>
      </w:r>
      <w:hyperlink r:id="rId51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ийской Федерации и председателем законодательного собрания субъекта Р</w:t>
      </w:r>
      <w:hyperlink r:id="rId51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ийской Федерации формируется Совет по развитию </w:t>
      </w:r>
      <w:hyperlink r:id="rId51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при главе субъекта РФ, для консолидации усилий по развитию территории субъекта РФ, формирования единых подходов в деятельности </w:t>
      </w:r>
      <w:hyperlink r:id="rId52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субъекта РФ, выработки и корректировки механизмов вовлечения граждан в решение социально-экономических и политических вопросов территории, обсуждения вопросов конкурсной или иной форм поддержки деятельности </w:t>
      </w:r>
      <w:hyperlink r:id="rId52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ов, формирование или корректировка программ социально-экономического развития субъекта РФ, которые включают в себя муниципальные программы, вопросы подготовки и проведения ежег</w:t>
      </w:r>
      <w:hyperlink r:id="rId52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ых региональных форумов </w:t>
      </w:r>
      <w:hyperlink r:id="rId52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1A39AFBC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Кто: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муниципальные ассоциации </w:t>
      </w:r>
      <w:hyperlink r:id="rId52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делегаты от муниципальных образований из числа председателей советов </w:t>
      </w:r>
      <w:hyperlink r:id="rId52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органы местного самоуправления, органы государственной власти субъектов РФ.</w:t>
      </w:r>
    </w:p>
    <w:p w14:paraId="32178043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Что: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создание совета по развитию </w:t>
      </w:r>
      <w:hyperlink r:id="rId52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при главе субъекта РФ. Подготовка и принятие закона субъекта РФ по поддержке деятельности </w:t>
      </w:r>
      <w:hyperlink r:id="rId52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4AA05053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Как: 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 состав Совета входят все председатели муниципальных ассоциаций </w:t>
      </w:r>
      <w:hyperlink r:id="rId52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ов субъекта или избранные делегаты на ежег</w:t>
      </w:r>
      <w:hyperlink r:id="rId52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ый муниципальных форумах, глава субъекта РФ и председатель законодательного собрания субъекта РФ, также на территории субъекта РФ учреждается региональная ассоциация </w:t>
      </w:r>
      <w:hyperlink r:id="rId53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постоянно действующий орган которой будет входить в Совет по развитию </w:t>
      </w:r>
      <w:hyperlink r:id="rId53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 Избранные на ежег</w:t>
      </w:r>
      <w:hyperlink r:id="rId53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ом форуме </w:t>
      </w:r>
      <w:hyperlink r:id="rId53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субъекта делегаты наделяются полномочиями общественных помощников главы субъекта РФ и осуществляют общественный контроль за реализацией решений и программ на территории субъекта РФ. Совет по развитию </w:t>
      </w:r>
      <w:hyperlink r:id="rId53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при главе субъекта РФ определяет формы и объёмы помощи на реализацию проектов </w:t>
      </w:r>
      <w:hyperlink r:id="rId53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также определяет региональную ассоциацию </w:t>
      </w:r>
      <w:hyperlink r:id="rId53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 – </w:t>
      </w:r>
      <w:proofErr w:type="spellStart"/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грантооператором</w:t>
      </w:r>
      <w:proofErr w:type="spellEnd"/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проектов </w:t>
      </w:r>
      <w:hyperlink r:id="rId53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03364CA8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Информационные ресурсы: 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раздел на официальном сайте Правительства субъекта РФ, официальный сайт региональной ассоциации </w:t>
      </w:r>
      <w:hyperlink r:id="rId53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раздел на сайте ОА</w:t>
      </w:r>
      <w:hyperlink r:id="rId53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55278DF7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Срок реализации положения: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2024 — 2026 гг.</w:t>
      </w:r>
    </w:p>
    <w:p w14:paraId="697E1AC4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Критерии оценки реализации поставленных задач на данном этапе:</w:t>
      </w:r>
    </w:p>
    <w:p w14:paraId="25D5C079" w14:textId="77777777" w:rsidR="00A805FC" w:rsidRPr="00A805FC" w:rsidRDefault="00A805FC" w:rsidP="00A805FC">
      <w:pPr>
        <w:numPr>
          <w:ilvl w:val="0"/>
          <w:numId w:val="2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наличие совета по развитию </w:t>
      </w:r>
      <w:hyperlink r:id="rId54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при главе субъекта РФ;</w:t>
      </w:r>
    </w:p>
    <w:p w14:paraId="1445B1AF" w14:textId="77777777" w:rsidR="00A805FC" w:rsidRPr="00A805FC" w:rsidRDefault="00A805FC" w:rsidP="00A805FC">
      <w:pPr>
        <w:numPr>
          <w:ilvl w:val="0"/>
          <w:numId w:val="2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>количество </w:t>
      </w:r>
      <w:hyperlink r:id="rId54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осуществляющих свою деятельность в субъекте РФ;</w:t>
      </w:r>
    </w:p>
    <w:p w14:paraId="50BE443D" w14:textId="77777777" w:rsidR="00A805FC" w:rsidRPr="00A805FC" w:rsidRDefault="00A805FC" w:rsidP="00A805FC">
      <w:pPr>
        <w:numPr>
          <w:ilvl w:val="0"/>
          <w:numId w:val="2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доля охвата территории субъекта РФ деятельностью </w:t>
      </w:r>
      <w:hyperlink r:id="rId54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2E4CC4CF" w14:textId="77777777" w:rsidR="00A805FC" w:rsidRPr="00A805FC" w:rsidRDefault="00A805FC" w:rsidP="00A805FC">
      <w:pPr>
        <w:numPr>
          <w:ilvl w:val="0"/>
          <w:numId w:val="2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объём средств направленный на реализацию проектов </w:t>
      </w:r>
      <w:hyperlink r:id="rId54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или распределённый с участием </w:t>
      </w:r>
      <w:hyperlink r:id="rId54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 субъекте РФ;</w:t>
      </w:r>
    </w:p>
    <w:p w14:paraId="5226FB36" w14:textId="77777777" w:rsidR="00A805FC" w:rsidRPr="00A805FC" w:rsidRDefault="00A805FC" w:rsidP="00A805FC">
      <w:pPr>
        <w:numPr>
          <w:ilvl w:val="0"/>
          <w:numId w:val="2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количество общественных помощников главы субъекта РФ;</w:t>
      </w:r>
    </w:p>
    <w:p w14:paraId="3C80216E" w14:textId="77777777" w:rsidR="00A805FC" w:rsidRPr="00A805FC" w:rsidRDefault="00A805FC" w:rsidP="00A805FC">
      <w:pPr>
        <w:numPr>
          <w:ilvl w:val="0"/>
          <w:numId w:val="2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наличие региональной ассоциации </w:t>
      </w:r>
      <w:hyperlink r:id="rId54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1A8F587F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</w:t>
      </w:r>
    </w:p>
    <w:p w14:paraId="0842CA52" w14:textId="77777777" w:rsidR="00A805FC" w:rsidRPr="00A805FC" w:rsidRDefault="00A805FC" w:rsidP="00A805FC">
      <w:pPr>
        <w:shd w:val="clear" w:color="auto" w:fill="FFFFFF"/>
        <w:spacing w:before="180" w:after="180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  <w:bookmarkStart w:id="5" w:name="_Toc57026713"/>
      <w:bookmarkEnd w:id="5"/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Шестой уровень – Общероссийский</w:t>
      </w:r>
    </w:p>
    <w:p w14:paraId="05585886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На общер</w:t>
      </w:r>
      <w:hyperlink r:id="rId54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ийском уровне Общенациональная ассоциация </w:t>
      </w:r>
      <w:hyperlink r:id="rId54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выступает с инициативой создания на своей площадки консультативного органа по реализации национальных проектов и стратегии развития Р</w:t>
      </w:r>
      <w:hyperlink r:id="rId54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ийской Федерации опирающаяся на документы принятые в субъектах РФ. В работе мероприятия принимают участие профильные министры Правительства Р</w:t>
      </w:r>
      <w:hyperlink r:id="rId54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ийской Федерации. При председателе Правительства РФ формируется Совет по развитию </w:t>
      </w:r>
      <w:hyperlink r:id="rId55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в состав которого входят члены Правления ОА</w:t>
      </w:r>
      <w:hyperlink r:id="rId55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 На ежег</w:t>
      </w:r>
      <w:hyperlink r:id="rId55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ом Общем собрании ОА</w:t>
      </w:r>
      <w:hyperlink r:id="rId55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(проводится ежег</w:t>
      </w:r>
      <w:hyperlink r:id="rId55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 в мае, ориентировочно 23 числа), делегаты обсуждают планы и программы развития института </w:t>
      </w:r>
      <w:hyperlink r:id="rId55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формируют свои предложения по изменению федерального законодательства, избирают делегатов представителей Р</w:t>
      </w:r>
      <w:hyperlink r:id="rId55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ийской Федерации в мероприятиях Междунар</w:t>
      </w:r>
      <w:hyperlink r:id="rId55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ого конгресса местных сообществ. Формируют повестку обучения актива </w:t>
      </w:r>
      <w:hyperlink r:id="rId55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 субъектах РФ на базе Федерального центра развития </w:t>
      </w:r>
      <w:hyperlink r:id="rId55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 (ВШГУ </w:t>
      </w:r>
      <w:proofErr w:type="spellStart"/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РАНХи</w:t>
      </w:r>
      <w:proofErr w:type="spellEnd"/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ГС).</w:t>
      </w:r>
    </w:p>
    <w:p w14:paraId="2948D104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Кто: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Общенациональная ассоциация </w:t>
      </w:r>
      <w:hyperlink r:id="rId56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региональные ассоциации </w:t>
      </w:r>
      <w:hyperlink r:id="rId56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органы государственной власти субъектов РФ, федеральные органы власти.</w:t>
      </w:r>
    </w:p>
    <w:p w14:paraId="6987531A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Что: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формирование единой повестки развития </w:t>
      </w:r>
      <w:hyperlink r:id="rId56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 Р</w:t>
      </w:r>
      <w:hyperlink r:id="rId56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ии, создание площадки по широкому обсуждению деятельности </w:t>
      </w:r>
      <w:hyperlink r:id="rId56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с участием ФОИВ, ФС РФ, бизнеса и других заинтересованных организаций.</w:t>
      </w:r>
    </w:p>
    <w:p w14:paraId="078C05AF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Как: 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опираясь на работу региональных ассоциаций </w:t>
      </w:r>
      <w:hyperlink r:id="rId56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(советов по развитию </w:t>
      </w:r>
      <w:hyperlink r:id="rId56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при главах субъектов РФ) на площадках ОА</w:t>
      </w:r>
      <w:hyperlink r:id="rId56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формируется программа подготовки актива </w:t>
      </w:r>
      <w:hyperlink r:id="rId56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обсуждение законодательных инициатив из субъектов РФ, организация взаимодействия органов исполнительной власти и законодательства через представителей </w:t>
      </w:r>
      <w:hyperlink r:id="rId56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 совещательных органах (Общественные советы при Министерствах, Комитетах ГД и СФ). По решению Общего собрания делегаты от субъекта могут наделяться статусом общественного помощника Председателя ОА</w:t>
      </w:r>
      <w:hyperlink r:id="rId57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и его заместителей.</w:t>
      </w:r>
    </w:p>
    <w:p w14:paraId="21C2BA02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Информационные ресурсы: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официальный сайт ОА</w:t>
      </w:r>
      <w:hyperlink r:id="rId57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по возможности создание официального раздела ОА</w:t>
      </w:r>
      <w:hyperlink r:id="rId57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на сайте Правительства РФ, создание общер</w:t>
      </w:r>
      <w:hyperlink r:id="rId57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ийского мобильного приложения ОА</w:t>
      </w:r>
      <w:hyperlink r:id="rId57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46669161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Срок реализации положения: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2024 — 2028 гг.</w:t>
      </w:r>
    </w:p>
    <w:p w14:paraId="67E407FC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Критерии оценки реализации поставленных задач на данном этапе:</w:t>
      </w:r>
    </w:p>
    <w:p w14:paraId="32132EE8" w14:textId="77777777" w:rsidR="00A805FC" w:rsidRPr="00A805FC" w:rsidRDefault="00A805FC" w:rsidP="00A805FC">
      <w:pPr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>наличие совета по развитию </w:t>
      </w:r>
      <w:hyperlink r:id="rId57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при главе Правительства РФ;</w:t>
      </w:r>
    </w:p>
    <w:p w14:paraId="24FB4463" w14:textId="77777777" w:rsidR="00A805FC" w:rsidRPr="00A805FC" w:rsidRDefault="00A805FC" w:rsidP="00A805FC">
      <w:pPr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количество </w:t>
      </w:r>
      <w:hyperlink r:id="rId57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осуществляющих свою деятельность в субъектах РФ;</w:t>
      </w:r>
    </w:p>
    <w:p w14:paraId="567B5617" w14:textId="77777777" w:rsidR="00A805FC" w:rsidRPr="00A805FC" w:rsidRDefault="00A805FC" w:rsidP="00A805FC">
      <w:pPr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доля охвата территории РФ деятельностью </w:t>
      </w:r>
      <w:hyperlink r:id="rId57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;</w:t>
      </w:r>
    </w:p>
    <w:p w14:paraId="54A29F2C" w14:textId="77777777" w:rsidR="00A805FC" w:rsidRPr="00A805FC" w:rsidRDefault="00A805FC" w:rsidP="00A805FC">
      <w:pPr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объём средств направленный на реализацию проектов </w:t>
      </w:r>
      <w:hyperlink r:id="rId57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или распределённый с участием </w:t>
      </w:r>
      <w:hyperlink r:id="rId57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 РФ;</w:t>
      </w:r>
    </w:p>
    <w:p w14:paraId="7DC14D9F" w14:textId="77777777" w:rsidR="00A805FC" w:rsidRPr="00A805FC" w:rsidRDefault="00A805FC" w:rsidP="00A805FC">
      <w:pPr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количество предложений, инициированных членами ОА</w:t>
      </w:r>
      <w:hyperlink r:id="rId58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и принятыми ФОИВ и ФС РФ;</w:t>
      </w:r>
    </w:p>
    <w:p w14:paraId="7BCBC984" w14:textId="77777777" w:rsidR="00A805FC" w:rsidRPr="00A805FC" w:rsidRDefault="00A805FC" w:rsidP="00A805FC">
      <w:pPr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участие активистов ОА</w:t>
      </w:r>
      <w:hyperlink r:id="rId58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 работе междунар</w:t>
      </w:r>
      <w:hyperlink r:id="rId58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ой ассоциации развития сообществ.</w:t>
      </w:r>
    </w:p>
    <w:p w14:paraId="53FEB76D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</w:t>
      </w:r>
    </w:p>
    <w:p w14:paraId="6DCFAEC8" w14:textId="77777777" w:rsidR="00A805FC" w:rsidRPr="00A805FC" w:rsidRDefault="00A805FC" w:rsidP="00A805FC">
      <w:pPr>
        <w:shd w:val="clear" w:color="auto" w:fill="FFFFFF"/>
        <w:spacing w:before="180" w:after="180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  <w:bookmarkStart w:id="6" w:name="_Toc57026714"/>
      <w:bookmarkEnd w:id="6"/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Седьмой уровень –</w:t>
      </w: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softHyphen/>
        <w:t xml:space="preserve"> Международный</w:t>
      </w:r>
    </w:p>
    <w:p w14:paraId="537114DC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На междунар</w:t>
      </w:r>
      <w:hyperlink r:id="rId58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ом уровне активисты ОА</w:t>
      </w:r>
      <w:hyperlink r:id="rId58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представляют позицию местных сообществ страны при обсуждении программ, стратегических планов в Междунар</w:t>
      </w:r>
      <w:hyperlink r:id="rId58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ой ассоциации развития сообществ. ОА</w:t>
      </w:r>
      <w:hyperlink r:id="rId58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формирует также информационную повестку деятельности активистов </w:t>
      </w:r>
      <w:hyperlink r:id="rId58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 субъектах и размещает информацию на междунар</w:t>
      </w:r>
      <w:hyperlink r:id="rId58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ом сайте в соответствующем разделе. Принимают участие в рабочих и консультативных органах Междунар</w:t>
      </w:r>
      <w:hyperlink r:id="rId58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ой Ассоциации развития Сообществ (IASD)</w:t>
      </w:r>
    </w:p>
    <w:p w14:paraId="343A0C79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Кто: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Междунар</w:t>
      </w:r>
      <w:hyperlink r:id="rId59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ая Ассоциация развития Сообществ (IASD).</w:t>
      </w:r>
    </w:p>
    <w:p w14:paraId="31FD3B8D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Что: 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популяризация лучших практик </w:t>
      </w:r>
      <w:hyperlink r:id="rId59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Р</w:t>
      </w:r>
      <w:hyperlink r:id="rId59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ийской Федерации на междунар</w:t>
      </w:r>
      <w:hyperlink r:id="rId59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ом уровне; участие в разработке стратегии устойчивого развития; участие делегатов от ОА</w:t>
      </w:r>
      <w:hyperlink r:id="rId59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(избранных на Общем Собрании ОА</w:t>
      </w:r>
      <w:hyperlink r:id="rId59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) в Ежег</w:t>
      </w:r>
      <w:hyperlink r:id="rId59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ом междунар</w:t>
      </w:r>
      <w:hyperlink r:id="rId59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ом Конгрессе местных сообществ, который проходит в июле месяце. Предлагают инициативы по подготовке активистов местных сообществ в странах участницах, инициируют организацию и проведение междунар</w:t>
      </w:r>
      <w:hyperlink r:id="rId59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ых конкурсов и мероприятий в Р</w:t>
      </w:r>
      <w:hyperlink r:id="rId59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ийской Федерации.</w:t>
      </w:r>
    </w:p>
    <w:p w14:paraId="5AE24F89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Как: 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участие в междунар</w:t>
      </w:r>
      <w:hyperlink r:id="rId60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ых мероприятиях позволит обозначить позицию местных сообществ Р</w:t>
      </w:r>
      <w:hyperlink r:id="rId60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ийской Федерации при формировании и реализации междунар</w:t>
      </w:r>
      <w:hyperlink r:id="rId60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ых документов и стратегических проектов.</w:t>
      </w:r>
    </w:p>
    <w:p w14:paraId="37122744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Информационные ресурсы: 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официальный сайт Междунар</w:t>
      </w:r>
      <w:hyperlink r:id="rId603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ой ассоциации развития сообществ IASD, раздел на официальном сайте ОА</w:t>
      </w:r>
      <w:hyperlink r:id="rId604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4E793624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Срок реализации положения: </w:t>
      </w: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2024 – 2030 гг.</w:t>
      </w:r>
    </w:p>
    <w:p w14:paraId="1B1EE623" w14:textId="77777777" w:rsidR="00A805FC" w:rsidRPr="00A805FC" w:rsidRDefault="00A805FC" w:rsidP="00A805FC">
      <w:pPr>
        <w:shd w:val="clear" w:color="auto" w:fill="FFFFFF"/>
        <w:spacing w:before="360" w:after="36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Критерии оценки реализации поставленных задач на данном этапе:</w:t>
      </w:r>
    </w:p>
    <w:p w14:paraId="0B6F8524" w14:textId="77777777" w:rsidR="00A805FC" w:rsidRPr="00A805FC" w:rsidRDefault="00A805FC" w:rsidP="00A805FC">
      <w:pPr>
        <w:numPr>
          <w:ilvl w:val="0"/>
          <w:numId w:val="2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участие делегатов от Р</w:t>
      </w:r>
      <w:hyperlink r:id="rId605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ийской Федерации в междунар</w:t>
      </w:r>
      <w:hyperlink r:id="rId606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ых конференциях;</w:t>
      </w:r>
    </w:p>
    <w:p w14:paraId="505360F0" w14:textId="77777777" w:rsidR="00A805FC" w:rsidRPr="00A805FC" w:rsidRDefault="00A805FC" w:rsidP="00A805FC">
      <w:pPr>
        <w:numPr>
          <w:ilvl w:val="0"/>
          <w:numId w:val="2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размещение информации о лучших практиках </w:t>
      </w:r>
      <w:hyperlink r:id="rId607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Р</w:t>
      </w:r>
      <w:hyperlink r:id="rId608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ийской Федерации на междунар</w:t>
      </w:r>
      <w:hyperlink r:id="rId609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ых информационных порталах;</w:t>
      </w:r>
    </w:p>
    <w:p w14:paraId="29BAAD22" w14:textId="77777777" w:rsidR="00A805FC" w:rsidRPr="00A805FC" w:rsidRDefault="00A805FC" w:rsidP="00A805FC">
      <w:pPr>
        <w:numPr>
          <w:ilvl w:val="0"/>
          <w:numId w:val="2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участие делегатов от ОА</w:t>
      </w:r>
      <w:hyperlink r:id="rId610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ТОС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в разработке стратегии устойчивого развития;</w:t>
      </w:r>
    </w:p>
    <w:p w14:paraId="7990B1F0" w14:textId="77777777" w:rsidR="00A805FC" w:rsidRPr="00A805FC" w:rsidRDefault="00A805FC" w:rsidP="00A805FC">
      <w:pPr>
        <w:numPr>
          <w:ilvl w:val="0"/>
          <w:numId w:val="2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организация и проведение междунар</w:t>
      </w:r>
      <w:hyperlink r:id="rId611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одн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ых конкурсов и мероприятий на территории Р</w:t>
      </w:r>
      <w:hyperlink r:id="rId612" w:tgtFrame="_self" w:history="1">
        <w:r w:rsidRPr="00A805FC">
          <w:rPr>
            <w:rFonts w:ascii="Times New Roman" w:eastAsia="Times New Roman" w:hAnsi="Times New Roman" w:cs="Times New Roman"/>
            <w:kern w:val="0"/>
            <w:sz w:val="24"/>
            <w:szCs w:val="24"/>
            <w:lang w:eastAsia="ru-RU"/>
            <w14:ligatures w14:val="none"/>
          </w:rPr>
          <w:t>осс</w:t>
        </w:r>
      </w:hyperlink>
      <w:r w:rsidRPr="00A805F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ийской Федерации.</w:t>
      </w:r>
    </w:p>
    <w:p w14:paraId="4A34F306" w14:textId="77777777" w:rsidR="0044679E" w:rsidRPr="00A805FC" w:rsidRDefault="0044679E" w:rsidP="00A805FC">
      <w:pPr>
        <w:rPr>
          <w:rFonts w:ascii="Times New Roman" w:hAnsi="Times New Roman" w:cs="Times New Roman"/>
          <w:sz w:val="24"/>
          <w:szCs w:val="24"/>
        </w:rPr>
      </w:pPr>
    </w:p>
    <w:sectPr w:rsidR="0044679E" w:rsidRPr="00A805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42782"/>
    <w:multiLevelType w:val="multilevel"/>
    <w:tmpl w:val="B2F025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3E506D6"/>
    <w:multiLevelType w:val="multilevel"/>
    <w:tmpl w:val="C34841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4626510"/>
    <w:multiLevelType w:val="multilevel"/>
    <w:tmpl w:val="CA3E49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1AD5F83"/>
    <w:multiLevelType w:val="multilevel"/>
    <w:tmpl w:val="E26272D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9533606"/>
    <w:multiLevelType w:val="multilevel"/>
    <w:tmpl w:val="8264A0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F7F7E2A"/>
    <w:multiLevelType w:val="multilevel"/>
    <w:tmpl w:val="E7E600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FCB66E4"/>
    <w:multiLevelType w:val="multilevel"/>
    <w:tmpl w:val="2F5A10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20756F8D"/>
    <w:multiLevelType w:val="multilevel"/>
    <w:tmpl w:val="630E8E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68F71AD"/>
    <w:multiLevelType w:val="multilevel"/>
    <w:tmpl w:val="8278BB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2AE26C0E"/>
    <w:multiLevelType w:val="multilevel"/>
    <w:tmpl w:val="62CE0A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33312EA8"/>
    <w:multiLevelType w:val="multilevel"/>
    <w:tmpl w:val="36DE3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337306DB"/>
    <w:multiLevelType w:val="multilevel"/>
    <w:tmpl w:val="79CC22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33B853BD"/>
    <w:multiLevelType w:val="multilevel"/>
    <w:tmpl w:val="9C04EA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3BA56B2C"/>
    <w:multiLevelType w:val="multilevel"/>
    <w:tmpl w:val="74821D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3DD54A42"/>
    <w:multiLevelType w:val="multilevel"/>
    <w:tmpl w:val="0EB492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42BF5406"/>
    <w:multiLevelType w:val="multilevel"/>
    <w:tmpl w:val="797C1D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479C7832"/>
    <w:multiLevelType w:val="multilevel"/>
    <w:tmpl w:val="E53609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47BF34B5"/>
    <w:multiLevelType w:val="multilevel"/>
    <w:tmpl w:val="7DCEB9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49283B33"/>
    <w:multiLevelType w:val="multilevel"/>
    <w:tmpl w:val="9F0C24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FDC0144"/>
    <w:multiLevelType w:val="multilevel"/>
    <w:tmpl w:val="593A7A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51560F93"/>
    <w:multiLevelType w:val="multilevel"/>
    <w:tmpl w:val="7DAA7F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52346294"/>
    <w:multiLevelType w:val="multilevel"/>
    <w:tmpl w:val="2D36B6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5F5212F9"/>
    <w:multiLevelType w:val="multilevel"/>
    <w:tmpl w:val="04F0EB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664707D4"/>
    <w:multiLevelType w:val="multilevel"/>
    <w:tmpl w:val="05D649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68240BE1"/>
    <w:multiLevelType w:val="multilevel"/>
    <w:tmpl w:val="CDA84F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8FE1E5C"/>
    <w:multiLevelType w:val="multilevel"/>
    <w:tmpl w:val="DD5A57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6D620BE5"/>
    <w:multiLevelType w:val="multilevel"/>
    <w:tmpl w:val="FB14B7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72A50153"/>
    <w:multiLevelType w:val="multilevel"/>
    <w:tmpl w:val="1C8EEE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 w15:restartNumberingAfterBreak="0">
    <w:nsid w:val="72A7327B"/>
    <w:multiLevelType w:val="multilevel"/>
    <w:tmpl w:val="BD6428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529948115">
    <w:abstractNumId w:val="18"/>
  </w:num>
  <w:num w:numId="2" w16cid:durableId="68118431">
    <w:abstractNumId w:val="7"/>
  </w:num>
  <w:num w:numId="3" w16cid:durableId="742408490">
    <w:abstractNumId w:val="1"/>
  </w:num>
  <w:num w:numId="4" w16cid:durableId="1290013635">
    <w:abstractNumId w:val="8"/>
  </w:num>
  <w:num w:numId="5" w16cid:durableId="900016115">
    <w:abstractNumId w:val="26"/>
  </w:num>
  <w:num w:numId="6" w16cid:durableId="1591042810">
    <w:abstractNumId w:val="16"/>
  </w:num>
  <w:num w:numId="7" w16cid:durableId="539050369">
    <w:abstractNumId w:val="22"/>
  </w:num>
  <w:num w:numId="8" w16cid:durableId="2111508305">
    <w:abstractNumId w:val="9"/>
  </w:num>
  <w:num w:numId="9" w16cid:durableId="1798182357">
    <w:abstractNumId w:val="17"/>
  </w:num>
  <w:num w:numId="10" w16cid:durableId="315111733">
    <w:abstractNumId w:val="10"/>
  </w:num>
  <w:num w:numId="11" w16cid:durableId="1272975613">
    <w:abstractNumId w:val="28"/>
  </w:num>
  <w:num w:numId="12" w16cid:durableId="1311209205">
    <w:abstractNumId w:val="23"/>
  </w:num>
  <w:num w:numId="13" w16cid:durableId="2038502203">
    <w:abstractNumId w:val="25"/>
  </w:num>
  <w:num w:numId="14" w16cid:durableId="1683050135">
    <w:abstractNumId w:val="27"/>
  </w:num>
  <w:num w:numId="15" w16cid:durableId="2109739432">
    <w:abstractNumId w:val="15"/>
  </w:num>
  <w:num w:numId="16" w16cid:durableId="152842557">
    <w:abstractNumId w:val="0"/>
  </w:num>
  <w:num w:numId="17" w16cid:durableId="154611321">
    <w:abstractNumId w:val="11"/>
  </w:num>
  <w:num w:numId="18" w16cid:durableId="848904794">
    <w:abstractNumId w:val="6"/>
  </w:num>
  <w:num w:numId="19" w16cid:durableId="1181312902">
    <w:abstractNumId w:val="12"/>
  </w:num>
  <w:num w:numId="20" w16cid:durableId="218438582">
    <w:abstractNumId w:val="21"/>
  </w:num>
  <w:num w:numId="21" w16cid:durableId="945038514">
    <w:abstractNumId w:val="14"/>
  </w:num>
  <w:num w:numId="22" w16cid:durableId="371074740">
    <w:abstractNumId w:val="24"/>
  </w:num>
  <w:num w:numId="23" w16cid:durableId="104882983">
    <w:abstractNumId w:val="2"/>
  </w:num>
  <w:num w:numId="24" w16cid:durableId="460466954">
    <w:abstractNumId w:val="3"/>
  </w:num>
  <w:num w:numId="25" w16cid:durableId="271016854">
    <w:abstractNumId w:val="20"/>
  </w:num>
  <w:num w:numId="26" w16cid:durableId="977874813">
    <w:abstractNumId w:val="13"/>
  </w:num>
  <w:num w:numId="27" w16cid:durableId="626745135">
    <w:abstractNumId w:val="4"/>
  </w:num>
  <w:num w:numId="28" w16cid:durableId="1448281255">
    <w:abstractNumId w:val="19"/>
  </w:num>
  <w:num w:numId="29" w16cid:durableId="154370646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3D5"/>
    <w:rsid w:val="0044679E"/>
    <w:rsid w:val="005B23D5"/>
    <w:rsid w:val="00A805FC"/>
    <w:rsid w:val="00D67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9B532F1-5232-4EC6-9ABC-063A5DBB45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805F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  <w14:ligatures w14:val="none"/>
    </w:rPr>
  </w:style>
  <w:style w:type="paragraph" w:styleId="2">
    <w:name w:val="heading 2"/>
    <w:basedOn w:val="a"/>
    <w:link w:val="20"/>
    <w:uiPriority w:val="9"/>
    <w:qFormat/>
    <w:rsid w:val="00A805F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kern w:val="0"/>
      <w:sz w:val="36"/>
      <w:szCs w:val="36"/>
      <w:lang w:eastAsia="ru-RU"/>
      <w14:ligatures w14:val="none"/>
    </w:rPr>
  </w:style>
  <w:style w:type="paragraph" w:styleId="3">
    <w:name w:val="heading 3"/>
    <w:basedOn w:val="a"/>
    <w:link w:val="30"/>
    <w:uiPriority w:val="9"/>
    <w:qFormat/>
    <w:rsid w:val="00A805F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805F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  <w14:ligatures w14:val="none"/>
    </w:rPr>
  </w:style>
  <w:style w:type="character" w:customStyle="1" w:styleId="20">
    <w:name w:val="Заголовок 2 Знак"/>
    <w:basedOn w:val="a0"/>
    <w:link w:val="2"/>
    <w:uiPriority w:val="9"/>
    <w:rsid w:val="00A805FC"/>
    <w:rPr>
      <w:rFonts w:ascii="Times New Roman" w:eastAsia="Times New Roman" w:hAnsi="Times New Roman" w:cs="Times New Roman"/>
      <w:b/>
      <w:bCs/>
      <w:kern w:val="0"/>
      <w:sz w:val="36"/>
      <w:szCs w:val="36"/>
      <w:lang w:eastAsia="ru-RU"/>
      <w14:ligatures w14:val="none"/>
    </w:rPr>
  </w:style>
  <w:style w:type="character" w:customStyle="1" w:styleId="30">
    <w:name w:val="Заголовок 3 Знак"/>
    <w:basedOn w:val="a0"/>
    <w:link w:val="3"/>
    <w:uiPriority w:val="9"/>
    <w:rsid w:val="00A805FC"/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numbering" w:customStyle="1" w:styleId="11">
    <w:name w:val="Нет списка1"/>
    <w:next w:val="a2"/>
    <w:uiPriority w:val="99"/>
    <w:semiHidden/>
    <w:unhideWhenUsed/>
    <w:rsid w:val="00A805FC"/>
  </w:style>
  <w:style w:type="paragraph" w:customStyle="1" w:styleId="msonormal0">
    <w:name w:val="msonormal"/>
    <w:basedOn w:val="a"/>
    <w:rsid w:val="00A805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meta-date">
    <w:name w:val="meta-date"/>
    <w:basedOn w:val="a0"/>
    <w:rsid w:val="00A805FC"/>
  </w:style>
  <w:style w:type="character" w:styleId="a3">
    <w:name w:val="Hyperlink"/>
    <w:basedOn w:val="a0"/>
    <w:uiPriority w:val="99"/>
    <w:semiHidden/>
    <w:unhideWhenUsed/>
    <w:rsid w:val="00A805FC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A805FC"/>
    <w:rPr>
      <w:color w:val="800080"/>
      <w:u w:val="single"/>
    </w:rPr>
  </w:style>
  <w:style w:type="character" w:customStyle="1" w:styleId="meta-author">
    <w:name w:val="meta-author"/>
    <w:basedOn w:val="a0"/>
    <w:rsid w:val="00A805FC"/>
  </w:style>
  <w:style w:type="character" w:customStyle="1" w:styleId="author">
    <w:name w:val="author"/>
    <w:basedOn w:val="a0"/>
    <w:rsid w:val="00A805FC"/>
  </w:style>
  <w:style w:type="character" w:customStyle="1" w:styleId="meta-category">
    <w:name w:val="meta-category"/>
    <w:basedOn w:val="a0"/>
    <w:rsid w:val="00A805FC"/>
  </w:style>
  <w:style w:type="paragraph" w:styleId="a5">
    <w:name w:val="Normal (Web)"/>
    <w:basedOn w:val="a"/>
    <w:uiPriority w:val="99"/>
    <w:semiHidden/>
    <w:unhideWhenUsed/>
    <w:rsid w:val="00A805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styleId="a6">
    <w:name w:val="Strong"/>
    <w:basedOn w:val="a0"/>
    <w:uiPriority w:val="22"/>
    <w:qFormat/>
    <w:rsid w:val="00A805FC"/>
    <w:rPr>
      <w:b/>
      <w:bCs/>
    </w:rPr>
  </w:style>
  <w:style w:type="character" w:styleId="a7">
    <w:name w:val="Emphasis"/>
    <w:basedOn w:val="a0"/>
    <w:uiPriority w:val="20"/>
    <w:qFormat/>
    <w:rsid w:val="00A805FC"/>
    <w:rPr>
      <w:i/>
      <w:iCs/>
    </w:rPr>
  </w:style>
  <w:style w:type="character" w:customStyle="1" w:styleId="a2asvg">
    <w:name w:val="a2a_svg"/>
    <w:basedOn w:val="a0"/>
    <w:rsid w:val="00A805FC"/>
  </w:style>
  <w:style w:type="character" w:customStyle="1" w:styleId="a2alabel">
    <w:name w:val="a2a_label"/>
    <w:basedOn w:val="a0"/>
    <w:rsid w:val="00A805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178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922822">
          <w:marLeft w:val="48"/>
          <w:marRight w:val="48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68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26082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623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018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704812">
          <w:marLeft w:val="2175"/>
          <w:marRight w:val="7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971560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50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tos.patrokl.info/encyclopedia/%d1%82%d0%be%d1%81/" TargetMode="External"/><Relationship Id="rId21" Type="http://schemas.openxmlformats.org/officeDocument/2006/relationships/hyperlink" Target="https://tos.patrokl.info/encyclopedia/%d0%be%d1%81%d1%81/" TargetMode="External"/><Relationship Id="rId324" Type="http://schemas.openxmlformats.org/officeDocument/2006/relationships/hyperlink" Target="https://tos.patrokl.info/encyclopedia/%d1%82%d0%be%d1%81/" TargetMode="External"/><Relationship Id="rId531" Type="http://schemas.openxmlformats.org/officeDocument/2006/relationships/hyperlink" Target="https://tos.patrokl.info/encyclopedia/%d1%82%d0%be%d1%81/" TargetMode="External"/><Relationship Id="rId170" Type="http://schemas.openxmlformats.org/officeDocument/2006/relationships/hyperlink" Target="https://tos.patrokl.info/encyclopedia/%d1%82%d0%be%d1%81/" TargetMode="External"/><Relationship Id="rId268" Type="http://schemas.openxmlformats.org/officeDocument/2006/relationships/hyperlink" Target="https://tos.patrokl.info/encyclopedia/%d1%82%d0%be%d1%81/" TargetMode="External"/><Relationship Id="rId475" Type="http://schemas.openxmlformats.org/officeDocument/2006/relationships/hyperlink" Target="https://tos.patrokl.info/encyclopedia/%d1%82%d0%be%d1%81/" TargetMode="External"/><Relationship Id="rId32" Type="http://schemas.openxmlformats.org/officeDocument/2006/relationships/hyperlink" Target="https://tos.patrokl.info/encyclopedia/%d1%82%d0%be%d1%81/" TargetMode="External"/><Relationship Id="rId128" Type="http://schemas.openxmlformats.org/officeDocument/2006/relationships/hyperlink" Target="https://tos.patrokl.info/encyclopedia/%d1%82%d0%be%d1%81/" TargetMode="External"/><Relationship Id="rId335" Type="http://schemas.openxmlformats.org/officeDocument/2006/relationships/hyperlink" Target="https://tos.patrokl.info/encyclopedia/%d1%82%d0%be%d1%81/" TargetMode="External"/><Relationship Id="rId542" Type="http://schemas.openxmlformats.org/officeDocument/2006/relationships/hyperlink" Target="https://tos.patrokl.info/encyclopedia/%d1%82%d0%be%d1%81/" TargetMode="External"/><Relationship Id="rId181" Type="http://schemas.openxmlformats.org/officeDocument/2006/relationships/hyperlink" Target="https://tos.patrokl.info/encyclopedia/%d1%82%d0%be%d1%81/" TargetMode="External"/><Relationship Id="rId402" Type="http://schemas.openxmlformats.org/officeDocument/2006/relationships/hyperlink" Target="https://tos.patrokl.info/encyclopedia/%d1%82%d0%be%d1%81/" TargetMode="External"/><Relationship Id="rId279" Type="http://schemas.openxmlformats.org/officeDocument/2006/relationships/hyperlink" Target="https://tos.patrokl.info/encyclopedia/%d0%be%d0%b4%d0%bd/" TargetMode="External"/><Relationship Id="rId486" Type="http://schemas.openxmlformats.org/officeDocument/2006/relationships/hyperlink" Target="https://tos.patrokl.info/encyclopedia/%d1%82%d0%be%d1%81/" TargetMode="External"/><Relationship Id="rId43" Type="http://schemas.openxmlformats.org/officeDocument/2006/relationships/hyperlink" Target="https://tos.patrokl.info/encyclopedia/%d0%be%d0%b4%d0%bd/" TargetMode="External"/><Relationship Id="rId139" Type="http://schemas.openxmlformats.org/officeDocument/2006/relationships/hyperlink" Target="https://tos.patrokl.info/encyclopedia/%d1%82%d0%be%d1%81/" TargetMode="External"/><Relationship Id="rId346" Type="http://schemas.openxmlformats.org/officeDocument/2006/relationships/hyperlink" Target="https://tos.patrokl.info/encyclopedia/%d1%82%d0%be%d1%81/" TargetMode="External"/><Relationship Id="rId553" Type="http://schemas.openxmlformats.org/officeDocument/2006/relationships/hyperlink" Target="https://tos.patrokl.info/encyclopedia/%d1%82%d0%be%d1%81/" TargetMode="External"/><Relationship Id="rId192" Type="http://schemas.openxmlformats.org/officeDocument/2006/relationships/hyperlink" Target="https://tos.patrokl.info/encyclopedia/%d0%be%d0%b4%d0%bd/" TargetMode="External"/><Relationship Id="rId206" Type="http://schemas.openxmlformats.org/officeDocument/2006/relationships/hyperlink" Target="https://tos.patrokl.info/encyclopedia/%d1%82%d0%be%d1%81/" TargetMode="External"/><Relationship Id="rId413" Type="http://schemas.openxmlformats.org/officeDocument/2006/relationships/hyperlink" Target="https://tos.patrokl.info/encyclopedia/%d1%82%d0%be%d1%81/" TargetMode="External"/><Relationship Id="rId497" Type="http://schemas.openxmlformats.org/officeDocument/2006/relationships/hyperlink" Target="https://tos.patrokl.info/encyclopedia/%d1%82%d0%be%d1%81/" TargetMode="External"/><Relationship Id="rId357" Type="http://schemas.openxmlformats.org/officeDocument/2006/relationships/hyperlink" Target="https://tos.patrokl.info/encyclopedia/%d1%82%d0%be%d1%81/" TargetMode="External"/><Relationship Id="rId54" Type="http://schemas.openxmlformats.org/officeDocument/2006/relationships/hyperlink" Target="https://tos.patrokl.info/encyclopedia/%d1%82%d0%be%d1%81/" TargetMode="External"/><Relationship Id="rId217" Type="http://schemas.openxmlformats.org/officeDocument/2006/relationships/hyperlink" Target="https://tos.patrokl.info/encyclopedia/%d1%82%d0%be%d1%81/" TargetMode="External"/><Relationship Id="rId564" Type="http://schemas.openxmlformats.org/officeDocument/2006/relationships/hyperlink" Target="https://tos.patrokl.info/encyclopedia/%d1%82%d0%be%d1%81/" TargetMode="External"/><Relationship Id="rId424" Type="http://schemas.openxmlformats.org/officeDocument/2006/relationships/hyperlink" Target="https://tos.patrokl.info/encyclopedia/%d1%82%d0%be%d1%81/" TargetMode="External"/><Relationship Id="rId270" Type="http://schemas.openxmlformats.org/officeDocument/2006/relationships/hyperlink" Target="https://tos.patrokl.info/encyclopedia/%d1%82%d0%be%d1%81/" TargetMode="External"/><Relationship Id="rId65" Type="http://schemas.openxmlformats.org/officeDocument/2006/relationships/hyperlink" Target="https://tos.patrokl.info/encyclopedia/%d1%82%d0%be%d1%81/" TargetMode="External"/><Relationship Id="rId130" Type="http://schemas.openxmlformats.org/officeDocument/2006/relationships/hyperlink" Target="https://tos.patrokl.info/encyclopedia/%d1%82%d0%be%d1%81/" TargetMode="External"/><Relationship Id="rId368" Type="http://schemas.openxmlformats.org/officeDocument/2006/relationships/hyperlink" Target="https://tos.patrokl.info/encyclopedia/%d1%82%d0%be%d1%81/" TargetMode="External"/><Relationship Id="rId575" Type="http://schemas.openxmlformats.org/officeDocument/2006/relationships/hyperlink" Target="https://tos.patrokl.info/encyclopedia/%d1%82%d0%be%d1%81/" TargetMode="External"/><Relationship Id="rId228" Type="http://schemas.openxmlformats.org/officeDocument/2006/relationships/hyperlink" Target="https://tos.patrokl.info/encyclopedia/%d1%82%d0%be%d1%81/" TargetMode="External"/><Relationship Id="rId435" Type="http://schemas.openxmlformats.org/officeDocument/2006/relationships/hyperlink" Target="https://tos.patrokl.info/encyclopedia/%d1%82%d0%be%d1%81/" TargetMode="External"/><Relationship Id="rId281" Type="http://schemas.openxmlformats.org/officeDocument/2006/relationships/hyperlink" Target="https://tos.patrokl.info/encyclopedia/%d1%82%d0%be%d1%81/" TargetMode="External"/><Relationship Id="rId502" Type="http://schemas.openxmlformats.org/officeDocument/2006/relationships/hyperlink" Target="https://tos.patrokl.info/encyclopedia/%d1%82%d0%be%d1%81/" TargetMode="External"/><Relationship Id="rId76" Type="http://schemas.openxmlformats.org/officeDocument/2006/relationships/hyperlink" Target="https://tos.patrokl.info/encyclopedia/%d1%82%d0%be%d1%81/" TargetMode="External"/><Relationship Id="rId141" Type="http://schemas.openxmlformats.org/officeDocument/2006/relationships/hyperlink" Target="https://tos.patrokl.info/encyclopedia/%d1%83%d0%ba/" TargetMode="External"/><Relationship Id="rId379" Type="http://schemas.openxmlformats.org/officeDocument/2006/relationships/hyperlink" Target="https://tos.patrokl.info/encyclopedia/%d1%82%d0%be%d1%81/" TargetMode="External"/><Relationship Id="rId586" Type="http://schemas.openxmlformats.org/officeDocument/2006/relationships/hyperlink" Target="https://tos.patrokl.info/encyclopedia/%d1%82%d0%be%d1%81/" TargetMode="External"/><Relationship Id="rId7" Type="http://schemas.openxmlformats.org/officeDocument/2006/relationships/hyperlink" Target="https://tos.patrokl.info/2021/03/18/strategy/" TargetMode="External"/><Relationship Id="rId239" Type="http://schemas.openxmlformats.org/officeDocument/2006/relationships/hyperlink" Target="https://tos.patrokl.info/encyclopedia/%d1%82%d0%be%d1%81/" TargetMode="External"/><Relationship Id="rId446" Type="http://schemas.openxmlformats.org/officeDocument/2006/relationships/hyperlink" Target="https://tos.patrokl.info/encyclopedia/%d1%82%d0%be%d1%81/" TargetMode="External"/><Relationship Id="rId292" Type="http://schemas.openxmlformats.org/officeDocument/2006/relationships/hyperlink" Target="https://tos.patrokl.info/encyclopedia/%d1%82%d0%be%d1%81/" TargetMode="External"/><Relationship Id="rId306" Type="http://schemas.openxmlformats.org/officeDocument/2006/relationships/hyperlink" Target="https://tos.patrokl.info/encyclopedia/%d0%be%d1%81%d1%81/" TargetMode="External"/><Relationship Id="rId87" Type="http://schemas.openxmlformats.org/officeDocument/2006/relationships/hyperlink" Target="https://tos.patrokl.info/encyclopedia/%d1%82%d0%be%d1%81/" TargetMode="External"/><Relationship Id="rId513" Type="http://schemas.openxmlformats.org/officeDocument/2006/relationships/hyperlink" Target="https://tos.patrokl.info/encyclopedia/%d1%82%d0%be%d1%81/" TargetMode="External"/><Relationship Id="rId597" Type="http://schemas.openxmlformats.org/officeDocument/2006/relationships/hyperlink" Target="https://tos.patrokl.info/encyclopedia/%d0%be%d0%b4%d0%bd/" TargetMode="External"/><Relationship Id="rId152" Type="http://schemas.openxmlformats.org/officeDocument/2006/relationships/hyperlink" Target="https://tos.patrokl.info/encyclopedia/%d1%82%d0%be%d1%81/" TargetMode="External"/><Relationship Id="rId457" Type="http://schemas.openxmlformats.org/officeDocument/2006/relationships/hyperlink" Target="https://tos.patrokl.info/encyclopedia/%d1%82%d0%be%d1%81/" TargetMode="External"/><Relationship Id="rId14" Type="http://schemas.openxmlformats.org/officeDocument/2006/relationships/hyperlink" Target="https://tosvl.ru/2021/03/18/history/" TargetMode="External"/><Relationship Id="rId317" Type="http://schemas.openxmlformats.org/officeDocument/2006/relationships/hyperlink" Target="https://tos.patrokl.info/encyclopedia/%d1%82%d0%be%d1%81/" TargetMode="External"/><Relationship Id="rId524" Type="http://schemas.openxmlformats.org/officeDocument/2006/relationships/hyperlink" Target="https://tos.patrokl.info/encyclopedia/%d1%82%d0%be%d1%81/" TargetMode="External"/><Relationship Id="rId98" Type="http://schemas.openxmlformats.org/officeDocument/2006/relationships/hyperlink" Target="https://tos.patrokl.info/encyclopedia/%d1%82%d0%be%d1%81/" TargetMode="External"/><Relationship Id="rId163" Type="http://schemas.openxmlformats.org/officeDocument/2006/relationships/hyperlink" Target="https://tos.patrokl.info/encyclopedia/%d1%82%d0%be%d1%81/" TargetMode="External"/><Relationship Id="rId370" Type="http://schemas.openxmlformats.org/officeDocument/2006/relationships/hyperlink" Target="https://tos.patrokl.info/encyclopedia/%d1%82%d0%be%d1%81/" TargetMode="External"/><Relationship Id="rId230" Type="http://schemas.openxmlformats.org/officeDocument/2006/relationships/hyperlink" Target="https://tos.patrokl.info/encyclopedia/%d1%82%d0%be%d1%81/" TargetMode="External"/><Relationship Id="rId468" Type="http://schemas.openxmlformats.org/officeDocument/2006/relationships/hyperlink" Target="https://tos.patrokl.info/encyclopedia/%d1%82%d0%be%d1%81/" TargetMode="External"/><Relationship Id="rId25" Type="http://schemas.openxmlformats.org/officeDocument/2006/relationships/hyperlink" Target="https://tos.patrokl.info/encyclopedia/%d1%83%d0%ba/" TargetMode="External"/><Relationship Id="rId67" Type="http://schemas.openxmlformats.org/officeDocument/2006/relationships/hyperlink" Target="https://tos.patrokl.info/encyclopedia/%d1%82%d0%be%d1%81/" TargetMode="External"/><Relationship Id="rId272" Type="http://schemas.openxmlformats.org/officeDocument/2006/relationships/hyperlink" Target="https://tos.patrokl.info/encyclopedia/%d1%82%d0%be%d1%81/" TargetMode="External"/><Relationship Id="rId328" Type="http://schemas.openxmlformats.org/officeDocument/2006/relationships/hyperlink" Target="https://tos.patrokl.info/encyclopedia/%d1%82%d0%be%d1%81/" TargetMode="External"/><Relationship Id="rId535" Type="http://schemas.openxmlformats.org/officeDocument/2006/relationships/hyperlink" Target="https://tos.patrokl.info/encyclopedia/%d1%82%d0%be%d1%81/" TargetMode="External"/><Relationship Id="rId577" Type="http://schemas.openxmlformats.org/officeDocument/2006/relationships/hyperlink" Target="https://tos.patrokl.info/encyclopedia/%d1%82%d0%be%d1%81/" TargetMode="External"/><Relationship Id="rId132" Type="http://schemas.openxmlformats.org/officeDocument/2006/relationships/hyperlink" Target="https://tos.patrokl.info/encyclopedia/%d0%be%d1%81%d1%81/" TargetMode="External"/><Relationship Id="rId174" Type="http://schemas.openxmlformats.org/officeDocument/2006/relationships/hyperlink" Target="https://tos.patrokl.info/encyclopedia/%d1%82%d0%be%d1%81/" TargetMode="External"/><Relationship Id="rId381" Type="http://schemas.openxmlformats.org/officeDocument/2006/relationships/hyperlink" Target="https://tos.patrokl.info/encyclopedia/%d1%82%d0%be%d1%81/" TargetMode="External"/><Relationship Id="rId602" Type="http://schemas.openxmlformats.org/officeDocument/2006/relationships/hyperlink" Target="https://tos.patrokl.info/encyclopedia/%d0%be%d0%b4%d0%bd/" TargetMode="External"/><Relationship Id="rId241" Type="http://schemas.openxmlformats.org/officeDocument/2006/relationships/hyperlink" Target="https://tos.patrokl.info/encyclopedia/%d1%82%d0%be%d1%81/" TargetMode="External"/><Relationship Id="rId437" Type="http://schemas.openxmlformats.org/officeDocument/2006/relationships/hyperlink" Target="https://tos.patrokl.info/encyclopedia/%d1%82%d1%81%d0%b6/" TargetMode="External"/><Relationship Id="rId479" Type="http://schemas.openxmlformats.org/officeDocument/2006/relationships/hyperlink" Target="https://tos.patrokl.info/encyclopedia/%d1%82%d0%be%d1%81/" TargetMode="External"/><Relationship Id="rId36" Type="http://schemas.openxmlformats.org/officeDocument/2006/relationships/hyperlink" Target="https://tos.patrokl.info/encyclopedia/%d0%be%d1%81%d1%81/" TargetMode="External"/><Relationship Id="rId283" Type="http://schemas.openxmlformats.org/officeDocument/2006/relationships/hyperlink" Target="https://tos.patrokl.info/encyclopedia/%d0%bc%d0%ba%d0%b4/" TargetMode="External"/><Relationship Id="rId339" Type="http://schemas.openxmlformats.org/officeDocument/2006/relationships/hyperlink" Target="https://tos.patrokl.info/encyclopedia/%d1%82%d0%be%d1%81/" TargetMode="External"/><Relationship Id="rId490" Type="http://schemas.openxmlformats.org/officeDocument/2006/relationships/hyperlink" Target="https://tos.patrokl.info/encyclopedia/%d1%82%d0%be%d1%81/" TargetMode="External"/><Relationship Id="rId504" Type="http://schemas.openxmlformats.org/officeDocument/2006/relationships/hyperlink" Target="https://tos.patrokl.info/encyclopedia/%d0%be%d0%b4%d0%bd/" TargetMode="External"/><Relationship Id="rId546" Type="http://schemas.openxmlformats.org/officeDocument/2006/relationships/hyperlink" Target="https://tos.patrokl.info/encyclopedia/%d0%be%d1%81%d1%81/" TargetMode="External"/><Relationship Id="rId78" Type="http://schemas.openxmlformats.org/officeDocument/2006/relationships/hyperlink" Target="https://tos.patrokl.info/encyclopedia/%d1%82%d0%be%d1%81/" TargetMode="External"/><Relationship Id="rId101" Type="http://schemas.openxmlformats.org/officeDocument/2006/relationships/hyperlink" Target="https://tos.patrokl.info/encyclopedia/%d1%82%d0%be%d1%81/" TargetMode="External"/><Relationship Id="rId143" Type="http://schemas.openxmlformats.org/officeDocument/2006/relationships/hyperlink" Target="https://tos.patrokl.info/encyclopedia/%d1%82%d0%be%d1%81/" TargetMode="External"/><Relationship Id="rId185" Type="http://schemas.openxmlformats.org/officeDocument/2006/relationships/hyperlink" Target="https://tos.patrokl.info/encyclopedia/%d1%82%d0%be%d1%81/" TargetMode="External"/><Relationship Id="rId350" Type="http://schemas.openxmlformats.org/officeDocument/2006/relationships/hyperlink" Target="https://tos.patrokl.info/encyclopedia/%d1%82%d0%be%d1%81/" TargetMode="External"/><Relationship Id="rId406" Type="http://schemas.openxmlformats.org/officeDocument/2006/relationships/hyperlink" Target="https://tos.patrokl.info/encyclopedia/%d0%be%d0%b4%d0%bd/" TargetMode="External"/><Relationship Id="rId588" Type="http://schemas.openxmlformats.org/officeDocument/2006/relationships/hyperlink" Target="https://tos.patrokl.info/encyclopedia/%d0%be%d0%b4%d0%bd/" TargetMode="External"/><Relationship Id="rId9" Type="http://schemas.openxmlformats.org/officeDocument/2006/relationships/hyperlink" Target="https://tos.patrokl.info/2021/03/18/strategy/" TargetMode="External"/><Relationship Id="rId210" Type="http://schemas.openxmlformats.org/officeDocument/2006/relationships/hyperlink" Target="https://tos.patrokl.info/encyclopedia/%d1%82%d0%be%d1%81/" TargetMode="External"/><Relationship Id="rId392" Type="http://schemas.openxmlformats.org/officeDocument/2006/relationships/hyperlink" Target="https://tos.patrokl.info/encyclopedia/%d1%82%d0%be%d1%81/" TargetMode="External"/><Relationship Id="rId448" Type="http://schemas.openxmlformats.org/officeDocument/2006/relationships/hyperlink" Target="https://tos.patrokl.info/encyclopedia/%d1%82%d0%be%d1%81/" TargetMode="External"/><Relationship Id="rId613" Type="http://schemas.openxmlformats.org/officeDocument/2006/relationships/fontTable" Target="fontTable.xml"/><Relationship Id="rId252" Type="http://schemas.openxmlformats.org/officeDocument/2006/relationships/hyperlink" Target="https://tos.patrokl.info/encyclopedia/%d0%be%d1%81%d1%81/" TargetMode="External"/><Relationship Id="rId294" Type="http://schemas.openxmlformats.org/officeDocument/2006/relationships/hyperlink" Target="https://tos.patrokl.info/encyclopedia/%d1%82%d0%be%d1%81/" TargetMode="External"/><Relationship Id="rId308" Type="http://schemas.openxmlformats.org/officeDocument/2006/relationships/hyperlink" Target="https://tos.patrokl.info/encyclopedia/%d0%bc%d0%ba%d0%b4/" TargetMode="External"/><Relationship Id="rId515" Type="http://schemas.openxmlformats.org/officeDocument/2006/relationships/hyperlink" Target="https://tos.patrokl.info/encyclopedia/%d0%be%d0%b4%d0%bd/" TargetMode="External"/><Relationship Id="rId47" Type="http://schemas.openxmlformats.org/officeDocument/2006/relationships/hyperlink" Target="https://tos.patrokl.info/encyclopedia/%d1%82%d0%be%d1%81/" TargetMode="External"/><Relationship Id="rId89" Type="http://schemas.openxmlformats.org/officeDocument/2006/relationships/hyperlink" Target="https://tos.patrokl.info/encyclopedia/%d0%be%d1%81%d1%81/" TargetMode="External"/><Relationship Id="rId112" Type="http://schemas.openxmlformats.org/officeDocument/2006/relationships/hyperlink" Target="https://tos.patrokl.info/encyclopedia/%d1%82%d0%be%d1%81/" TargetMode="External"/><Relationship Id="rId154" Type="http://schemas.openxmlformats.org/officeDocument/2006/relationships/hyperlink" Target="https://tos.patrokl.info/encyclopedia/%d1%82%d0%be%d1%81/" TargetMode="External"/><Relationship Id="rId361" Type="http://schemas.openxmlformats.org/officeDocument/2006/relationships/hyperlink" Target="https://tos.patrokl.info/encyclopedia/%d1%82%d0%be%d1%81/" TargetMode="External"/><Relationship Id="rId557" Type="http://schemas.openxmlformats.org/officeDocument/2006/relationships/hyperlink" Target="https://tos.patrokl.info/encyclopedia/%d0%be%d0%b4%d0%bd/" TargetMode="External"/><Relationship Id="rId599" Type="http://schemas.openxmlformats.org/officeDocument/2006/relationships/hyperlink" Target="https://tos.patrokl.info/encyclopedia/%d0%be%d1%81%d1%81/" TargetMode="External"/><Relationship Id="rId196" Type="http://schemas.openxmlformats.org/officeDocument/2006/relationships/hyperlink" Target="https://tos.patrokl.info/encyclopedia/%d1%82%d0%be%d1%81/" TargetMode="External"/><Relationship Id="rId417" Type="http://schemas.openxmlformats.org/officeDocument/2006/relationships/hyperlink" Target="https://tos.patrokl.info/encyclopedia/%d1%82%d0%be%d1%81/" TargetMode="External"/><Relationship Id="rId459" Type="http://schemas.openxmlformats.org/officeDocument/2006/relationships/hyperlink" Target="https://tos.patrokl.info/encyclopedia/%d1%82%d0%be%d1%81/" TargetMode="External"/><Relationship Id="rId16" Type="http://schemas.openxmlformats.org/officeDocument/2006/relationships/hyperlink" Target="https://tosvl.ru/2021/03/18/history/" TargetMode="External"/><Relationship Id="rId221" Type="http://schemas.openxmlformats.org/officeDocument/2006/relationships/hyperlink" Target="https://tos.patrokl.info/encyclopedia/%d1%82%d0%be%d1%81/" TargetMode="External"/><Relationship Id="rId263" Type="http://schemas.openxmlformats.org/officeDocument/2006/relationships/hyperlink" Target="https://tos.patrokl.info/encyclopedia/%d1%83%d0%ba/" TargetMode="External"/><Relationship Id="rId319" Type="http://schemas.openxmlformats.org/officeDocument/2006/relationships/hyperlink" Target="https://tos.patrokl.info/encyclopedia/%d1%82%d0%be%d1%81/" TargetMode="External"/><Relationship Id="rId470" Type="http://schemas.openxmlformats.org/officeDocument/2006/relationships/hyperlink" Target="https://tos.patrokl.info/encyclopedia/%d1%82%d0%be%d1%81/" TargetMode="External"/><Relationship Id="rId526" Type="http://schemas.openxmlformats.org/officeDocument/2006/relationships/hyperlink" Target="https://tos.patrokl.info/encyclopedia/%d1%82%d0%be%d1%81/" TargetMode="External"/><Relationship Id="rId58" Type="http://schemas.openxmlformats.org/officeDocument/2006/relationships/hyperlink" Target="https://tos.patrokl.info/encyclopedia/%d1%82%d0%be%d1%81/" TargetMode="External"/><Relationship Id="rId123" Type="http://schemas.openxmlformats.org/officeDocument/2006/relationships/hyperlink" Target="https://tos.patrokl.info/encyclopedia/%d1%82%d0%be%d1%81/" TargetMode="External"/><Relationship Id="rId330" Type="http://schemas.openxmlformats.org/officeDocument/2006/relationships/hyperlink" Target="https://tos.patrokl.info/encyclopedia/%d1%82%d0%be%d1%81/" TargetMode="External"/><Relationship Id="rId568" Type="http://schemas.openxmlformats.org/officeDocument/2006/relationships/hyperlink" Target="https://tos.patrokl.info/encyclopedia/%d1%82%d0%be%d1%81/" TargetMode="External"/><Relationship Id="rId165" Type="http://schemas.openxmlformats.org/officeDocument/2006/relationships/hyperlink" Target="https://tos.patrokl.info/2021/03/18/strategy/" TargetMode="External"/><Relationship Id="rId372" Type="http://schemas.openxmlformats.org/officeDocument/2006/relationships/hyperlink" Target="https://tos.patrokl.info/encyclopedia/%d1%82%d0%be%d1%81/" TargetMode="External"/><Relationship Id="rId428" Type="http://schemas.openxmlformats.org/officeDocument/2006/relationships/hyperlink" Target="https://tos.patrokl.info/encyclopedia/%d1%82%d0%be%d1%81/" TargetMode="External"/><Relationship Id="rId232" Type="http://schemas.openxmlformats.org/officeDocument/2006/relationships/hyperlink" Target="https://tos.patrokl.info/encyclopedia/%d1%82%d0%be%d1%81/" TargetMode="External"/><Relationship Id="rId274" Type="http://schemas.openxmlformats.org/officeDocument/2006/relationships/hyperlink" Target="https://tos.patrokl.info/encyclopedia/%d1%82%d0%be%d1%81/" TargetMode="External"/><Relationship Id="rId481" Type="http://schemas.openxmlformats.org/officeDocument/2006/relationships/hyperlink" Target="https://tos.patrokl.info/encyclopedia/%d1%82%d0%be%d1%81/" TargetMode="External"/><Relationship Id="rId27" Type="http://schemas.openxmlformats.org/officeDocument/2006/relationships/hyperlink" Target="https://tos.patrokl.info/encyclopedia/%d1%83%d0%ba/" TargetMode="External"/><Relationship Id="rId69" Type="http://schemas.openxmlformats.org/officeDocument/2006/relationships/hyperlink" Target="https://tos.patrokl.info/encyclopedia/%d1%82%d0%be%d1%81/" TargetMode="External"/><Relationship Id="rId134" Type="http://schemas.openxmlformats.org/officeDocument/2006/relationships/hyperlink" Target="https://tos.patrokl.info/encyclopedia/%d1%82%d0%be%d1%81/" TargetMode="External"/><Relationship Id="rId537" Type="http://schemas.openxmlformats.org/officeDocument/2006/relationships/hyperlink" Target="https://tos.patrokl.info/encyclopedia/%d1%82%d0%be%d1%81/" TargetMode="External"/><Relationship Id="rId579" Type="http://schemas.openxmlformats.org/officeDocument/2006/relationships/hyperlink" Target="https://tos.patrokl.info/encyclopedia/%d1%82%d0%be%d1%81/" TargetMode="External"/><Relationship Id="rId80" Type="http://schemas.openxmlformats.org/officeDocument/2006/relationships/hyperlink" Target="https://tos.patrokl.info/encyclopedia/%d1%82%d0%be%d1%81/" TargetMode="External"/><Relationship Id="rId176" Type="http://schemas.openxmlformats.org/officeDocument/2006/relationships/hyperlink" Target="https://tos.patrokl.info/encyclopedia/%d0%bc%d0%ba%d0%b4/" TargetMode="External"/><Relationship Id="rId341" Type="http://schemas.openxmlformats.org/officeDocument/2006/relationships/hyperlink" Target="https://tos.patrokl.info/encyclopedia/%d1%82%d0%be%d1%81/" TargetMode="External"/><Relationship Id="rId383" Type="http://schemas.openxmlformats.org/officeDocument/2006/relationships/hyperlink" Target="https://tos.patrokl.info/encyclopedia/%d1%82%d0%be%d1%81/" TargetMode="External"/><Relationship Id="rId439" Type="http://schemas.openxmlformats.org/officeDocument/2006/relationships/hyperlink" Target="https://tos.patrokl.info/encyclopedia/%d0%bc%d0%ba%d0%b4/" TargetMode="External"/><Relationship Id="rId590" Type="http://schemas.openxmlformats.org/officeDocument/2006/relationships/hyperlink" Target="https://tos.patrokl.info/encyclopedia/%d0%be%d0%b4%d0%bd/" TargetMode="External"/><Relationship Id="rId604" Type="http://schemas.openxmlformats.org/officeDocument/2006/relationships/hyperlink" Target="https://tos.patrokl.info/encyclopedia/%d1%82%d0%be%d1%81/" TargetMode="External"/><Relationship Id="rId201" Type="http://schemas.openxmlformats.org/officeDocument/2006/relationships/hyperlink" Target="https://tos.patrokl.info/encyclopedia/%d1%82%d0%be%d1%81/" TargetMode="External"/><Relationship Id="rId243" Type="http://schemas.openxmlformats.org/officeDocument/2006/relationships/hyperlink" Target="https://tos.patrokl.info/encyclopedia/%d1%83%d0%ba/" TargetMode="External"/><Relationship Id="rId285" Type="http://schemas.openxmlformats.org/officeDocument/2006/relationships/hyperlink" Target="https://tos.patrokl.info/encyclopedia/%d1%82%d0%be%d1%81/" TargetMode="External"/><Relationship Id="rId450" Type="http://schemas.openxmlformats.org/officeDocument/2006/relationships/hyperlink" Target="https://tos.patrokl.info/encyclopedia/%d1%82%d0%be%d1%81/" TargetMode="External"/><Relationship Id="rId506" Type="http://schemas.openxmlformats.org/officeDocument/2006/relationships/hyperlink" Target="https://tos.patrokl.info/encyclopedia/%d1%82%d0%be%d1%81/" TargetMode="External"/><Relationship Id="rId38" Type="http://schemas.openxmlformats.org/officeDocument/2006/relationships/hyperlink" Target="https://tos.patrokl.info/encyclopedia/%d1%82%d0%be%d1%81/" TargetMode="External"/><Relationship Id="rId103" Type="http://schemas.openxmlformats.org/officeDocument/2006/relationships/hyperlink" Target="https://tos.patrokl.info/encyclopedia/%d1%82%d0%be%d1%81/" TargetMode="External"/><Relationship Id="rId310" Type="http://schemas.openxmlformats.org/officeDocument/2006/relationships/hyperlink" Target="https://tos.patrokl.info/encyclopedia/%d0%be%d0%b4%d0%bd/" TargetMode="External"/><Relationship Id="rId492" Type="http://schemas.openxmlformats.org/officeDocument/2006/relationships/hyperlink" Target="https://tos.patrokl.info/encyclopedia/%d1%82%d0%be%d1%81/" TargetMode="External"/><Relationship Id="rId548" Type="http://schemas.openxmlformats.org/officeDocument/2006/relationships/hyperlink" Target="https://tos.patrokl.info/encyclopedia/%d0%be%d1%81%d1%81/" TargetMode="External"/><Relationship Id="rId91" Type="http://schemas.openxmlformats.org/officeDocument/2006/relationships/hyperlink" Target="https://tos.patrokl.info/encyclopedia/%d1%82%d0%be%d1%81/" TargetMode="External"/><Relationship Id="rId145" Type="http://schemas.openxmlformats.org/officeDocument/2006/relationships/hyperlink" Target="https://tos.patrokl.info/encyclopedia/%d1%82%d0%be%d1%81/" TargetMode="External"/><Relationship Id="rId187" Type="http://schemas.openxmlformats.org/officeDocument/2006/relationships/hyperlink" Target="https://tos.patrokl.info/encyclopedia/%d1%82%d0%be%d1%81/" TargetMode="External"/><Relationship Id="rId352" Type="http://schemas.openxmlformats.org/officeDocument/2006/relationships/hyperlink" Target="https://tos.patrokl.info/encyclopedia/%d1%82%d0%be%d1%81/" TargetMode="External"/><Relationship Id="rId394" Type="http://schemas.openxmlformats.org/officeDocument/2006/relationships/hyperlink" Target="https://tos.patrokl.info/encyclopedia/%d1%82%d0%be%d1%81/" TargetMode="External"/><Relationship Id="rId408" Type="http://schemas.openxmlformats.org/officeDocument/2006/relationships/hyperlink" Target="https://tos.patrokl.info/encyclopedia/%d1%82%d0%be%d1%81/" TargetMode="External"/><Relationship Id="rId212" Type="http://schemas.openxmlformats.org/officeDocument/2006/relationships/hyperlink" Target="https://tos.patrokl.info/encyclopedia/%d1%82%d0%be%d1%81/" TargetMode="External"/><Relationship Id="rId254" Type="http://schemas.openxmlformats.org/officeDocument/2006/relationships/hyperlink" Target="https://tos.patrokl.info/encyclopedia/%d1%82%d0%be%d1%81/" TargetMode="External"/><Relationship Id="rId49" Type="http://schemas.openxmlformats.org/officeDocument/2006/relationships/hyperlink" Target="https://tos.patrokl.info/encyclopedia/%d1%82%d0%be%d1%81/" TargetMode="External"/><Relationship Id="rId114" Type="http://schemas.openxmlformats.org/officeDocument/2006/relationships/hyperlink" Target="https://tos.patrokl.info/encyclopedia/%d1%82%d0%be%d1%81/" TargetMode="External"/><Relationship Id="rId296" Type="http://schemas.openxmlformats.org/officeDocument/2006/relationships/hyperlink" Target="https://tos.patrokl.info/encyclopedia/%d1%82%d0%be%d1%81/" TargetMode="External"/><Relationship Id="rId461" Type="http://schemas.openxmlformats.org/officeDocument/2006/relationships/hyperlink" Target="https://tos.patrokl.info/encyclopedia/%d1%82%d0%be%d1%81/" TargetMode="External"/><Relationship Id="rId517" Type="http://schemas.openxmlformats.org/officeDocument/2006/relationships/hyperlink" Target="https://tos.patrokl.info/encyclopedia/%d0%be%d1%81%d1%81/" TargetMode="External"/><Relationship Id="rId559" Type="http://schemas.openxmlformats.org/officeDocument/2006/relationships/hyperlink" Target="https://tos.patrokl.info/encyclopedia/%d1%82%d0%be%d1%81/" TargetMode="External"/><Relationship Id="rId60" Type="http://schemas.openxmlformats.org/officeDocument/2006/relationships/hyperlink" Target="https://tos.patrokl.info/encyclopedia/%d1%82%d0%be%d1%81/" TargetMode="External"/><Relationship Id="rId156" Type="http://schemas.openxmlformats.org/officeDocument/2006/relationships/hyperlink" Target="https://tos.patrokl.info/encyclopedia/%d1%82%d0%be%d1%81/" TargetMode="External"/><Relationship Id="rId198" Type="http://schemas.openxmlformats.org/officeDocument/2006/relationships/hyperlink" Target="https://tos.patrokl.info/encyclopedia/%d1%83%d0%ba/" TargetMode="External"/><Relationship Id="rId321" Type="http://schemas.openxmlformats.org/officeDocument/2006/relationships/hyperlink" Target="https://patrokl.info/encyclopedia/%d1%82%d0%be%d1%81/" TargetMode="External"/><Relationship Id="rId363" Type="http://schemas.openxmlformats.org/officeDocument/2006/relationships/hyperlink" Target="https://tos.patrokl.info/encyclopedia/%d1%82%d0%be%d1%81/" TargetMode="External"/><Relationship Id="rId419" Type="http://schemas.openxmlformats.org/officeDocument/2006/relationships/hyperlink" Target="https://tos.patrokl.info/encyclopedia/%d0%be%d0%b4%d0%bd/" TargetMode="External"/><Relationship Id="rId570" Type="http://schemas.openxmlformats.org/officeDocument/2006/relationships/hyperlink" Target="https://tos.patrokl.info/encyclopedia/%d1%82%d0%be%d1%81/" TargetMode="External"/><Relationship Id="rId223" Type="http://schemas.openxmlformats.org/officeDocument/2006/relationships/hyperlink" Target="https://tos.patrokl.info/encyclopedia/%d1%83%d0%ba/" TargetMode="External"/><Relationship Id="rId430" Type="http://schemas.openxmlformats.org/officeDocument/2006/relationships/hyperlink" Target="https://tos.patrokl.info/encyclopedia/%d1%82%d0%be%d1%81/" TargetMode="External"/><Relationship Id="rId18" Type="http://schemas.openxmlformats.org/officeDocument/2006/relationships/hyperlink" Target="https://tos.patrokl.info/2021/03/18/strategy/" TargetMode="External"/><Relationship Id="rId265" Type="http://schemas.openxmlformats.org/officeDocument/2006/relationships/hyperlink" Target="https://tos.patrokl.info/encyclopedia/%d1%82%d0%be%d1%81/" TargetMode="External"/><Relationship Id="rId472" Type="http://schemas.openxmlformats.org/officeDocument/2006/relationships/hyperlink" Target="https://tos.patrokl.info/encyclopedia/%d1%82%d0%be%d1%81/" TargetMode="External"/><Relationship Id="rId528" Type="http://schemas.openxmlformats.org/officeDocument/2006/relationships/hyperlink" Target="https://tos.patrokl.info/encyclopedia/%d1%82%d0%be%d1%81/" TargetMode="External"/><Relationship Id="rId125" Type="http://schemas.openxmlformats.org/officeDocument/2006/relationships/hyperlink" Target="https://tos.patrokl.info/encyclopedia/%d1%82%d0%be%d1%81/" TargetMode="External"/><Relationship Id="rId167" Type="http://schemas.openxmlformats.org/officeDocument/2006/relationships/hyperlink" Target="https://tos.patrokl.info/encyclopedia/%d0%b8%d0%bf%d1%83/" TargetMode="External"/><Relationship Id="rId332" Type="http://schemas.openxmlformats.org/officeDocument/2006/relationships/hyperlink" Target="https://tos.patrokl.info/encyclopedia/%d1%82%d0%be%d1%81/" TargetMode="External"/><Relationship Id="rId374" Type="http://schemas.openxmlformats.org/officeDocument/2006/relationships/hyperlink" Target="https://tos.patrokl.info/encyclopedia/%d1%82%d0%be%d1%81/" TargetMode="External"/><Relationship Id="rId581" Type="http://schemas.openxmlformats.org/officeDocument/2006/relationships/hyperlink" Target="https://tos.patrokl.info/encyclopedia/%d1%82%d0%be%d1%81/" TargetMode="External"/><Relationship Id="rId71" Type="http://schemas.openxmlformats.org/officeDocument/2006/relationships/hyperlink" Target="https://tos.patrokl.info/encyclopedia/%d1%82%d0%be%d1%81/" TargetMode="External"/><Relationship Id="rId234" Type="http://schemas.openxmlformats.org/officeDocument/2006/relationships/hyperlink" Target="https://tos.patrokl.info/encyclopedia/%d1%82%d0%be%d1%81/" TargetMode="External"/><Relationship Id="rId2" Type="http://schemas.openxmlformats.org/officeDocument/2006/relationships/styles" Target="styles.xml"/><Relationship Id="rId29" Type="http://schemas.openxmlformats.org/officeDocument/2006/relationships/hyperlink" Target="https://tos.patrokl.info/encyclopedia/%d0%be%d1%81%d1%81/" TargetMode="External"/><Relationship Id="rId276" Type="http://schemas.openxmlformats.org/officeDocument/2006/relationships/hyperlink" Target="https://tos.patrokl.info/encyclopedia/%d1%82%d0%be%d1%81/" TargetMode="External"/><Relationship Id="rId441" Type="http://schemas.openxmlformats.org/officeDocument/2006/relationships/hyperlink" Target="https://tos.patrokl.info/encyclopedia/%d1%82%d0%be%d1%81/" TargetMode="External"/><Relationship Id="rId483" Type="http://schemas.openxmlformats.org/officeDocument/2006/relationships/hyperlink" Target="https://tos.patrokl.info/encyclopedia/%d0%be%d0%b4%d0%bd/" TargetMode="External"/><Relationship Id="rId539" Type="http://schemas.openxmlformats.org/officeDocument/2006/relationships/hyperlink" Target="https://tos.patrokl.info/encyclopedia/%d1%82%d0%be%d1%81/" TargetMode="External"/><Relationship Id="rId40" Type="http://schemas.openxmlformats.org/officeDocument/2006/relationships/hyperlink" Target="https://tos.patrokl.info/encyclopedia/%d0%be%d1%81%d1%81/" TargetMode="External"/><Relationship Id="rId136" Type="http://schemas.openxmlformats.org/officeDocument/2006/relationships/hyperlink" Target="https://tos.patrokl.info/encyclopedia/%d1%82%d0%be%d1%81/" TargetMode="External"/><Relationship Id="rId178" Type="http://schemas.openxmlformats.org/officeDocument/2006/relationships/hyperlink" Target="https://tos.patrokl.info/encyclopedia/%d1%82%d1%81%d0%b6/" TargetMode="External"/><Relationship Id="rId301" Type="http://schemas.openxmlformats.org/officeDocument/2006/relationships/hyperlink" Target="https://tos.patrokl.info/encyclopedia/%d1%82%d0%be%d1%81/" TargetMode="External"/><Relationship Id="rId343" Type="http://schemas.openxmlformats.org/officeDocument/2006/relationships/hyperlink" Target="https://tos.patrokl.info/encyclopedia/%d1%82%d0%be%d1%81/" TargetMode="External"/><Relationship Id="rId550" Type="http://schemas.openxmlformats.org/officeDocument/2006/relationships/hyperlink" Target="https://tos.patrokl.info/encyclopedia/%d1%82%d0%be%d1%81/" TargetMode="External"/><Relationship Id="rId82" Type="http://schemas.openxmlformats.org/officeDocument/2006/relationships/hyperlink" Target="https://tos.patrokl.info/encyclopedia/%d0%be%d1%81%d1%81/" TargetMode="External"/><Relationship Id="rId203" Type="http://schemas.openxmlformats.org/officeDocument/2006/relationships/hyperlink" Target="https://tos.patrokl.info/encyclopedia/%d1%82%d0%be%d1%81/" TargetMode="External"/><Relationship Id="rId385" Type="http://schemas.openxmlformats.org/officeDocument/2006/relationships/hyperlink" Target="https://tos.patrokl.info/encyclopedia/%d1%82%d0%be%d1%81/" TargetMode="External"/><Relationship Id="rId592" Type="http://schemas.openxmlformats.org/officeDocument/2006/relationships/hyperlink" Target="https://tos.patrokl.info/encyclopedia/%d0%be%d1%81%d1%81/" TargetMode="External"/><Relationship Id="rId606" Type="http://schemas.openxmlformats.org/officeDocument/2006/relationships/hyperlink" Target="https://tos.patrokl.info/encyclopedia/%d0%be%d0%b4%d0%bd/" TargetMode="External"/><Relationship Id="rId245" Type="http://schemas.openxmlformats.org/officeDocument/2006/relationships/hyperlink" Target="https://tos.patrokl.info/encyclopedia/%d1%82%d0%be%d1%81/" TargetMode="External"/><Relationship Id="rId287" Type="http://schemas.openxmlformats.org/officeDocument/2006/relationships/hyperlink" Target="https://tos.patrokl.info/encyclopedia/%d0%bc%d0%ba%d0%b4/" TargetMode="External"/><Relationship Id="rId410" Type="http://schemas.openxmlformats.org/officeDocument/2006/relationships/hyperlink" Target="https://tos.patrokl.info/encyclopedia/%d1%82%d0%be%d1%81/" TargetMode="External"/><Relationship Id="rId452" Type="http://schemas.openxmlformats.org/officeDocument/2006/relationships/hyperlink" Target="https://tos.patrokl.info/encyclopedia/%d1%82%d0%be%d1%81/" TargetMode="External"/><Relationship Id="rId494" Type="http://schemas.openxmlformats.org/officeDocument/2006/relationships/hyperlink" Target="https://tos.patrokl.info/encyclopedia/%d1%82%d0%be%d1%81/" TargetMode="External"/><Relationship Id="rId508" Type="http://schemas.openxmlformats.org/officeDocument/2006/relationships/hyperlink" Target="https://tos.patrokl.info/encyclopedia/%d1%82%d0%be%d1%81/" TargetMode="External"/><Relationship Id="rId105" Type="http://schemas.openxmlformats.org/officeDocument/2006/relationships/hyperlink" Target="https://tos.patrokl.info/encyclopedia/%d1%82%d0%be%d1%81/" TargetMode="External"/><Relationship Id="rId147" Type="http://schemas.openxmlformats.org/officeDocument/2006/relationships/hyperlink" Target="https://tos.patrokl.info/encyclopedia/%d1%82%d0%be%d1%81/" TargetMode="External"/><Relationship Id="rId312" Type="http://schemas.openxmlformats.org/officeDocument/2006/relationships/hyperlink" Target="https://tos.patrokl.info/encyclopedia/%d1%82%d0%be%d1%81/" TargetMode="External"/><Relationship Id="rId354" Type="http://schemas.openxmlformats.org/officeDocument/2006/relationships/hyperlink" Target="https://tos.patrokl.info/encyclopedia/%d1%82%d0%be%d1%81/" TargetMode="External"/><Relationship Id="rId51" Type="http://schemas.openxmlformats.org/officeDocument/2006/relationships/hyperlink" Target="https://tos.patrokl.info/encyclopedia/%d1%82%d0%be%d1%81/" TargetMode="External"/><Relationship Id="rId93" Type="http://schemas.openxmlformats.org/officeDocument/2006/relationships/hyperlink" Target="https://tos.patrokl.info/encyclopedia/%d1%82%d0%be%d1%81/" TargetMode="External"/><Relationship Id="rId189" Type="http://schemas.openxmlformats.org/officeDocument/2006/relationships/hyperlink" Target="https://tos.patrokl.info/encyclopedia/%d0%be%d1%81%d1%81/" TargetMode="External"/><Relationship Id="rId396" Type="http://schemas.openxmlformats.org/officeDocument/2006/relationships/hyperlink" Target="https://tos.patrokl.info/encyclopedia/%d1%82%d0%be%d1%81/" TargetMode="External"/><Relationship Id="rId561" Type="http://schemas.openxmlformats.org/officeDocument/2006/relationships/hyperlink" Target="https://tos.patrokl.info/encyclopedia/%d1%82%d0%be%d1%81/" TargetMode="External"/><Relationship Id="rId214" Type="http://schemas.openxmlformats.org/officeDocument/2006/relationships/hyperlink" Target="https://tos.patrokl.info/encyclopedia/%d1%82%d0%be%d1%81/" TargetMode="External"/><Relationship Id="rId256" Type="http://schemas.openxmlformats.org/officeDocument/2006/relationships/hyperlink" Target="https://tos.patrokl.info/encyclopedia/%d1%82%d0%be%d1%81/" TargetMode="External"/><Relationship Id="rId298" Type="http://schemas.openxmlformats.org/officeDocument/2006/relationships/hyperlink" Target="https://tos.patrokl.info/encyclopedia/%d1%82%d0%be%d1%81/" TargetMode="External"/><Relationship Id="rId421" Type="http://schemas.openxmlformats.org/officeDocument/2006/relationships/hyperlink" Target="https://tos.patrokl.info/encyclopedia/%d0%be%d1%81%d1%81/" TargetMode="External"/><Relationship Id="rId463" Type="http://schemas.openxmlformats.org/officeDocument/2006/relationships/hyperlink" Target="https://tos.patrokl.info/encyclopedia/%d1%82%d0%be%d1%81/" TargetMode="External"/><Relationship Id="rId519" Type="http://schemas.openxmlformats.org/officeDocument/2006/relationships/hyperlink" Target="https://tos.patrokl.info/encyclopedia/%d1%82%d0%be%d1%81/" TargetMode="External"/><Relationship Id="rId116" Type="http://schemas.openxmlformats.org/officeDocument/2006/relationships/hyperlink" Target="https://tos.patrokl.info/encyclopedia/%d1%82%d0%be%d1%81/" TargetMode="External"/><Relationship Id="rId158" Type="http://schemas.openxmlformats.org/officeDocument/2006/relationships/hyperlink" Target="https://tos.patrokl.info/encyclopedia/%d1%83%d0%ba/" TargetMode="External"/><Relationship Id="rId323" Type="http://schemas.openxmlformats.org/officeDocument/2006/relationships/hyperlink" Target="https://tos.patrokl.info/encyclopedia/%d1%82%d0%be%d1%81/" TargetMode="External"/><Relationship Id="rId530" Type="http://schemas.openxmlformats.org/officeDocument/2006/relationships/hyperlink" Target="https://tos.patrokl.info/encyclopedia/%d1%82%d0%be%d1%81/" TargetMode="External"/><Relationship Id="rId20" Type="http://schemas.openxmlformats.org/officeDocument/2006/relationships/hyperlink" Target="https://tos.patrokl.info/encyclopedia/%d0%be%d1%81%d1%81/" TargetMode="External"/><Relationship Id="rId62" Type="http://schemas.openxmlformats.org/officeDocument/2006/relationships/hyperlink" Target="https://tos.patrokl.info/encyclopedia/%d1%82%d0%be%d1%81/" TargetMode="External"/><Relationship Id="rId365" Type="http://schemas.openxmlformats.org/officeDocument/2006/relationships/hyperlink" Target="https://tos.patrokl.info/encyclopedia/%d1%82%d0%be%d1%81/" TargetMode="External"/><Relationship Id="rId572" Type="http://schemas.openxmlformats.org/officeDocument/2006/relationships/hyperlink" Target="https://tos.patrokl.info/encyclopedia/%d1%82%d0%be%d1%81/" TargetMode="External"/><Relationship Id="rId225" Type="http://schemas.openxmlformats.org/officeDocument/2006/relationships/hyperlink" Target="https://tos.patrokl.info/encyclopedia/%d1%82%d0%be%d1%81/" TargetMode="External"/><Relationship Id="rId267" Type="http://schemas.openxmlformats.org/officeDocument/2006/relationships/hyperlink" Target="https://tos.patrokl.info/encyclopedia/%d1%82%d0%be%d1%81/" TargetMode="External"/><Relationship Id="rId432" Type="http://schemas.openxmlformats.org/officeDocument/2006/relationships/hyperlink" Target="https://tos.patrokl.info/encyclopedia/%d1%82%d0%be%d1%81/" TargetMode="External"/><Relationship Id="rId474" Type="http://schemas.openxmlformats.org/officeDocument/2006/relationships/hyperlink" Target="https://tos.patrokl.info/encyclopedia/%d1%82%d0%be%d1%81/" TargetMode="External"/><Relationship Id="rId127" Type="http://schemas.openxmlformats.org/officeDocument/2006/relationships/hyperlink" Target="https://tos.patrokl.info/encyclopedia/%d1%82%d0%be%d1%81/" TargetMode="External"/><Relationship Id="rId31" Type="http://schemas.openxmlformats.org/officeDocument/2006/relationships/hyperlink" Target="https://tos.patrokl.info/encyclopedia/%d0%be%d1%81%d1%81/" TargetMode="External"/><Relationship Id="rId73" Type="http://schemas.openxmlformats.org/officeDocument/2006/relationships/hyperlink" Target="https://tos.patrokl.info/encyclopedia/%d1%82%d0%be%d1%81/" TargetMode="External"/><Relationship Id="rId169" Type="http://schemas.openxmlformats.org/officeDocument/2006/relationships/hyperlink" Target="https://tos.patrokl.info/encyclopedia/%d1%82%d0%be%d1%81/" TargetMode="External"/><Relationship Id="rId334" Type="http://schemas.openxmlformats.org/officeDocument/2006/relationships/hyperlink" Target="https://tos.patrokl.info/encyclopedia/%d1%82%d0%be%d1%81/" TargetMode="External"/><Relationship Id="rId376" Type="http://schemas.openxmlformats.org/officeDocument/2006/relationships/hyperlink" Target="https://tos.patrokl.info/encyclopedia/%d1%82%d0%be%d1%81/" TargetMode="External"/><Relationship Id="rId541" Type="http://schemas.openxmlformats.org/officeDocument/2006/relationships/hyperlink" Target="https://tos.patrokl.info/encyclopedia/%d1%82%d0%be%d1%81/" TargetMode="External"/><Relationship Id="rId583" Type="http://schemas.openxmlformats.org/officeDocument/2006/relationships/hyperlink" Target="https://tos.patrokl.info/encyclopedia/%d0%be%d0%b4%d0%bd/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s://tos.patrokl.info/encyclopedia/%d1%83%d0%ba/" TargetMode="External"/><Relationship Id="rId236" Type="http://schemas.openxmlformats.org/officeDocument/2006/relationships/hyperlink" Target="https://tos.patrokl.info/encyclopedia/%d1%82%d0%be%d1%81/" TargetMode="External"/><Relationship Id="rId278" Type="http://schemas.openxmlformats.org/officeDocument/2006/relationships/hyperlink" Target="https://tos.patrokl.info/encyclopedia/%d1%82%d0%be%d1%81/" TargetMode="External"/><Relationship Id="rId401" Type="http://schemas.openxmlformats.org/officeDocument/2006/relationships/hyperlink" Target="https://tos.patrokl.info/encyclopedia/%d0%bc%d0%ba%d0%b4/" TargetMode="External"/><Relationship Id="rId443" Type="http://schemas.openxmlformats.org/officeDocument/2006/relationships/hyperlink" Target="https://tos.patrokl.info/encyclopedia/%d1%82%d1%81%d0%b6/" TargetMode="External"/><Relationship Id="rId303" Type="http://schemas.openxmlformats.org/officeDocument/2006/relationships/hyperlink" Target="https://tos.patrokl.info/encyclopedia/%d0%be%d0%b4%d0%bd/" TargetMode="External"/><Relationship Id="rId485" Type="http://schemas.openxmlformats.org/officeDocument/2006/relationships/hyperlink" Target="https://tos.patrokl.info/encyclopedia/%d1%82%d0%be%d1%81/" TargetMode="External"/><Relationship Id="rId42" Type="http://schemas.openxmlformats.org/officeDocument/2006/relationships/hyperlink" Target="https://tos.patrokl.info/encyclopedia/%d1%82%d0%be%d1%81/" TargetMode="External"/><Relationship Id="rId84" Type="http://schemas.openxmlformats.org/officeDocument/2006/relationships/hyperlink" Target="https://tos.patrokl.info/encyclopedia/%d0%be%d1%81%d1%81/" TargetMode="External"/><Relationship Id="rId138" Type="http://schemas.openxmlformats.org/officeDocument/2006/relationships/hyperlink" Target="https://tos.patrokl.info/encyclopedia/%d1%82%d0%be%d1%81/" TargetMode="External"/><Relationship Id="rId345" Type="http://schemas.openxmlformats.org/officeDocument/2006/relationships/hyperlink" Target="https://tos.patrokl.info/encyclopedia/%d0%be%d0%b4%d0%bd/" TargetMode="External"/><Relationship Id="rId387" Type="http://schemas.openxmlformats.org/officeDocument/2006/relationships/hyperlink" Target="https://tos.patrokl.info/encyclopedia/%d0%be%d1%81%d1%81/" TargetMode="External"/><Relationship Id="rId510" Type="http://schemas.openxmlformats.org/officeDocument/2006/relationships/hyperlink" Target="https://tos.patrokl.info/encyclopedia/%d1%82%d0%be%d1%81/" TargetMode="External"/><Relationship Id="rId552" Type="http://schemas.openxmlformats.org/officeDocument/2006/relationships/hyperlink" Target="https://tos.patrokl.info/encyclopedia/%d0%be%d0%b4%d0%bd/" TargetMode="External"/><Relationship Id="rId594" Type="http://schemas.openxmlformats.org/officeDocument/2006/relationships/hyperlink" Target="https://tos.patrokl.info/encyclopedia/%d1%82%d0%be%d1%81/" TargetMode="External"/><Relationship Id="rId608" Type="http://schemas.openxmlformats.org/officeDocument/2006/relationships/hyperlink" Target="https://tos.patrokl.info/encyclopedia/%d0%be%d1%81%d1%81/" TargetMode="External"/><Relationship Id="rId191" Type="http://schemas.openxmlformats.org/officeDocument/2006/relationships/hyperlink" Target="https://tos.patrokl.info/encyclopedia/%d1%82%d0%be%d1%81/" TargetMode="External"/><Relationship Id="rId205" Type="http://schemas.openxmlformats.org/officeDocument/2006/relationships/hyperlink" Target="https://tos.patrokl.info/encyclopedia/%d0%be%d0%b4%d0%bd/" TargetMode="External"/><Relationship Id="rId247" Type="http://schemas.openxmlformats.org/officeDocument/2006/relationships/hyperlink" Target="https://tos.patrokl.info/encyclopedia/%d1%82%d0%be%d1%81/" TargetMode="External"/><Relationship Id="rId412" Type="http://schemas.openxmlformats.org/officeDocument/2006/relationships/hyperlink" Target="https://tos.patrokl.info/encyclopedia/%d1%82%d0%be%d1%81/" TargetMode="External"/><Relationship Id="rId107" Type="http://schemas.openxmlformats.org/officeDocument/2006/relationships/hyperlink" Target="https://tos.patrokl.info/encyclopedia/%d1%82%d0%be%d1%81/" TargetMode="External"/><Relationship Id="rId289" Type="http://schemas.openxmlformats.org/officeDocument/2006/relationships/hyperlink" Target="https://tos.patrokl.info/encyclopedia/%d0%bc%d0%ba%d0%b4/" TargetMode="External"/><Relationship Id="rId454" Type="http://schemas.openxmlformats.org/officeDocument/2006/relationships/hyperlink" Target="https://tos.patrokl.info/encyclopedia/%d1%82%d0%be%d1%81/" TargetMode="External"/><Relationship Id="rId496" Type="http://schemas.openxmlformats.org/officeDocument/2006/relationships/hyperlink" Target="https://tos.patrokl.info/encyclopedia/%d0%be%d0%b4%d0%bd/" TargetMode="External"/><Relationship Id="rId11" Type="http://schemas.openxmlformats.org/officeDocument/2006/relationships/hyperlink" Target="https://tos.patrokl.info/2021/03/18/strategy/" TargetMode="External"/><Relationship Id="rId53" Type="http://schemas.openxmlformats.org/officeDocument/2006/relationships/hyperlink" Target="https://tos.patrokl.info/encyclopedia/%d1%82%d0%be%d1%81/" TargetMode="External"/><Relationship Id="rId149" Type="http://schemas.openxmlformats.org/officeDocument/2006/relationships/hyperlink" Target="https://tos.patrokl.info/encyclopedia/%d1%82%d0%be%d1%81/" TargetMode="External"/><Relationship Id="rId314" Type="http://schemas.openxmlformats.org/officeDocument/2006/relationships/hyperlink" Target="https://tos.patrokl.info/encyclopedia/%d0%be%d0%b4%d0%bd/" TargetMode="External"/><Relationship Id="rId356" Type="http://schemas.openxmlformats.org/officeDocument/2006/relationships/hyperlink" Target="https://tos.patrokl.info/encyclopedia/%d1%82%d0%be%d1%81/" TargetMode="External"/><Relationship Id="rId398" Type="http://schemas.openxmlformats.org/officeDocument/2006/relationships/hyperlink" Target="https://tos.patrokl.info/encyclopedia/%d1%82%d0%be%d1%81/" TargetMode="External"/><Relationship Id="rId521" Type="http://schemas.openxmlformats.org/officeDocument/2006/relationships/hyperlink" Target="https://tos.patrokl.info/encyclopedia/%d1%82%d0%be%d1%81/" TargetMode="External"/><Relationship Id="rId563" Type="http://schemas.openxmlformats.org/officeDocument/2006/relationships/hyperlink" Target="https://tos.patrokl.info/encyclopedia/%d0%be%d1%81%d1%81/" TargetMode="External"/><Relationship Id="rId95" Type="http://schemas.openxmlformats.org/officeDocument/2006/relationships/hyperlink" Target="https://tos.patrokl.info/encyclopedia/%d1%82%d0%be%d1%81/" TargetMode="External"/><Relationship Id="rId160" Type="http://schemas.openxmlformats.org/officeDocument/2006/relationships/hyperlink" Target="https://tos.patrokl.info/encyclopedia/%d0%be%d0%b4%d0%bd/" TargetMode="External"/><Relationship Id="rId216" Type="http://schemas.openxmlformats.org/officeDocument/2006/relationships/hyperlink" Target="https://tos.patrokl.info/encyclopedia/%d1%82%d0%be%d1%81/" TargetMode="External"/><Relationship Id="rId423" Type="http://schemas.openxmlformats.org/officeDocument/2006/relationships/image" Target="media/image1.png"/><Relationship Id="rId258" Type="http://schemas.openxmlformats.org/officeDocument/2006/relationships/hyperlink" Target="https://tos.patrokl.info/encyclopedia/%d1%82%d0%be%d1%81/" TargetMode="External"/><Relationship Id="rId465" Type="http://schemas.openxmlformats.org/officeDocument/2006/relationships/hyperlink" Target="https://tos.patrokl.info/encyclopedia/%d1%82%d0%be%d1%81/" TargetMode="External"/><Relationship Id="rId22" Type="http://schemas.openxmlformats.org/officeDocument/2006/relationships/hyperlink" Target="https://tos.patrokl.info/encyclopedia/%d0%be%d1%81%d1%81/" TargetMode="External"/><Relationship Id="rId64" Type="http://schemas.openxmlformats.org/officeDocument/2006/relationships/hyperlink" Target="https://tos.patrokl.info/encyclopedia/%d1%82%d0%be%d1%81/" TargetMode="External"/><Relationship Id="rId118" Type="http://schemas.openxmlformats.org/officeDocument/2006/relationships/hyperlink" Target="https://tos.patrokl.info/encyclopedia/%d1%82%d0%be%d1%81/" TargetMode="External"/><Relationship Id="rId325" Type="http://schemas.openxmlformats.org/officeDocument/2006/relationships/hyperlink" Target="https://tos.patrokl.info/encyclopedia/%d1%82%d0%be%d1%81/" TargetMode="External"/><Relationship Id="rId367" Type="http://schemas.openxmlformats.org/officeDocument/2006/relationships/hyperlink" Target="https://tos.patrokl.info/encyclopedia/%d1%82%d0%be%d1%81/" TargetMode="External"/><Relationship Id="rId532" Type="http://schemas.openxmlformats.org/officeDocument/2006/relationships/hyperlink" Target="https://tos.patrokl.info/encyclopedia/%d0%be%d0%b4%d0%bd/" TargetMode="External"/><Relationship Id="rId574" Type="http://schemas.openxmlformats.org/officeDocument/2006/relationships/hyperlink" Target="https://tos.patrokl.info/encyclopedia/%d1%82%d0%be%d1%81/" TargetMode="External"/><Relationship Id="rId171" Type="http://schemas.openxmlformats.org/officeDocument/2006/relationships/hyperlink" Target="https://tos.patrokl.info/encyclopedia/%d1%82%d0%be%d1%81/" TargetMode="External"/><Relationship Id="rId227" Type="http://schemas.openxmlformats.org/officeDocument/2006/relationships/hyperlink" Target="https://tos.patrokl.info/encyclopedia/%d1%82%d0%be%d1%81/" TargetMode="External"/><Relationship Id="rId269" Type="http://schemas.openxmlformats.org/officeDocument/2006/relationships/hyperlink" Target="https://tos.patrokl.info/encyclopedia/%d1%82%d0%be%d1%81/" TargetMode="External"/><Relationship Id="rId434" Type="http://schemas.openxmlformats.org/officeDocument/2006/relationships/hyperlink" Target="https://tos.patrokl.info/encyclopedia/%d1%82%d0%be%d1%81/" TargetMode="External"/><Relationship Id="rId476" Type="http://schemas.openxmlformats.org/officeDocument/2006/relationships/hyperlink" Target="https://tos.patrokl.info/encyclopedia/%d1%82%d0%be%d1%81/" TargetMode="External"/><Relationship Id="rId33" Type="http://schemas.openxmlformats.org/officeDocument/2006/relationships/hyperlink" Target="https://tos.patrokl.info/encyclopedia/%d0%be%d1%81%d1%81/" TargetMode="External"/><Relationship Id="rId129" Type="http://schemas.openxmlformats.org/officeDocument/2006/relationships/hyperlink" Target="https://tos.patrokl.info/encyclopedia/%d0%be%d0%b4%d0%bd/" TargetMode="External"/><Relationship Id="rId280" Type="http://schemas.openxmlformats.org/officeDocument/2006/relationships/hyperlink" Target="https://tos.patrokl.info/encyclopedia/%d1%82%d0%be%d1%81/" TargetMode="External"/><Relationship Id="rId336" Type="http://schemas.openxmlformats.org/officeDocument/2006/relationships/hyperlink" Target="https://tos.patrokl.info/encyclopedia/%d1%82%d0%be%d1%81/" TargetMode="External"/><Relationship Id="rId501" Type="http://schemas.openxmlformats.org/officeDocument/2006/relationships/hyperlink" Target="https://tos.patrokl.info/encyclopedia/%d1%82%d0%be%d1%81/" TargetMode="External"/><Relationship Id="rId543" Type="http://schemas.openxmlformats.org/officeDocument/2006/relationships/hyperlink" Target="https://tos.patrokl.info/encyclopedia/%d1%82%d0%be%d1%81/" TargetMode="External"/><Relationship Id="rId75" Type="http://schemas.openxmlformats.org/officeDocument/2006/relationships/hyperlink" Target="https://tos.patrokl.info/encyclopedia/%d1%82%d0%be%d1%81/" TargetMode="External"/><Relationship Id="rId140" Type="http://schemas.openxmlformats.org/officeDocument/2006/relationships/hyperlink" Target="https://tos.patrokl.info/encyclopedia/%d1%82%d0%be%d1%81/" TargetMode="External"/><Relationship Id="rId182" Type="http://schemas.openxmlformats.org/officeDocument/2006/relationships/hyperlink" Target="https://tos.patrokl.info/encyclopedia/%d1%82%d0%be%d1%81/" TargetMode="External"/><Relationship Id="rId378" Type="http://schemas.openxmlformats.org/officeDocument/2006/relationships/hyperlink" Target="https://tos.patrokl.info/encyclopedia/%d0%bc%d0%ba%d0%b4/" TargetMode="External"/><Relationship Id="rId403" Type="http://schemas.openxmlformats.org/officeDocument/2006/relationships/hyperlink" Target="https://tos.patrokl.info/encyclopedia/%d1%82%d0%be%d1%81/" TargetMode="External"/><Relationship Id="rId585" Type="http://schemas.openxmlformats.org/officeDocument/2006/relationships/hyperlink" Target="https://tos.patrokl.info/encyclopedia/%d0%be%d0%b4%d0%bd/" TargetMode="External"/><Relationship Id="rId6" Type="http://schemas.openxmlformats.org/officeDocument/2006/relationships/hyperlink" Target="https://www.oatos.ru/%D1%82%D0%BE%D1%81-%D0%B8%D0%BD%D0%B8%D1%86%D0%B8%D0%B0%D1%82%D0%B8%D0%B2%D0%B0/tos-iniciativy/proekt-strategii-tos-do-2030-goda" TargetMode="External"/><Relationship Id="rId238" Type="http://schemas.openxmlformats.org/officeDocument/2006/relationships/hyperlink" Target="https://tos.patrokl.info/encyclopedia/%d0%be%d0%b4%d0%bd/" TargetMode="External"/><Relationship Id="rId445" Type="http://schemas.openxmlformats.org/officeDocument/2006/relationships/hyperlink" Target="https://tos.patrokl.info/encyclopedia/%d1%82%d0%be%d1%81/" TargetMode="External"/><Relationship Id="rId487" Type="http://schemas.openxmlformats.org/officeDocument/2006/relationships/hyperlink" Target="https://tos.patrokl.info/encyclopedia/%d1%82%d0%be%d1%81/" TargetMode="External"/><Relationship Id="rId610" Type="http://schemas.openxmlformats.org/officeDocument/2006/relationships/hyperlink" Target="https://tos.patrokl.info/encyclopedia/%d1%82%d0%be%d1%81/" TargetMode="External"/><Relationship Id="rId291" Type="http://schemas.openxmlformats.org/officeDocument/2006/relationships/hyperlink" Target="https://tos.patrokl.info/encyclopedia/%d1%82%d0%be%d1%81/" TargetMode="External"/><Relationship Id="rId305" Type="http://schemas.openxmlformats.org/officeDocument/2006/relationships/hyperlink" Target="https://tos.patrokl.info/encyclopedia/%d1%82%d0%be%d1%81/" TargetMode="External"/><Relationship Id="rId347" Type="http://schemas.openxmlformats.org/officeDocument/2006/relationships/hyperlink" Target="https://tos.patrokl.info/encyclopedia/%d0%be%d0%b4%d0%bd/" TargetMode="External"/><Relationship Id="rId512" Type="http://schemas.openxmlformats.org/officeDocument/2006/relationships/hyperlink" Target="https://tos.patrokl.info/encyclopedia/%d1%82%d0%be%d1%81/" TargetMode="External"/><Relationship Id="rId44" Type="http://schemas.openxmlformats.org/officeDocument/2006/relationships/hyperlink" Target="https://tos.patrokl.info/encyclopedia/%d0%be%d0%b4%d0%bd/" TargetMode="External"/><Relationship Id="rId86" Type="http://schemas.openxmlformats.org/officeDocument/2006/relationships/hyperlink" Target="https://tos.patrokl.info/encyclopedia/%d1%82%d0%be%d1%81/" TargetMode="External"/><Relationship Id="rId151" Type="http://schemas.openxmlformats.org/officeDocument/2006/relationships/hyperlink" Target="https://tos.patrokl.info/encyclopedia/%d1%82%d0%be%d1%81/" TargetMode="External"/><Relationship Id="rId389" Type="http://schemas.openxmlformats.org/officeDocument/2006/relationships/hyperlink" Target="https://tos.patrokl.info/encyclopedia/%d1%82%d0%be%d1%81/" TargetMode="External"/><Relationship Id="rId554" Type="http://schemas.openxmlformats.org/officeDocument/2006/relationships/hyperlink" Target="https://tos.patrokl.info/encyclopedia/%d0%be%d0%b4%d0%bd/" TargetMode="External"/><Relationship Id="rId596" Type="http://schemas.openxmlformats.org/officeDocument/2006/relationships/hyperlink" Target="https://tos.patrokl.info/encyclopedia/%d0%be%d0%b4%d0%bd/" TargetMode="External"/><Relationship Id="rId193" Type="http://schemas.openxmlformats.org/officeDocument/2006/relationships/hyperlink" Target="https://tos.patrokl.info/encyclopedia/%d1%82%d0%be%d1%81/" TargetMode="External"/><Relationship Id="rId207" Type="http://schemas.openxmlformats.org/officeDocument/2006/relationships/hyperlink" Target="https://tos.patrokl.info/encyclopedia/%d0%be%d0%b4%d0%bd/" TargetMode="External"/><Relationship Id="rId249" Type="http://schemas.openxmlformats.org/officeDocument/2006/relationships/hyperlink" Target="https://tos.patrokl.info/encyclopedia/%d0%bc%d0%ba%d0%b4/" TargetMode="External"/><Relationship Id="rId414" Type="http://schemas.openxmlformats.org/officeDocument/2006/relationships/hyperlink" Target="https://tos.patrokl.info/encyclopedia/%d1%82%d0%be%d1%81/" TargetMode="External"/><Relationship Id="rId456" Type="http://schemas.openxmlformats.org/officeDocument/2006/relationships/hyperlink" Target="https://tos.patrokl.info/encyclopedia/%d1%82%d0%be%d1%81/" TargetMode="External"/><Relationship Id="rId498" Type="http://schemas.openxmlformats.org/officeDocument/2006/relationships/hyperlink" Target="https://tos.patrokl.info/encyclopedia/%d1%82%d0%be%d1%81/" TargetMode="External"/><Relationship Id="rId13" Type="http://schemas.openxmlformats.org/officeDocument/2006/relationships/hyperlink" Target="https://tos.patrokl.info/2021/03/18/strategy/" TargetMode="External"/><Relationship Id="rId109" Type="http://schemas.openxmlformats.org/officeDocument/2006/relationships/hyperlink" Target="https://tos.patrokl.info/encyclopedia/%d0%be%d1%81%d1%81/" TargetMode="External"/><Relationship Id="rId260" Type="http://schemas.openxmlformats.org/officeDocument/2006/relationships/hyperlink" Target="https://tos.patrokl.info/encyclopedia/%d1%82%d0%be%d1%81/" TargetMode="External"/><Relationship Id="rId316" Type="http://schemas.openxmlformats.org/officeDocument/2006/relationships/hyperlink" Target="https://patrokl.info/encyclopedia/%d1%82%d0%be%d1%81/" TargetMode="External"/><Relationship Id="rId523" Type="http://schemas.openxmlformats.org/officeDocument/2006/relationships/hyperlink" Target="https://tos.patrokl.info/encyclopedia/%d1%82%d0%be%d1%81/" TargetMode="External"/><Relationship Id="rId55" Type="http://schemas.openxmlformats.org/officeDocument/2006/relationships/hyperlink" Target="https://tos.patrokl.info/encyclopedia/%d1%82%d0%be%d1%81/" TargetMode="External"/><Relationship Id="rId97" Type="http://schemas.openxmlformats.org/officeDocument/2006/relationships/hyperlink" Target="https://tos.patrokl.info/encyclopedia/%d1%82%d0%be%d1%81/" TargetMode="External"/><Relationship Id="rId120" Type="http://schemas.openxmlformats.org/officeDocument/2006/relationships/hyperlink" Target="https://tos.patrokl.info/encyclopedia/%d1%82%d0%be%d1%81/" TargetMode="External"/><Relationship Id="rId358" Type="http://schemas.openxmlformats.org/officeDocument/2006/relationships/hyperlink" Target="https://tos.patrokl.info/encyclopedia/%d1%82%d0%be%d1%81/" TargetMode="External"/><Relationship Id="rId565" Type="http://schemas.openxmlformats.org/officeDocument/2006/relationships/hyperlink" Target="https://tos.patrokl.info/encyclopedia/%d1%82%d0%be%d1%81/" TargetMode="External"/><Relationship Id="rId162" Type="http://schemas.openxmlformats.org/officeDocument/2006/relationships/hyperlink" Target="https://tos.patrokl.info/encyclopedia/%d0%be%d0%b4%d0%bd/" TargetMode="External"/><Relationship Id="rId218" Type="http://schemas.openxmlformats.org/officeDocument/2006/relationships/hyperlink" Target="https://tos.patrokl.info/encyclopedia/%d1%82%d0%be%d1%81/" TargetMode="External"/><Relationship Id="rId425" Type="http://schemas.openxmlformats.org/officeDocument/2006/relationships/hyperlink" Target="https://tos.patrokl.info/encyclopedia/%d1%82%d0%be%d1%81/" TargetMode="External"/><Relationship Id="rId467" Type="http://schemas.openxmlformats.org/officeDocument/2006/relationships/hyperlink" Target="https://tos.patrokl.info/encyclopedia/%d1%82%d0%be%d1%81/" TargetMode="External"/><Relationship Id="rId271" Type="http://schemas.openxmlformats.org/officeDocument/2006/relationships/hyperlink" Target="https://tos.patrokl.info/encyclopedia/%d1%82%d0%be%d1%81/" TargetMode="External"/><Relationship Id="rId24" Type="http://schemas.openxmlformats.org/officeDocument/2006/relationships/hyperlink" Target="https://tos.patrokl.info/encyclopedia/%d0%be%d1%81%d1%81/" TargetMode="External"/><Relationship Id="rId66" Type="http://schemas.openxmlformats.org/officeDocument/2006/relationships/hyperlink" Target="https://tos.patrokl.info/encyclopedia/%d1%82%d0%be%d1%81/" TargetMode="External"/><Relationship Id="rId131" Type="http://schemas.openxmlformats.org/officeDocument/2006/relationships/hyperlink" Target="https://tos.patrokl.info/encyclopedia/%d1%82%d0%be%d1%81/" TargetMode="External"/><Relationship Id="rId327" Type="http://schemas.openxmlformats.org/officeDocument/2006/relationships/hyperlink" Target="https://tos.patrokl.info/encyclopedia/%d1%82%d0%be%d1%81/" TargetMode="External"/><Relationship Id="rId369" Type="http://schemas.openxmlformats.org/officeDocument/2006/relationships/hyperlink" Target="https://tos.patrokl.info/encyclopedia/%d1%82%d0%be%d1%81/" TargetMode="External"/><Relationship Id="rId534" Type="http://schemas.openxmlformats.org/officeDocument/2006/relationships/hyperlink" Target="https://tos.patrokl.info/encyclopedia/%d1%82%d0%be%d1%81/" TargetMode="External"/><Relationship Id="rId576" Type="http://schemas.openxmlformats.org/officeDocument/2006/relationships/hyperlink" Target="https://tos.patrokl.info/encyclopedia/%d1%82%d0%be%d1%81/" TargetMode="External"/><Relationship Id="rId173" Type="http://schemas.openxmlformats.org/officeDocument/2006/relationships/hyperlink" Target="https://tos.patrokl.info/encyclopedia/%d1%82%d0%be%d1%81/" TargetMode="External"/><Relationship Id="rId229" Type="http://schemas.openxmlformats.org/officeDocument/2006/relationships/hyperlink" Target="https://tos.patrokl.info/encyclopedia/%d1%82%d0%be%d1%81/" TargetMode="External"/><Relationship Id="rId380" Type="http://schemas.openxmlformats.org/officeDocument/2006/relationships/hyperlink" Target="https://tos.patrokl.info/encyclopedia/%d1%82%d0%be%d1%81/" TargetMode="External"/><Relationship Id="rId436" Type="http://schemas.openxmlformats.org/officeDocument/2006/relationships/hyperlink" Target="https://tos.patrokl.info/encyclopedia/%d0%bc%d0%ba%d0%b4/" TargetMode="External"/><Relationship Id="rId601" Type="http://schemas.openxmlformats.org/officeDocument/2006/relationships/hyperlink" Target="https://tos.patrokl.info/encyclopedia/%d0%be%d1%81%d1%81/" TargetMode="External"/><Relationship Id="rId240" Type="http://schemas.openxmlformats.org/officeDocument/2006/relationships/hyperlink" Target="https://tos.patrokl.info/encyclopedia/%d1%82%d0%be%d1%81/" TargetMode="External"/><Relationship Id="rId478" Type="http://schemas.openxmlformats.org/officeDocument/2006/relationships/hyperlink" Target="https://tos.patrokl.info/encyclopedia/%d1%82%d0%be%d1%81/" TargetMode="External"/><Relationship Id="rId35" Type="http://schemas.openxmlformats.org/officeDocument/2006/relationships/hyperlink" Target="https://tos.patrokl.info/encyclopedia/%d0%be%d1%81%d1%81/" TargetMode="External"/><Relationship Id="rId77" Type="http://schemas.openxmlformats.org/officeDocument/2006/relationships/hyperlink" Target="https://tos.patrokl.info/encyclopedia/%d1%82%d0%be%d1%81/" TargetMode="External"/><Relationship Id="rId100" Type="http://schemas.openxmlformats.org/officeDocument/2006/relationships/hyperlink" Target="https://tos.patrokl.info/encyclopedia/%d1%83%d0%ba/" TargetMode="External"/><Relationship Id="rId282" Type="http://schemas.openxmlformats.org/officeDocument/2006/relationships/hyperlink" Target="https://tos.patrokl.info/encyclopedia/%d1%82%d0%be%d1%81/" TargetMode="External"/><Relationship Id="rId338" Type="http://schemas.openxmlformats.org/officeDocument/2006/relationships/hyperlink" Target="https://tos.patrokl.info/encyclopedia/%d1%82%d0%be%d1%81/" TargetMode="External"/><Relationship Id="rId503" Type="http://schemas.openxmlformats.org/officeDocument/2006/relationships/hyperlink" Target="https://tos.patrokl.info/encyclopedia/%d1%82%d0%be%d1%81/" TargetMode="External"/><Relationship Id="rId545" Type="http://schemas.openxmlformats.org/officeDocument/2006/relationships/hyperlink" Target="https://tos.patrokl.info/encyclopedia/%d1%82%d0%be%d1%81/" TargetMode="External"/><Relationship Id="rId587" Type="http://schemas.openxmlformats.org/officeDocument/2006/relationships/hyperlink" Target="https://tos.patrokl.info/encyclopedia/%d1%82%d0%be%d1%81/" TargetMode="External"/><Relationship Id="rId8" Type="http://schemas.openxmlformats.org/officeDocument/2006/relationships/hyperlink" Target="https://tosvl.ru/2021/03/18/history/" TargetMode="External"/><Relationship Id="rId142" Type="http://schemas.openxmlformats.org/officeDocument/2006/relationships/hyperlink" Target="https://tosvl.ru/2021/03/18/history/" TargetMode="External"/><Relationship Id="rId184" Type="http://schemas.openxmlformats.org/officeDocument/2006/relationships/hyperlink" Target="https://tos.patrokl.info/encyclopedia/%d1%82%d0%be%d1%81/" TargetMode="External"/><Relationship Id="rId391" Type="http://schemas.openxmlformats.org/officeDocument/2006/relationships/hyperlink" Target="https://tos.patrokl.info/encyclopedia/%d1%83%d0%ba/" TargetMode="External"/><Relationship Id="rId405" Type="http://schemas.openxmlformats.org/officeDocument/2006/relationships/hyperlink" Target="https://tos.patrokl.info/encyclopedia/%d1%82%d0%be%d1%81/" TargetMode="External"/><Relationship Id="rId447" Type="http://schemas.openxmlformats.org/officeDocument/2006/relationships/hyperlink" Target="https://tos.patrokl.info/encyclopedia/%d1%82%d0%be%d1%81/" TargetMode="External"/><Relationship Id="rId612" Type="http://schemas.openxmlformats.org/officeDocument/2006/relationships/hyperlink" Target="https://tos.patrokl.info/encyclopedia/%d0%be%d1%81%d1%81/" TargetMode="External"/><Relationship Id="rId251" Type="http://schemas.openxmlformats.org/officeDocument/2006/relationships/hyperlink" Target="https://tos.patrokl.info/encyclopedia/%d1%82%d0%be%d1%81/" TargetMode="External"/><Relationship Id="rId489" Type="http://schemas.openxmlformats.org/officeDocument/2006/relationships/hyperlink" Target="https://tos.patrokl.info/encyclopedia/%d1%82%d0%be%d1%81/" TargetMode="External"/><Relationship Id="rId46" Type="http://schemas.openxmlformats.org/officeDocument/2006/relationships/hyperlink" Target="https://tos.patrokl.info/encyclopedia/%d0%be%d1%81%d1%81/" TargetMode="External"/><Relationship Id="rId293" Type="http://schemas.openxmlformats.org/officeDocument/2006/relationships/hyperlink" Target="https://tos.patrokl.info/encyclopedia/%d1%82%d0%be%d1%81/" TargetMode="External"/><Relationship Id="rId307" Type="http://schemas.openxmlformats.org/officeDocument/2006/relationships/hyperlink" Target="https://tos.patrokl.info/encyclopedia/%d1%82%d0%be%d1%81/" TargetMode="External"/><Relationship Id="rId349" Type="http://schemas.openxmlformats.org/officeDocument/2006/relationships/hyperlink" Target="https://tos.patrokl.info/encyclopedia/%d1%82%d0%be%d1%81/" TargetMode="External"/><Relationship Id="rId514" Type="http://schemas.openxmlformats.org/officeDocument/2006/relationships/hyperlink" Target="https://tos.patrokl.info/encyclopedia/%d1%82%d0%be%d1%81/" TargetMode="External"/><Relationship Id="rId556" Type="http://schemas.openxmlformats.org/officeDocument/2006/relationships/hyperlink" Target="https://tos.patrokl.info/encyclopedia/%d0%be%d1%81%d1%81/" TargetMode="External"/><Relationship Id="rId88" Type="http://schemas.openxmlformats.org/officeDocument/2006/relationships/hyperlink" Target="https://tos.patrokl.info/encyclopedia/%d1%82%d0%be%d1%81/" TargetMode="External"/><Relationship Id="rId111" Type="http://schemas.openxmlformats.org/officeDocument/2006/relationships/hyperlink" Target="https://tos.patrokl.info/encyclopedia/%d1%82%d0%be%d1%81/" TargetMode="External"/><Relationship Id="rId153" Type="http://schemas.openxmlformats.org/officeDocument/2006/relationships/hyperlink" Target="https://tos.patrokl.info/encyclopedia/%d1%82%d0%be%d1%81/" TargetMode="External"/><Relationship Id="rId195" Type="http://schemas.openxmlformats.org/officeDocument/2006/relationships/hyperlink" Target="https://tos.patrokl.info/encyclopedia/%d1%82%d0%be%d1%81/" TargetMode="External"/><Relationship Id="rId209" Type="http://schemas.openxmlformats.org/officeDocument/2006/relationships/hyperlink" Target="https://tos.patrokl.info/encyclopedia/%d1%82%d0%be%d1%81/" TargetMode="External"/><Relationship Id="rId360" Type="http://schemas.openxmlformats.org/officeDocument/2006/relationships/hyperlink" Target="https://tos.patrokl.info/encyclopedia/%d1%82%d0%be%d1%81/" TargetMode="External"/><Relationship Id="rId416" Type="http://schemas.openxmlformats.org/officeDocument/2006/relationships/hyperlink" Target="https://tos.patrokl.info/encyclopedia/%d1%82%d0%be%d1%81/" TargetMode="External"/><Relationship Id="rId598" Type="http://schemas.openxmlformats.org/officeDocument/2006/relationships/hyperlink" Target="https://tos.patrokl.info/encyclopedia/%d0%be%d0%b4%d0%bd/" TargetMode="External"/><Relationship Id="rId220" Type="http://schemas.openxmlformats.org/officeDocument/2006/relationships/hyperlink" Target="https://tos.patrokl.info/encyclopedia/%d1%83%d0%ba/" TargetMode="External"/><Relationship Id="rId458" Type="http://schemas.openxmlformats.org/officeDocument/2006/relationships/hyperlink" Target="https://tos.patrokl.info/encyclopedia/%d1%82%d0%be%d1%81/" TargetMode="External"/><Relationship Id="rId15" Type="http://schemas.openxmlformats.org/officeDocument/2006/relationships/hyperlink" Target="https://tosvl.ru/2021/03/18/history/" TargetMode="External"/><Relationship Id="rId57" Type="http://schemas.openxmlformats.org/officeDocument/2006/relationships/hyperlink" Target="https://tos.patrokl.info/encyclopedia/%d1%82%d0%be%d1%81/" TargetMode="External"/><Relationship Id="rId262" Type="http://schemas.openxmlformats.org/officeDocument/2006/relationships/hyperlink" Target="https://tos.patrokl.info/encyclopedia/%d1%82%d0%be%d1%81/" TargetMode="External"/><Relationship Id="rId318" Type="http://schemas.openxmlformats.org/officeDocument/2006/relationships/hyperlink" Target="https://tos.patrokl.info/encyclopedia/%d1%82%d0%be%d1%81/" TargetMode="External"/><Relationship Id="rId525" Type="http://schemas.openxmlformats.org/officeDocument/2006/relationships/hyperlink" Target="https://tos.patrokl.info/encyclopedia/%d1%82%d0%be%d1%81/" TargetMode="External"/><Relationship Id="rId567" Type="http://schemas.openxmlformats.org/officeDocument/2006/relationships/hyperlink" Target="https://tos.patrokl.info/encyclopedia/%d1%82%d0%be%d1%81/" TargetMode="External"/><Relationship Id="rId99" Type="http://schemas.openxmlformats.org/officeDocument/2006/relationships/hyperlink" Target="https://tos.patrokl.info/encyclopedia/%d1%82%d0%be%d1%81/" TargetMode="External"/><Relationship Id="rId122" Type="http://schemas.openxmlformats.org/officeDocument/2006/relationships/hyperlink" Target="https://tos.patrokl.info/encyclopedia/%d1%82%d0%be%d1%81/" TargetMode="External"/><Relationship Id="rId164" Type="http://schemas.openxmlformats.org/officeDocument/2006/relationships/hyperlink" Target="https://tos.patrokl.info/encyclopedia/%d1%82%d0%be%d1%81/" TargetMode="External"/><Relationship Id="rId371" Type="http://schemas.openxmlformats.org/officeDocument/2006/relationships/hyperlink" Target="https://tos.patrokl.info/encyclopedia/%d1%82%d0%be%d1%81/" TargetMode="External"/><Relationship Id="rId427" Type="http://schemas.openxmlformats.org/officeDocument/2006/relationships/hyperlink" Target="https://tos.patrokl.info/encyclopedia/%d1%82%d0%be%d1%81/" TargetMode="External"/><Relationship Id="rId469" Type="http://schemas.openxmlformats.org/officeDocument/2006/relationships/hyperlink" Target="https://tos.patrokl.info/encyclopedia/%d1%82%d0%be%d1%81/" TargetMode="External"/><Relationship Id="rId26" Type="http://schemas.openxmlformats.org/officeDocument/2006/relationships/hyperlink" Target="https://tos.patrokl.info/encyclopedia/%d0%be%d1%81%d1%81/" TargetMode="External"/><Relationship Id="rId231" Type="http://schemas.openxmlformats.org/officeDocument/2006/relationships/hyperlink" Target="https://tos.patrokl.info/encyclopedia/%d1%82%d0%be%d1%81/" TargetMode="External"/><Relationship Id="rId273" Type="http://schemas.openxmlformats.org/officeDocument/2006/relationships/hyperlink" Target="https://tos.patrokl.info/encyclopedia/%d0%be%d1%81%d1%81/" TargetMode="External"/><Relationship Id="rId329" Type="http://schemas.openxmlformats.org/officeDocument/2006/relationships/hyperlink" Target="https://tos.patrokl.info/encyclopedia/%d1%82%d0%be%d1%81/" TargetMode="External"/><Relationship Id="rId480" Type="http://schemas.openxmlformats.org/officeDocument/2006/relationships/hyperlink" Target="https://tos.patrokl.info/encyclopedia/%d1%82%d0%be%d1%81/" TargetMode="External"/><Relationship Id="rId536" Type="http://schemas.openxmlformats.org/officeDocument/2006/relationships/hyperlink" Target="https://tos.patrokl.info/encyclopedia/%d1%82%d0%be%d1%81/" TargetMode="External"/><Relationship Id="rId68" Type="http://schemas.openxmlformats.org/officeDocument/2006/relationships/hyperlink" Target="https://tos.patrokl.info/encyclopedia/%d1%82%d0%be%d1%81/" TargetMode="External"/><Relationship Id="rId133" Type="http://schemas.openxmlformats.org/officeDocument/2006/relationships/hyperlink" Target="https://tos.patrokl.info/encyclopedia/%d1%82%d0%be%d1%81/" TargetMode="External"/><Relationship Id="rId175" Type="http://schemas.openxmlformats.org/officeDocument/2006/relationships/hyperlink" Target="https://tos.patrokl.info/encyclopedia/%d1%82%d1%81%d0%b6/" TargetMode="External"/><Relationship Id="rId340" Type="http://schemas.openxmlformats.org/officeDocument/2006/relationships/hyperlink" Target="https://tos.patrokl.info/encyclopedia/%d1%82%d0%be%d1%81/" TargetMode="External"/><Relationship Id="rId578" Type="http://schemas.openxmlformats.org/officeDocument/2006/relationships/hyperlink" Target="https://tos.patrokl.info/encyclopedia/%d1%82%d0%be%d1%81/" TargetMode="External"/><Relationship Id="rId200" Type="http://schemas.openxmlformats.org/officeDocument/2006/relationships/hyperlink" Target="https://tos.patrokl.info/encyclopedia/%d1%82%d0%be%d1%81/" TargetMode="External"/><Relationship Id="rId382" Type="http://schemas.openxmlformats.org/officeDocument/2006/relationships/hyperlink" Target="https://tos.patrokl.info/encyclopedia/%d1%82%d0%be%d1%81/" TargetMode="External"/><Relationship Id="rId438" Type="http://schemas.openxmlformats.org/officeDocument/2006/relationships/hyperlink" Target="https://tos.patrokl.info/encyclopedia/%d1%82%d0%be%d1%81/" TargetMode="External"/><Relationship Id="rId603" Type="http://schemas.openxmlformats.org/officeDocument/2006/relationships/hyperlink" Target="https://tos.patrokl.info/encyclopedia/%d0%be%d0%b4%d0%bd/" TargetMode="External"/><Relationship Id="rId242" Type="http://schemas.openxmlformats.org/officeDocument/2006/relationships/hyperlink" Target="https://tos.patrokl.info/encyclopedia/%d0%be%d0%b4%d0%bd/" TargetMode="External"/><Relationship Id="rId284" Type="http://schemas.openxmlformats.org/officeDocument/2006/relationships/hyperlink" Target="https://tos.patrokl.info/encyclopedia/%d0%bc%d0%ba%d0%b4/" TargetMode="External"/><Relationship Id="rId491" Type="http://schemas.openxmlformats.org/officeDocument/2006/relationships/hyperlink" Target="https://tos.patrokl.info/encyclopedia/%d0%be%d0%b4%d0%bd/" TargetMode="External"/><Relationship Id="rId505" Type="http://schemas.openxmlformats.org/officeDocument/2006/relationships/hyperlink" Target="https://tos.patrokl.info/encyclopedia/%d1%82%d0%be%d1%81/" TargetMode="External"/><Relationship Id="rId37" Type="http://schemas.openxmlformats.org/officeDocument/2006/relationships/hyperlink" Target="https://tos.patrokl.info/encyclopedia/%d0%be%d1%81%d1%81/" TargetMode="External"/><Relationship Id="rId79" Type="http://schemas.openxmlformats.org/officeDocument/2006/relationships/hyperlink" Target="https://tos.patrokl.info/encyclopedia/%d1%82%d0%be%d1%81/" TargetMode="External"/><Relationship Id="rId102" Type="http://schemas.openxmlformats.org/officeDocument/2006/relationships/hyperlink" Target="https://tos.patrokl.info/encyclopedia/%d1%82%d0%be%d1%81/" TargetMode="External"/><Relationship Id="rId144" Type="http://schemas.openxmlformats.org/officeDocument/2006/relationships/hyperlink" Target="https://tos.patrokl.info/encyclopedia/%d1%83%d0%ba/" TargetMode="External"/><Relationship Id="rId547" Type="http://schemas.openxmlformats.org/officeDocument/2006/relationships/hyperlink" Target="https://tos.patrokl.info/encyclopedia/%d1%82%d0%be%d1%81/" TargetMode="External"/><Relationship Id="rId589" Type="http://schemas.openxmlformats.org/officeDocument/2006/relationships/hyperlink" Target="https://tos.patrokl.info/encyclopedia/%d0%be%d0%b4%d0%bd/" TargetMode="External"/><Relationship Id="rId90" Type="http://schemas.openxmlformats.org/officeDocument/2006/relationships/hyperlink" Target="https://tos.patrokl.info/encyclopedia/%d1%82%d0%be%d1%81/" TargetMode="External"/><Relationship Id="rId186" Type="http://schemas.openxmlformats.org/officeDocument/2006/relationships/hyperlink" Target="https://tos.patrokl.info/encyclopedia/%d1%83%d0%ba/" TargetMode="External"/><Relationship Id="rId351" Type="http://schemas.openxmlformats.org/officeDocument/2006/relationships/hyperlink" Target="https://tos.patrokl.info/encyclopedia/%d1%82%d0%be%d1%81/" TargetMode="External"/><Relationship Id="rId393" Type="http://schemas.openxmlformats.org/officeDocument/2006/relationships/hyperlink" Target="https://tos.patrokl.info/encyclopedia/%d1%83%d0%ba/" TargetMode="External"/><Relationship Id="rId407" Type="http://schemas.openxmlformats.org/officeDocument/2006/relationships/hyperlink" Target="https://tos.patrokl.info/encyclopedia/%d1%82%d0%be%d1%81/" TargetMode="External"/><Relationship Id="rId449" Type="http://schemas.openxmlformats.org/officeDocument/2006/relationships/hyperlink" Target="https://tos.patrokl.info/encyclopedia/%d1%82%d0%be%d1%81/" TargetMode="External"/><Relationship Id="rId614" Type="http://schemas.openxmlformats.org/officeDocument/2006/relationships/theme" Target="theme/theme1.xml"/><Relationship Id="rId211" Type="http://schemas.openxmlformats.org/officeDocument/2006/relationships/hyperlink" Target="https://tos.patrokl.info/encyclopedia/%d1%82%d0%be%d1%81/" TargetMode="External"/><Relationship Id="rId253" Type="http://schemas.openxmlformats.org/officeDocument/2006/relationships/hyperlink" Target="https://tos.patrokl.info/encyclopedia/%d1%82%d0%be%d1%81/" TargetMode="External"/><Relationship Id="rId295" Type="http://schemas.openxmlformats.org/officeDocument/2006/relationships/hyperlink" Target="https://tos.patrokl.info/encyclopedia/%d1%83%d0%ba/" TargetMode="External"/><Relationship Id="rId309" Type="http://schemas.openxmlformats.org/officeDocument/2006/relationships/hyperlink" Target="https://tos.patrokl.info/encyclopedia/%d1%82%d0%be%d1%81/" TargetMode="External"/><Relationship Id="rId460" Type="http://schemas.openxmlformats.org/officeDocument/2006/relationships/hyperlink" Target="https://tos.patrokl.info/encyclopedia/%d1%82%d0%be%d1%81/" TargetMode="External"/><Relationship Id="rId516" Type="http://schemas.openxmlformats.org/officeDocument/2006/relationships/hyperlink" Target="https://tos.patrokl.info/encyclopedia/%d1%82%d0%be%d1%81/" TargetMode="External"/><Relationship Id="rId48" Type="http://schemas.openxmlformats.org/officeDocument/2006/relationships/hyperlink" Target="https://tos.patrokl.info/encyclopedia/%d1%82%d0%be%d1%81/" TargetMode="External"/><Relationship Id="rId113" Type="http://schemas.openxmlformats.org/officeDocument/2006/relationships/hyperlink" Target="https://tos.patrokl.info/encyclopedia/%d1%83%d0%ba/" TargetMode="External"/><Relationship Id="rId320" Type="http://schemas.openxmlformats.org/officeDocument/2006/relationships/hyperlink" Target="https://tos.patrokl.info/encyclopedia/%d1%82%d0%be%d1%81/" TargetMode="External"/><Relationship Id="rId558" Type="http://schemas.openxmlformats.org/officeDocument/2006/relationships/hyperlink" Target="https://tos.patrokl.info/encyclopedia/%d1%82%d0%be%d1%81/" TargetMode="External"/><Relationship Id="rId155" Type="http://schemas.openxmlformats.org/officeDocument/2006/relationships/hyperlink" Target="https://tos.patrokl.info/encyclopedia/%d1%82%d0%be%d1%81/" TargetMode="External"/><Relationship Id="rId197" Type="http://schemas.openxmlformats.org/officeDocument/2006/relationships/hyperlink" Target="https://tos.patrokl.info/encyclopedia/%d1%82%d0%be%d1%81/" TargetMode="External"/><Relationship Id="rId362" Type="http://schemas.openxmlformats.org/officeDocument/2006/relationships/hyperlink" Target="https://tos.patrokl.info/encyclopedia/%d1%82%d0%be%d1%81/" TargetMode="External"/><Relationship Id="rId418" Type="http://schemas.openxmlformats.org/officeDocument/2006/relationships/hyperlink" Target="https://tos.patrokl.info/encyclopedia/%d1%82%d0%be%d1%81/" TargetMode="External"/><Relationship Id="rId222" Type="http://schemas.openxmlformats.org/officeDocument/2006/relationships/hyperlink" Target="https://tos.patrokl.info/encyclopedia/%d1%82%d0%be%d1%81/" TargetMode="External"/><Relationship Id="rId264" Type="http://schemas.openxmlformats.org/officeDocument/2006/relationships/hyperlink" Target="https://tos.patrokl.info/encyclopedia/%d1%82%d0%be%d1%81/" TargetMode="External"/><Relationship Id="rId471" Type="http://schemas.openxmlformats.org/officeDocument/2006/relationships/hyperlink" Target="https://tos.patrokl.info/encyclopedia/%d1%82%d0%be%d1%81/" TargetMode="External"/><Relationship Id="rId17" Type="http://schemas.openxmlformats.org/officeDocument/2006/relationships/hyperlink" Target="https://tosvl.ru/2021/03/18/history/" TargetMode="External"/><Relationship Id="rId59" Type="http://schemas.openxmlformats.org/officeDocument/2006/relationships/hyperlink" Target="https://tos.patrokl.info/encyclopedia/%d1%83%d0%ba/" TargetMode="External"/><Relationship Id="rId124" Type="http://schemas.openxmlformats.org/officeDocument/2006/relationships/hyperlink" Target="https://tos.patrokl.info/encyclopedia/%d1%82%d0%be%d1%81/" TargetMode="External"/><Relationship Id="rId527" Type="http://schemas.openxmlformats.org/officeDocument/2006/relationships/hyperlink" Target="https://tos.patrokl.info/encyclopedia/%d1%82%d0%be%d1%81/" TargetMode="External"/><Relationship Id="rId569" Type="http://schemas.openxmlformats.org/officeDocument/2006/relationships/hyperlink" Target="https://tos.patrokl.info/encyclopedia/%d1%82%d0%be%d1%81/" TargetMode="External"/><Relationship Id="rId70" Type="http://schemas.openxmlformats.org/officeDocument/2006/relationships/hyperlink" Target="https://tos.patrokl.info/encyclopedia/%d1%82%d0%be%d1%81/" TargetMode="External"/><Relationship Id="rId166" Type="http://schemas.openxmlformats.org/officeDocument/2006/relationships/hyperlink" Target="https://tos.patrokl.info/encyclopedia/%d1%82%d0%be%d1%81/" TargetMode="External"/><Relationship Id="rId331" Type="http://schemas.openxmlformats.org/officeDocument/2006/relationships/hyperlink" Target="https://tos.patrokl.info/encyclopedia/%d0%be%d0%b4%d0%bd/" TargetMode="External"/><Relationship Id="rId373" Type="http://schemas.openxmlformats.org/officeDocument/2006/relationships/hyperlink" Target="https://tos.patrokl.info/encyclopedia/%d1%82%d0%be%d1%81/" TargetMode="External"/><Relationship Id="rId429" Type="http://schemas.openxmlformats.org/officeDocument/2006/relationships/hyperlink" Target="https://tos.patrokl.info/encyclopedia/%d1%82%d0%be%d1%81/" TargetMode="External"/><Relationship Id="rId580" Type="http://schemas.openxmlformats.org/officeDocument/2006/relationships/hyperlink" Target="https://tos.patrokl.info/encyclopedia/%d1%82%d0%be%d1%81/" TargetMode="External"/><Relationship Id="rId1" Type="http://schemas.openxmlformats.org/officeDocument/2006/relationships/numbering" Target="numbering.xml"/><Relationship Id="rId233" Type="http://schemas.openxmlformats.org/officeDocument/2006/relationships/hyperlink" Target="https://tos.patrokl.info/encyclopedia/%d1%82%d0%be%d1%81/" TargetMode="External"/><Relationship Id="rId440" Type="http://schemas.openxmlformats.org/officeDocument/2006/relationships/hyperlink" Target="https://tos.patrokl.info/encyclopedia/%d1%82%d0%be%d1%81/" TargetMode="External"/><Relationship Id="rId28" Type="http://schemas.openxmlformats.org/officeDocument/2006/relationships/hyperlink" Target="https://tos.patrokl.info/encyclopedia/%d0%be%d1%81%d1%81/" TargetMode="External"/><Relationship Id="rId275" Type="http://schemas.openxmlformats.org/officeDocument/2006/relationships/hyperlink" Target="https://tos.patrokl.info/encyclopedia/%d1%82%d0%be%d1%81/" TargetMode="External"/><Relationship Id="rId300" Type="http://schemas.openxmlformats.org/officeDocument/2006/relationships/hyperlink" Target="https://tos.patrokl.info/encyclopedia/%d1%82%d0%be%d1%81/" TargetMode="External"/><Relationship Id="rId482" Type="http://schemas.openxmlformats.org/officeDocument/2006/relationships/hyperlink" Target="https://tos.patrokl.info/encyclopedia/%d1%82%d0%be%d1%81/" TargetMode="External"/><Relationship Id="rId538" Type="http://schemas.openxmlformats.org/officeDocument/2006/relationships/hyperlink" Target="https://tos.patrokl.info/encyclopedia/%d1%82%d0%be%d1%81/" TargetMode="External"/><Relationship Id="rId81" Type="http://schemas.openxmlformats.org/officeDocument/2006/relationships/hyperlink" Target="https://tos.patrokl.info/encyclopedia/%d1%82%d0%be%d1%81/" TargetMode="External"/><Relationship Id="rId135" Type="http://schemas.openxmlformats.org/officeDocument/2006/relationships/hyperlink" Target="https://tos.patrokl.info/encyclopedia/%d0%be%d1%81%d1%81/" TargetMode="External"/><Relationship Id="rId177" Type="http://schemas.openxmlformats.org/officeDocument/2006/relationships/hyperlink" Target="https://tos.patrokl.info/2021/03/18/strategy/" TargetMode="External"/><Relationship Id="rId342" Type="http://schemas.openxmlformats.org/officeDocument/2006/relationships/hyperlink" Target="https://tos.patrokl.info/encyclopedia/%d1%82%d0%be%d1%81/" TargetMode="External"/><Relationship Id="rId384" Type="http://schemas.openxmlformats.org/officeDocument/2006/relationships/hyperlink" Target="https://tos.patrokl.info/encyclopedia/%d1%82%d0%be%d1%81/" TargetMode="External"/><Relationship Id="rId591" Type="http://schemas.openxmlformats.org/officeDocument/2006/relationships/hyperlink" Target="https://tos.patrokl.info/encyclopedia/%d1%82%d0%be%d1%81/" TargetMode="External"/><Relationship Id="rId605" Type="http://schemas.openxmlformats.org/officeDocument/2006/relationships/hyperlink" Target="https://tos.patrokl.info/encyclopedia/%d0%be%d1%81%d1%81/" TargetMode="External"/><Relationship Id="rId202" Type="http://schemas.openxmlformats.org/officeDocument/2006/relationships/hyperlink" Target="https://tos.patrokl.info/encyclopedia/%d1%82%d0%be%d1%81/" TargetMode="External"/><Relationship Id="rId244" Type="http://schemas.openxmlformats.org/officeDocument/2006/relationships/hyperlink" Target="https://tos.patrokl.info/encyclopedia/%d1%82%d0%be%d1%81/" TargetMode="External"/><Relationship Id="rId39" Type="http://schemas.openxmlformats.org/officeDocument/2006/relationships/hyperlink" Target="https://tos.patrokl.info/encyclopedia/%d1%82%d0%be%d1%81/" TargetMode="External"/><Relationship Id="rId286" Type="http://schemas.openxmlformats.org/officeDocument/2006/relationships/hyperlink" Target="https://tos.patrokl.info/encyclopedia/%d0%bc%d0%ba%d0%b4/" TargetMode="External"/><Relationship Id="rId451" Type="http://schemas.openxmlformats.org/officeDocument/2006/relationships/hyperlink" Target="https://tos.patrokl.info/encyclopedia/%d1%83%d0%ba/" TargetMode="External"/><Relationship Id="rId493" Type="http://schemas.openxmlformats.org/officeDocument/2006/relationships/hyperlink" Target="https://tos.patrokl.info/encyclopedia/%d1%82%d0%be%d1%81/" TargetMode="External"/><Relationship Id="rId507" Type="http://schemas.openxmlformats.org/officeDocument/2006/relationships/hyperlink" Target="https://tos.patrokl.info/encyclopedia/%d1%82%d0%be%d1%81/" TargetMode="External"/><Relationship Id="rId549" Type="http://schemas.openxmlformats.org/officeDocument/2006/relationships/hyperlink" Target="https://tos.patrokl.info/encyclopedia/%d0%be%d1%81%d1%81/" TargetMode="External"/><Relationship Id="rId50" Type="http://schemas.openxmlformats.org/officeDocument/2006/relationships/hyperlink" Target="https://tos.patrokl.info/encyclopedia/%d1%82%d0%be%d1%81/" TargetMode="External"/><Relationship Id="rId104" Type="http://schemas.openxmlformats.org/officeDocument/2006/relationships/hyperlink" Target="https://tos.patrokl.info/encyclopedia/%d1%82%d0%be%d1%81/" TargetMode="External"/><Relationship Id="rId146" Type="http://schemas.openxmlformats.org/officeDocument/2006/relationships/hyperlink" Target="https://tos.patrokl.info/encyclopedia/%d1%82%d0%be%d1%81/" TargetMode="External"/><Relationship Id="rId188" Type="http://schemas.openxmlformats.org/officeDocument/2006/relationships/hyperlink" Target="https://tos.patrokl.info/encyclopedia/%d1%83%d0%ba/" TargetMode="External"/><Relationship Id="rId311" Type="http://schemas.openxmlformats.org/officeDocument/2006/relationships/hyperlink" Target="https://tos.patrokl.info/encyclopedia/%d1%82%d0%be%d1%81/" TargetMode="External"/><Relationship Id="rId353" Type="http://schemas.openxmlformats.org/officeDocument/2006/relationships/hyperlink" Target="https://tos.patrokl.info/encyclopedia/%d1%82%d0%be%d1%81/" TargetMode="External"/><Relationship Id="rId395" Type="http://schemas.openxmlformats.org/officeDocument/2006/relationships/hyperlink" Target="https://tos.patrokl.info/encyclopedia/%d1%82%d0%be%d1%81/" TargetMode="External"/><Relationship Id="rId409" Type="http://schemas.openxmlformats.org/officeDocument/2006/relationships/hyperlink" Target="https://tos.patrokl.info/encyclopedia/%d1%82%d0%be%d1%81/" TargetMode="External"/><Relationship Id="rId560" Type="http://schemas.openxmlformats.org/officeDocument/2006/relationships/hyperlink" Target="https://tos.patrokl.info/encyclopedia/%d1%82%d0%be%d1%81/" TargetMode="External"/><Relationship Id="rId92" Type="http://schemas.openxmlformats.org/officeDocument/2006/relationships/hyperlink" Target="https://tosvl.ru/2021/03/18/history/" TargetMode="External"/><Relationship Id="rId213" Type="http://schemas.openxmlformats.org/officeDocument/2006/relationships/hyperlink" Target="https://tos.patrokl.info/encyclopedia/%d1%82%d0%be%d1%81/" TargetMode="External"/><Relationship Id="rId420" Type="http://schemas.openxmlformats.org/officeDocument/2006/relationships/hyperlink" Target="https://tos.patrokl.info/encyclopedia/%d1%82%d0%be%d1%81/" TargetMode="External"/><Relationship Id="rId255" Type="http://schemas.openxmlformats.org/officeDocument/2006/relationships/hyperlink" Target="https://tos.patrokl.info/encyclopedia/%d1%82%d0%be%d1%81/" TargetMode="External"/><Relationship Id="rId297" Type="http://schemas.openxmlformats.org/officeDocument/2006/relationships/hyperlink" Target="https://tos.patrokl.info/encyclopedia/%d1%82%d0%be%d1%81/" TargetMode="External"/><Relationship Id="rId462" Type="http://schemas.openxmlformats.org/officeDocument/2006/relationships/hyperlink" Target="https://tos.patrokl.info/encyclopedia/%d1%82%d0%be%d1%81/" TargetMode="External"/><Relationship Id="rId518" Type="http://schemas.openxmlformats.org/officeDocument/2006/relationships/hyperlink" Target="https://tos.patrokl.info/encyclopedia/%d0%be%d1%81%d1%81/" TargetMode="External"/><Relationship Id="rId115" Type="http://schemas.openxmlformats.org/officeDocument/2006/relationships/hyperlink" Target="https://tos.patrokl.info/encyclopedia/%d1%82%d0%be%d1%81/" TargetMode="External"/><Relationship Id="rId157" Type="http://schemas.openxmlformats.org/officeDocument/2006/relationships/hyperlink" Target="https://tos.patrokl.info/encyclopedia/%d1%82%d0%be%d1%81/" TargetMode="External"/><Relationship Id="rId322" Type="http://schemas.openxmlformats.org/officeDocument/2006/relationships/hyperlink" Target="https://tos.patrokl.info/encyclopedia/%d1%82%d0%be%d1%81/" TargetMode="External"/><Relationship Id="rId364" Type="http://schemas.openxmlformats.org/officeDocument/2006/relationships/hyperlink" Target="https://tos.patrokl.info/encyclopedia/%d1%82%d0%be%d1%81/" TargetMode="External"/><Relationship Id="rId61" Type="http://schemas.openxmlformats.org/officeDocument/2006/relationships/hyperlink" Target="https://tos.patrokl.info/encyclopedia/%d1%82%d0%be%d1%81/" TargetMode="External"/><Relationship Id="rId199" Type="http://schemas.openxmlformats.org/officeDocument/2006/relationships/hyperlink" Target="https://tos.patrokl.info/encyclopedia/%d1%82%d0%be%d1%81/" TargetMode="External"/><Relationship Id="rId571" Type="http://schemas.openxmlformats.org/officeDocument/2006/relationships/hyperlink" Target="https://tos.patrokl.info/encyclopedia/%d1%82%d0%be%d1%81/" TargetMode="External"/><Relationship Id="rId19" Type="http://schemas.openxmlformats.org/officeDocument/2006/relationships/hyperlink" Target="https://tos.patrokl.info/2021/03/18/strategy/" TargetMode="External"/><Relationship Id="rId224" Type="http://schemas.openxmlformats.org/officeDocument/2006/relationships/hyperlink" Target="https://tos.patrokl.info/encyclopedia/%d1%82%d0%be%d1%81/" TargetMode="External"/><Relationship Id="rId266" Type="http://schemas.openxmlformats.org/officeDocument/2006/relationships/hyperlink" Target="https://tos.patrokl.info/encyclopedia/%d1%82%d0%be%d1%81/" TargetMode="External"/><Relationship Id="rId431" Type="http://schemas.openxmlformats.org/officeDocument/2006/relationships/hyperlink" Target="https://tos.patrokl.info/encyclopedia/%d1%83%d0%ba/" TargetMode="External"/><Relationship Id="rId473" Type="http://schemas.openxmlformats.org/officeDocument/2006/relationships/hyperlink" Target="https://tos.patrokl.info/encyclopedia/%d1%82%d0%be%d1%81/" TargetMode="External"/><Relationship Id="rId529" Type="http://schemas.openxmlformats.org/officeDocument/2006/relationships/hyperlink" Target="https://tos.patrokl.info/encyclopedia/%d0%be%d0%b4%d0%bd/" TargetMode="External"/><Relationship Id="rId30" Type="http://schemas.openxmlformats.org/officeDocument/2006/relationships/hyperlink" Target="https://tos.patrokl.info/encyclopedia/%d1%82%d0%be%d1%81/" TargetMode="External"/><Relationship Id="rId126" Type="http://schemas.openxmlformats.org/officeDocument/2006/relationships/hyperlink" Target="https://tos.patrokl.info/encyclopedia/%d1%82%d0%be%d1%81/" TargetMode="External"/><Relationship Id="rId168" Type="http://schemas.openxmlformats.org/officeDocument/2006/relationships/hyperlink" Target="https://tos.patrokl.info/encyclopedia/%d1%82%d1%81%d0%b6/" TargetMode="External"/><Relationship Id="rId333" Type="http://schemas.openxmlformats.org/officeDocument/2006/relationships/hyperlink" Target="https://tos.patrokl.info/encyclopedia/%d0%be%d0%b4%d0%bd/" TargetMode="External"/><Relationship Id="rId540" Type="http://schemas.openxmlformats.org/officeDocument/2006/relationships/hyperlink" Target="https://tos.patrokl.info/encyclopedia/%d1%82%d0%be%d1%81/" TargetMode="External"/><Relationship Id="rId72" Type="http://schemas.openxmlformats.org/officeDocument/2006/relationships/hyperlink" Target="https://tos.patrokl.info/encyclopedia/%d1%82%d0%be%d1%81/" TargetMode="External"/><Relationship Id="rId375" Type="http://schemas.openxmlformats.org/officeDocument/2006/relationships/hyperlink" Target="https://tos.patrokl.info/encyclopedia/%d1%82%d0%be%d1%81/" TargetMode="External"/><Relationship Id="rId582" Type="http://schemas.openxmlformats.org/officeDocument/2006/relationships/hyperlink" Target="https://tos.patrokl.info/encyclopedia/%d0%be%d0%b4%d0%bd/" TargetMode="External"/><Relationship Id="rId3" Type="http://schemas.openxmlformats.org/officeDocument/2006/relationships/settings" Target="settings.xml"/><Relationship Id="rId235" Type="http://schemas.openxmlformats.org/officeDocument/2006/relationships/hyperlink" Target="https://tos.patrokl.info/encyclopedia/%d1%82%d0%be%d1%81/" TargetMode="External"/><Relationship Id="rId277" Type="http://schemas.openxmlformats.org/officeDocument/2006/relationships/hyperlink" Target="https://tos.patrokl.info/encyclopedia/%d1%82%d0%be%d1%81/" TargetMode="External"/><Relationship Id="rId400" Type="http://schemas.openxmlformats.org/officeDocument/2006/relationships/hyperlink" Target="https://tos.patrokl.info/encyclopedia/%d0%be%d0%b4%d0%bd/" TargetMode="External"/><Relationship Id="rId442" Type="http://schemas.openxmlformats.org/officeDocument/2006/relationships/hyperlink" Target="https://tos.patrokl.info/encyclopedia/%d0%bc%d0%ba%d0%b4/" TargetMode="External"/><Relationship Id="rId484" Type="http://schemas.openxmlformats.org/officeDocument/2006/relationships/hyperlink" Target="https://tos.patrokl.info/encyclopedia/%d1%82%d0%be%d1%81/" TargetMode="External"/><Relationship Id="rId137" Type="http://schemas.openxmlformats.org/officeDocument/2006/relationships/hyperlink" Target="https://tos.patrokl.info/encyclopedia/%d1%82%d0%be%d1%81/" TargetMode="External"/><Relationship Id="rId302" Type="http://schemas.openxmlformats.org/officeDocument/2006/relationships/hyperlink" Target="https://tos.patrokl.info/encyclopedia/%d1%82%d0%be%d1%81/" TargetMode="External"/><Relationship Id="rId344" Type="http://schemas.openxmlformats.org/officeDocument/2006/relationships/hyperlink" Target="https://tos.patrokl.info/encyclopedia/%d1%82%d0%be%d1%81/" TargetMode="External"/><Relationship Id="rId41" Type="http://schemas.openxmlformats.org/officeDocument/2006/relationships/hyperlink" Target="https://tos.patrokl.info/encyclopedia/%d1%82%d0%be%d1%81/" TargetMode="External"/><Relationship Id="rId83" Type="http://schemas.openxmlformats.org/officeDocument/2006/relationships/hyperlink" Target="https://tos.patrokl.info/encyclopedia/%d1%82%d0%be%d1%81/" TargetMode="External"/><Relationship Id="rId179" Type="http://schemas.openxmlformats.org/officeDocument/2006/relationships/hyperlink" Target="https://tos.patrokl.info/encyclopedia/%d1%82%d0%be%d1%81/" TargetMode="External"/><Relationship Id="rId386" Type="http://schemas.openxmlformats.org/officeDocument/2006/relationships/hyperlink" Target="https://tos.patrokl.info/encyclopedia/%d1%82%d0%be%d1%81/" TargetMode="External"/><Relationship Id="rId551" Type="http://schemas.openxmlformats.org/officeDocument/2006/relationships/hyperlink" Target="https://tos.patrokl.info/encyclopedia/%d1%82%d0%be%d1%81/" TargetMode="External"/><Relationship Id="rId593" Type="http://schemas.openxmlformats.org/officeDocument/2006/relationships/hyperlink" Target="https://tos.patrokl.info/encyclopedia/%d0%be%d0%b4%d0%bd/" TargetMode="External"/><Relationship Id="rId607" Type="http://schemas.openxmlformats.org/officeDocument/2006/relationships/hyperlink" Target="https://tos.patrokl.info/encyclopedia/%d1%82%d0%be%d1%81/" TargetMode="External"/><Relationship Id="rId190" Type="http://schemas.openxmlformats.org/officeDocument/2006/relationships/hyperlink" Target="https://tos.patrokl.info/encyclopedia/%d1%82%d0%be%d1%81/" TargetMode="External"/><Relationship Id="rId204" Type="http://schemas.openxmlformats.org/officeDocument/2006/relationships/hyperlink" Target="https://tos.patrokl.info/encyclopedia/%d1%82%d0%be%d1%81/" TargetMode="External"/><Relationship Id="rId246" Type="http://schemas.openxmlformats.org/officeDocument/2006/relationships/hyperlink" Target="https://tos.patrokl.info/encyclopedia/%d0%be%d0%b4%d0%bd/" TargetMode="External"/><Relationship Id="rId288" Type="http://schemas.openxmlformats.org/officeDocument/2006/relationships/hyperlink" Target="https://tos.patrokl.info/encyclopedia/%d0%be%d0%b4%d0%bd/" TargetMode="External"/><Relationship Id="rId411" Type="http://schemas.openxmlformats.org/officeDocument/2006/relationships/hyperlink" Target="https://tos.patrokl.info/encyclopedia/%d0%bc%d0%ba%d0%b4/" TargetMode="External"/><Relationship Id="rId453" Type="http://schemas.openxmlformats.org/officeDocument/2006/relationships/hyperlink" Target="https://tos.patrokl.info/encyclopedia/%d1%82%d0%be%d1%81/" TargetMode="External"/><Relationship Id="rId509" Type="http://schemas.openxmlformats.org/officeDocument/2006/relationships/hyperlink" Target="https://tos.patrokl.info/encyclopedia/%d1%82%d0%be%d1%81/" TargetMode="External"/><Relationship Id="rId106" Type="http://schemas.openxmlformats.org/officeDocument/2006/relationships/hyperlink" Target="https://tos.patrokl.info/encyclopedia/%d0%be%d1%81%d1%81/" TargetMode="External"/><Relationship Id="rId313" Type="http://schemas.openxmlformats.org/officeDocument/2006/relationships/hyperlink" Target="https://tos.patrokl.info/encyclopedia/%d1%82%d0%be%d1%81/" TargetMode="External"/><Relationship Id="rId495" Type="http://schemas.openxmlformats.org/officeDocument/2006/relationships/hyperlink" Target="https://tos.patrokl.info/encyclopedia/%d1%82%d0%be%d1%81/" TargetMode="External"/><Relationship Id="rId10" Type="http://schemas.openxmlformats.org/officeDocument/2006/relationships/hyperlink" Target="https://tos.patrokl.info/2021/03/18/strategy/" TargetMode="External"/><Relationship Id="rId52" Type="http://schemas.openxmlformats.org/officeDocument/2006/relationships/hyperlink" Target="https://tos.patrokl.info/encyclopedia/%d1%82%d0%be%d1%81/" TargetMode="External"/><Relationship Id="rId94" Type="http://schemas.openxmlformats.org/officeDocument/2006/relationships/hyperlink" Target="https://tos.patrokl.info/encyclopedia/%d0%be%d1%81%d1%81/" TargetMode="External"/><Relationship Id="rId148" Type="http://schemas.openxmlformats.org/officeDocument/2006/relationships/hyperlink" Target="https://tos.patrokl.info/encyclopedia/%d1%82%d0%be%d1%81/" TargetMode="External"/><Relationship Id="rId355" Type="http://schemas.openxmlformats.org/officeDocument/2006/relationships/hyperlink" Target="https://tos.patrokl.info/encyclopedia/%d1%83%d0%ba/" TargetMode="External"/><Relationship Id="rId397" Type="http://schemas.openxmlformats.org/officeDocument/2006/relationships/hyperlink" Target="https://tos.patrokl.info/encyclopedia/%d1%82%d0%be%d1%81/" TargetMode="External"/><Relationship Id="rId520" Type="http://schemas.openxmlformats.org/officeDocument/2006/relationships/hyperlink" Target="https://tos.patrokl.info/encyclopedia/%d1%82%d0%be%d1%81/" TargetMode="External"/><Relationship Id="rId562" Type="http://schemas.openxmlformats.org/officeDocument/2006/relationships/hyperlink" Target="https://tos.patrokl.info/encyclopedia/%d1%82%d0%be%d1%81/" TargetMode="External"/><Relationship Id="rId215" Type="http://schemas.openxmlformats.org/officeDocument/2006/relationships/hyperlink" Target="https://tos.patrokl.info/encyclopedia/%d1%82%d1%81%d0%b6/" TargetMode="External"/><Relationship Id="rId257" Type="http://schemas.openxmlformats.org/officeDocument/2006/relationships/hyperlink" Target="https://tos.patrokl.info/encyclopedia/%d1%82%d0%be%d1%81/" TargetMode="External"/><Relationship Id="rId422" Type="http://schemas.openxmlformats.org/officeDocument/2006/relationships/hyperlink" Target="https://tosvl.ru/wp-content/uploads/2021/03/schemetos.png" TargetMode="External"/><Relationship Id="rId464" Type="http://schemas.openxmlformats.org/officeDocument/2006/relationships/hyperlink" Target="https://tos.patrokl.info/encyclopedia/%d1%82%d0%be%d1%81/" TargetMode="External"/><Relationship Id="rId299" Type="http://schemas.openxmlformats.org/officeDocument/2006/relationships/hyperlink" Target="https://tos.patrokl.info/encyclopedia/%d0%bc%d0%ba%d0%b4/" TargetMode="External"/><Relationship Id="rId63" Type="http://schemas.openxmlformats.org/officeDocument/2006/relationships/hyperlink" Target="https://tos.patrokl.info/encyclopedia/%d1%82%d0%be%d1%81/" TargetMode="External"/><Relationship Id="rId159" Type="http://schemas.openxmlformats.org/officeDocument/2006/relationships/hyperlink" Target="https://tos.patrokl.info/encyclopedia/%d1%82%d0%be%d1%81/" TargetMode="External"/><Relationship Id="rId366" Type="http://schemas.openxmlformats.org/officeDocument/2006/relationships/hyperlink" Target="https://tos.patrokl.info/encyclopedia/%d1%82%d0%be%d1%81/" TargetMode="External"/><Relationship Id="rId573" Type="http://schemas.openxmlformats.org/officeDocument/2006/relationships/hyperlink" Target="https://tos.patrokl.info/encyclopedia/%d0%be%d1%81%d1%81/" TargetMode="External"/><Relationship Id="rId226" Type="http://schemas.openxmlformats.org/officeDocument/2006/relationships/hyperlink" Target="https://tos.patrokl.info/encyclopedia/%d1%82%d0%be%d1%81/" TargetMode="External"/><Relationship Id="rId433" Type="http://schemas.openxmlformats.org/officeDocument/2006/relationships/hyperlink" Target="https://tos.patrokl.info/encyclopedia/%d0%bc%d0%ba%d0%b4/" TargetMode="External"/><Relationship Id="rId74" Type="http://schemas.openxmlformats.org/officeDocument/2006/relationships/hyperlink" Target="https://tos.patrokl.info/encyclopedia/%d1%82%d0%be%d1%81/" TargetMode="External"/><Relationship Id="rId377" Type="http://schemas.openxmlformats.org/officeDocument/2006/relationships/hyperlink" Target="https://tos.patrokl.info/encyclopedia/%d1%82%d0%be%d1%81/" TargetMode="External"/><Relationship Id="rId500" Type="http://schemas.openxmlformats.org/officeDocument/2006/relationships/hyperlink" Target="https://tos.patrokl.info/encyclopedia/%d1%82%d0%be%d1%81/" TargetMode="External"/><Relationship Id="rId584" Type="http://schemas.openxmlformats.org/officeDocument/2006/relationships/hyperlink" Target="https://tos.patrokl.info/encyclopedia/%d1%82%d0%be%d1%81/" TargetMode="External"/><Relationship Id="rId5" Type="http://schemas.openxmlformats.org/officeDocument/2006/relationships/hyperlink" Target="https://www.oatos.ru/%D0%BE-%D0%BD%D0%B0%D1%81" TargetMode="External"/><Relationship Id="rId237" Type="http://schemas.openxmlformats.org/officeDocument/2006/relationships/hyperlink" Target="https://tos.patrokl.info/encyclopedia/%d1%82%d0%be%d1%81/" TargetMode="External"/><Relationship Id="rId444" Type="http://schemas.openxmlformats.org/officeDocument/2006/relationships/hyperlink" Target="https://tos.patrokl.info/encyclopedia/%d1%82%d0%be%d1%81/" TargetMode="External"/><Relationship Id="rId290" Type="http://schemas.openxmlformats.org/officeDocument/2006/relationships/hyperlink" Target="https://tos.patrokl.info/encyclopedia/%d0%bc%d0%ba%d0%b4/" TargetMode="External"/><Relationship Id="rId304" Type="http://schemas.openxmlformats.org/officeDocument/2006/relationships/hyperlink" Target="https://tos.patrokl.info/encyclopedia/%d1%82%d0%be%d1%81/" TargetMode="External"/><Relationship Id="rId388" Type="http://schemas.openxmlformats.org/officeDocument/2006/relationships/hyperlink" Target="https://tos.patrokl.info/encyclopedia/%d1%82%d0%be%d1%81/" TargetMode="External"/><Relationship Id="rId511" Type="http://schemas.openxmlformats.org/officeDocument/2006/relationships/hyperlink" Target="https://tos.patrokl.info/encyclopedia/%d1%82%d0%be%d1%81/" TargetMode="External"/><Relationship Id="rId609" Type="http://schemas.openxmlformats.org/officeDocument/2006/relationships/hyperlink" Target="https://tos.patrokl.info/encyclopedia/%d0%be%d0%b4%d0%bd/" TargetMode="External"/><Relationship Id="rId85" Type="http://schemas.openxmlformats.org/officeDocument/2006/relationships/hyperlink" Target="https://tos.patrokl.info/encyclopedia/%d1%82%d0%be%d1%81/" TargetMode="External"/><Relationship Id="rId150" Type="http://schemas.openxmlformats.org/officeDocument/2006/relationships/hyperlink" Target="https://tos.patrokl.info/encyclopedia/%d1%82%d0%be%d1%81/" TargetMode="External"/><Relationship Id="rId595" Type="http://schemas.openxmlformats.org/officeDocument/2006/relationships/hyperlink" Target="https://tos.patrokl.info/encyclopedia/%d1%82%d0%be%d1%81/" TargetMode="External"/><Relationship Id="rId248" Type="http://schemas.openxmlformats.org/officeDocument/2006/relationships/hyperlink" Target="https://tos.patrokl.info/encyclopedia/%d1%82%d0%be%d1%81/" TargetMode="External"/><Relationship Id="rId455" Type="http://schemas.openxmlformats.org/officeDocument/2006/relationships/hyperlink" Target="https://tos.patrokl.info/encyclopedia/%d1%82%d0%be%d1%81/" TargetMode="External"/><Relationship Id="rId12" Type="http://schemas.openxmlformats.org/officeDocument/2006/relationships/hyperlink" Target="https://tos.patrokl.info/2021/03/18/strategy/" TargetMode="External"/><Relationship Id="rId108" Type="http://schemas.openxmlformats.org/officeDocument/2006/relationships/hyperlink" Target="https://tos.patrokl.info/encyclopedia/%d1%82%d0%be%d1%81/" TargetMode="External"/><Relationship Id="rId315" Type="http://schemas.openxmlformats.org/officeDocument/2006/relationships/hyperlink" Target="https://tos.patrokl.info/encyclopedia/%d1%82%d0%be%d1%81/" TargetMode="External"/><Relationship Id="rId522" Type="http://schemas.openxmlformats.org/officeDocument/2006/relationships/hyperlink" Target="https://tos.patrokl.info/encyclopedia/%d0%be%d0%b4%d0%bd/" TargetMode="External"/><Relationship Id="rId96" Type="http://schemas.openxmlformats.org/officeDocument/2006/relationships/hyperlink" Target="https://tos.patrokl.info/encyclopedia/%d1%82%d0%be%d1%81/" TargetMode="External"/><Relationship Id="rId161" Type="http://schemas.openxmlformats.org/officeDocument/2006/relationships/hyperlink" Target="https://tos.patrokl.info/encyclopedia/%d1%82%d0%be%d1%81/" TargetMode="External"/><Relationship Id="rId399" Type="http://schemas.openxmlformats.org/officeDocument/2006/relationships/hyperlink" Target="https://tos.patrokl.info/encyclopedia/%d1%82%d0%be%d1%81/" TargetMode="External"/><Relationship Id="rId259" Type="http://schemas.openxmlformats.org/officeDocument/2006/relationships/hyperlink" Target="https://tos.patrokl.info/encyclopedia/%d1%82%d0%be%d1%81/" TargetMode="External"/><Relationship Id="rId466" Type="http://schemas.openxmlformats.org/officeDocument/2006/relationships/hyperlink" Target="https://tos.patrokl.info/encyclopedia/%d1%82%d0%be%d1%81/" TargetMode="External"/><Relationship Id="rId23" Type="http://schemas.openxmlformats.org/officeDocument/2006/relationships/hyperlink" Target="https://tos.patrokl.info/encyclopedia/%d0%be%d1%81%d1%81/" TargetMode="External"/><Relationship Id="rId119" Type="http://schemas.openxmlformats.org/officeDocument/2006/relationships/hyperlink" Target="https://tos.patrokl.info/encyclopedia/%d1%82%d0%be%d1%81/" TargetMode="External"/><Relationship Id="rId326" Type="http://schemas.openxmlformats.org/officeDocument/2006/relationships/hyperlink" Target="https://tos.patrokl.info/encyclopedia/%d1%82%d0%be%d1%81/" TargetMode="External"/><Relationship Id="rId533" Type="http://schemas.openxmlformats.org/officeDocument/2006/relationships/hyperlink" Target="https://tos.patrokl.info/encyclopedia/%d1%82%d0%be%d1%81/" TargetMode="External"/><Relationship Id="rId172" Type="http://schemas.openxmlformats.org/officeDocument/2006/relationships/hyperlink" Target="https://tos.patrokl.info/encyclopedia/%d0%be%d0%b4%d0%bd/" TargetMode="External"/><Relationship Id="rId477" Type="http://schemas.openxmlformats.org/officeDocument/2006/relationships/hyperlink" Target="https://tos.patrokl.info/encyclopedia/%d0%be%d0%b4%d0%bd/" TargetMode="External"/><Relationship Id="rId600" Type="http://schemas.openxmlformats.org/officeDocument/2006/relationships/hyperlink" Target="https://tos.patrokl.info/encyclopedia/%d0%be%d0%b4%d0%bd/" TargetMode="External"/><Relationship Id="rId337" Type="http://schemas.openxmlformats.org/officeDocument/2006/relationships/hyperlink" Target="https://tos.patrokl.info/encyclopedia/%d0%be%d1%81%d1%81/" TargetMode="External"/><Relationship Id="rId34" Type="http://schemas.openxmlformats.org/officeDocument/2006/relationships/hyperlink" Target="https://tos.patrokl.info/encyclopedia/%d1%83%d0%ba/" TargetMode="External"/><Relationship Id="rId544" Type="http://schemas.openxmlformats.org/officeDocument/2006/relationships/hyperlink" Target="https://tos.patrokl.info/encyclopedia/%d1%82%d0%be%d1%81/" TargetMode="External"/><Relationship Id="rId183" Type="http://schemas.openxmlformats.org/officeDocument/2006/relationships/hyperlink" Target="https://tos.patrokl.info/encyclopedia/%d1%82%d0%be%d1%81/" TargetMode="External"/><Relationship Id="rId390" Type="http://schemas.openxmlformats.org/officeDocument/2006/relationships/hyperlink" Target="https://tos.patrokl.info/encyclopedia/%d1%82%d0%be%d1%81/" TargetMode="External"/><Relationship Id="rId404" Type="http://schemas.openxmlformats.org/officeDocument/2006/relationships/hyperlink" Target="https://tos.patrokl.info/encyclopedia/%d1%82%d0%be%d1%81/" TargetMode="External"/><Relationship Id="rId611" Type="http://schemas.openxmlformats.org/officeDocument/2006/relationships/hyperlink" Target="https://tos.patrokl.info/encyclopedia/%d0%be%d0%b4%d0%bd/" TargetMode="External"/><Relationship Id="rId250" Type="http://schemas.openxmlformats.org/officeDocument/2006/relationships/hyperlink" Target="https://tos.patrokl.info/encyclopedia/%d1%82%d0%be%d1%81/" TargetMode="External"/><Relationship Id="rId488" Type="http://schemas.openxmlformats.org/officeDocument/2006/relationships/hyperlink" Target="https://tos.patrokl.info/encyclopedia/%d1%82%d0%be%d1%81/" TargetMode="External"/><Relationship Id="rId45" Type="http://schemas.openxmlformats.org/officeDocument/2006/relationships/hyperlink" Target="https://tos.patrokl.info/encyclopedia/%d0%be%d1%81%d1%81/" TargetMode="External"/><Relationship Id="rId110" Type="http://schemas.openxmlformats.org/officeDocument/2006/relationships/hyperlink" Target="https://tos.patrokl.info/encyclopedia/%d1%82%d0%be%d1%81/" TargetMode="External"/><Relationship Id="rId348" Type="http://schemas.openxmlformats.org/officeDocument/2006/relationships/hyperlink" Target="https://tos.patrokl.info/encyclopedia/%d1%82%d0%be%d1%81/" TargetMode="External"/><Relationship Id="rId555" Type="http://schemas.openxmlformats.org/officeDocument/2006/relationships/hyperlink" Target="https://tos.patrokl.info/encyclopedia/%d1%82%d0%be%d1%81/" TargetMode="External"/><Relationship Id="rId194" Type="http://schemas.openxmlformats.org/officeDocument/2006/relationships/hyperlink" Target="https://tos.patrokl.info/encyclopedia/%d1%83%d0%ba/" TargetMode="External"/><Relationship Id="rId208" Type="http://schemas.openxmlformats.org/officeDocument/2006/relationships/hyperlink" Target="https://tos.patrokl.info/encyclopedia/%d1%82%d0%be%d1%81/" TargetMode="External"/><Relationship Id="rId415" Type="http://schemas.openxmlformats.org/officeDocument/2006/relationships/hyperlink" Target="https://tos.patrokl.info/encyclopedia/%d1%82%d0%be%d1%81/" TargetMode="External"/><Relationship Id="rId261" Type="http://schemas.openxmlformats.org/officeDocument/2006/relationships/hyperlink" Target="https://tos.patrokl.info/encyclopedia/%d1%82%d0%be%d1%81/" TargetMode="External"/><Relationship Id="rId499" Type="http://schemas.openxmlformats.org/officeDocument/2006/relationships/hyperlink" Target="https://tos.patrokl.info/encyclopedia/%d1%82%d0%be%d1%81/" TargetMode="External"/><Relationship Id="rId56" Type="http://schemas.openxmlformats.org/officeDocument/2006/relationships/hyperlink" Target="https://tos.patrokl.info/encyclopedia/%d0%be%d0%b4%d0%bd/" TargetMode="External"/><Relationship Id="rId359" Type="http://schemas.openxmlformats.org/officeDocument/2006/relationships/hyperlink" Target="https://tos.patrokl.info/encyclopedia/%d1%82%d0%be%d1%81/" TargetMode="External"/><Relationship Id="rId566" Type="http://schemas.openxmlformats.org/officeDocument/2006/relationships/hyperlink" Target="https://tos.patrokl.info/encyclopedia/%d1%82%d0%be%d1%81/" TargetMode="External"/><Relationship Id="rId121" Type="http://schemas.openxmlformats.org/officeDocument/2006/relationships/hyperlink" Target="https://tos.patrokl.info/encyclopedia/%d1%82%d0%be%d1%81/" TargetMode="External"/><Relationship Id="rId219" Type="http://schemas.openxmlformats.org/officeDocument/2006/relationships/hyperlink" Target="https://www.oatos.ru/" TargetMode="External"/><Relationship Id="rId426" Type="http://schemas.openxmlformats.org/officeDocument/2006/relationships/hyperlink" Target="https://tos.patrokl.info/encyclopedia/%d1%82%d0%be%d1%81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18095</Words>
  <Characters>103142</Characters>
  <Application>Microsoft Office Word</Application>
  <DocSecurity>0</DocSecurity>
  <Lines>859</Lines>
  <Paragraphs>241</Paragraphs>
  <ScaleCrop>false</ScaleCrop>
  <Company/>
  <LinksUpToDate>false</LinksUpToDate>
  <CharactersWithSpaces>120996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Uprd</dc:creator>
  <cp:keywords/>
  <dc:description/>
  <cp:lastModifiedBy>Uprd</cp:lastModifiedBy>
  <cp:revision>3</cp:revision>
  <dcterms:created xsi:type="dcterms:W3CDTF">2023-11-20T11:46:00Z</dcterms:created>
  <dcterms:modified xsi:type="dcterms:W3CDTF">2023-11-20T11:50:00Z</dcterms:modified>
</cp:coreProperties>
</file>